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D0" w:rsidRDefault="000159D0" w:rsidP="009368DE">
      <w:pPr>
        <w:pStyle w:val="a6"/>
        <w:jc w:val="center"/>
        <w:rPr>
          <w:rFonts w:ascii="Times New Roman" w:hAnsi="Times New Roman"/>
          <w:bCs/>
          <w:snapToGrid w:val="0"/>
          <w:sz w:val="28"/>
          <w:szCs w:val="28"/>
        </w:rPr>
      </w:pPr>
    </w:p>
    <w:p w:rsidR="000159D0" w:rsidRPr="00A12BB3" w:rsidRDefault="000159D0" w:rsidP="009368DE">
      <w:pPr>
        <w:pStyle w:val="a6"/>
        <w:jc w:val="center"/>
        <w:rPr>
          <w:rFonts w:ascii="Times New Roman" w:hAnsi="Times New Roman"/>
          <w:bCs/>
          <w:snapToGrid w:val="0"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762000" cy="800100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9D0" w:rsidRDefault="000159D0" w:rsidP="009368DE">
      <w:pPr>
        <w:pStyle w:val="a6"/>
        <w:jc w:val="center"/>
        <w:rPr>
          <w:rFonts w:ascii="Times New Roman" w:hAnsi="Times New Roman"/>
          <w:b/>
          <w:sz w:val="24"/>
          <w:szCs w:val="28"/>
        </w:rPr>
      </w:pPr>
    </w:p>
    <w:p w:rsidR="009368DE" w:rsidRPr="00F65FC0" w:rsidRDefault="009368DE" w:rsidP="009368DE">
      <w:pPr>
        <w:pStyle w:val="a6"/>
        <w:jc w:val="center"/>
        <w:rPr>
          <w:rFonts w:ascii="Times New Roman" w:hAnsi="Times New Roman"/>
          <w:b/>
          <w:sz w:val="24"/>
          <w:szCs w:val="28"/>
        </w:rPr>
      </w:pPr>
      <w:r w:rsidRPr="00F65FC0">
        <w:rPr>
          <w:rFonts w:ascii="Times New Roman" w:hAnsi="Times New Roman"/>
          <w:b/>
          <w:sz w:val="24"/>
          <w:szCs w:val="28"/>
        </w:rPr>
        <w:t>А</w:t>
      </w:r>
      <w:r w:rsidR="00556F4D" w:rsidRPr="00F65FC0">
        <w:rPr>
          <w:rFonts w:ascii="Times New Roman" w:hAnsi="Times New Roman"/>
          <w:b/>
          <w:sz w:val="24"/>
          <w:szCs w:val="28"/>
        </w:rPr>
        <w:t>дминистрация    Киевского</w:t>
      </w:r>
      <w:r w:rsidRPr="00F65FC0">
        <w:rPr>
          <w:rFonts w:ascii="Times New Roman" w:hAnsi="Times New Roman"/>
          <w:b/>
          <w:sz w:val="24"/>
          <w:szCs w:val="28"/>
        </w:rPr>
        <w:t xml:space="preserve">  </w:t>
      </w:r>
      <w:r w:rsidR="00556F4D" w:rsidRPr="00F65FC0">
        <w:rPr>
          <w:rFonts w:ascii="Times New Roman" w:hAnsi="Times New Roman"/>
          <w:b/>
          <w:sz w:val="24"/>
          <w:szCs w:val="28"/>
        </w:rPr>
        <w:t>сельского поселения</w:t>
      </w:r>
    </w:p>
    <w:p w:rsidR="009368DE" w:rsidRPr="00F65FC0" w:rsidRDefault="009368DE" w:rsidP="009368DE">
      <w:pPr>
        <w:pStyle w:val="a6"/>
        <w:jc w:val="center"/>
        <w:rPr>
          <w:rFonts w:ascii="Times New Roman" w:hAnsi="Times New Roman"/>
          <w:sz w:val="24"/>
          <w:szCs w:val="28"/>
        </w:rPr>
      </w:pPr>
    </w:p>
    <w:p w:rsidR="000F1A22" w:rsidRPr="00F65FC0" w:rsidRDefault="000F1A22" w:rsidP="009368DE">
      <w:pPr>
        <w:pStyle w:val="a6"/>
        <w:jc w:val="center"/>
        <w:rPr>
          <w:rFonts w:ascii="Times New Roman" w:hAnsi="Times New Roman"/>
          <w:sz w:val="24"/>
          <w:szCs w:val="28"/>
        </w:rPr>
      </w:pPr>
    </w:p>
    <w:p w:rsidR="009368DE" w:rsidRPr="00F65FC0" w:rsidRDefault="009368DE" w:rsidP="009368DE">
      <w:pPr>
        <w:pStyle w:val="a6"/>
        <w:jc w:val="center"/>
        <w:rPr>
          <w:rFonts w:ascii="Times New Roman" w:hAnsi="Times New Roman"/>
          <w:sz w:val="24"/>
          <w:szCs w:val="28"/>
        </w:rPr>
      </w:pPr>
      <w:r w:rsidRPr="00F65FC0">
        <w:rPr>
          <w:rFonts w:ascii="Times New Roman" w:hAnsi="Times New Roman"/>
          <w:sz w:val="24"/>
          <w:szCs w:val="28"/>
        </w:rPr>
        <w:t>ПОСТАНОВЛЕНИЕ</w:t>
      </w:r>
    </w:p>
    <w:p w:rsidR="009368DE" w:rsidRPr="00F65FC0" w:rsidRDefault="009368DE" w:rsidP="009368DE">
      <w:pPr>
        <w:pStyle w:val="a6"/>
        <w:jc w:val="center"/>
        <w:rPr>
          <w:rFonts w:ascii="Times New Roman" w:hAnsi="Times New Roman"/>
          <w:sz w:val="24"/>
          <w:szCs w:val="28"/>
        </w:rPr>
      </w:pPr>
    </w:p>
    <w:p w:rsidR="000F1A22" w:rsidRPr="00F65FC0" w:rsidRDefault="000F1A22" w:rsidP="00556F4D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9368DE" w:rsidRPr="00F65FC0" w:rsidRDefault="00F83A8B" w:rsidP="00556F4D">
      <w:pPr>
        <w:pStyle w:val="a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24</w:t>
      </w:r>
      <w:r w:rsidR="00556F4D" w:rsidRPr="00F65FC0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>1</w:t>
      </w:r>
      <w:r w:rsidR="00556F4D" w:rsidRPr="00F65FC0">
        <w:rPr>
          <w:rFonts w:ascii="Times New Roman" w:hAnsi="Times New Roman"/>
          <w:sz w:val="24"/>
          <w:szCs w:val="28"/>
        </w:rPr>
        <w:t>0</w:t>
      </w:r>
      <w:r w:rsidR="009368DE" w:rsidRPr="00F65FC0">
        <w:rPr>
          <w:rFonts w:ascii="Times New Roman" w:hAnsi="Times New Roman"/>
          <w:sz w:val="24"/>
          <w:szCs w:val="28"/>
        </w:rPr>
        <w:t>.201</w:t>
      </w:r>
      <w:r w:rsidR="0097444B" w:rsidRPr="00F65FC0">
        <w:rPr>
          <w:rFonts w:ascii="Times New Roman" w:hAnsi="Times New Roman"/>
          <w:sz w:val="24"/>
          <w:szCs w:val="28"/>
        </w:rPr>
        <w:t>8</w:t>
      </w:r>
      <w:r w:rsidR="00556F4D" w:rsidRPr="00F65FC0">
        <w:rPr>
          <w:rFonts w:ascii="Times New Roman" w:hAnsi="Times New Roman"/>
          <w:sz w:val="24"/>
          <w:szCs w:val="28"/>
        </w:rPr>
        <w:t xml:space="preserve">                                          </w:t>
      </w:r>
      <w:r w:rsidR="00F65FC0">
        <w:rPr>
          <w:rFonts w:ascii="Times New Roman" w:hAnsi="Times New Roman"/>
          <w:sz w:val="24"/>
          <w:szCs w:val="28"/>
        </w:rPr>
        <w:t xml:space="preserve">                   </w:t>
      </w:r>
      <w:r w:rsidR="00556F4D" w:rsidRPr="00F65FC0">
        <w:rPr>
          <w:rFonts w:ascii="Times New Roman" w:hAnsi="Times New Roman"/>
          <w:sz w:val="24"/>
          <w:szCs w:val="28"/>
        </w:rPr>
        <w:t xml:space="preserve"> с</w:t>
      </w:r>
      <w:proofErr w:type="gramStart"/>
      <w:r w:rsidR="00556F4D" w:rsidRPr="00F65FC0">
        <w:rPr>
          <w:rFonts w:ascii="Times New Roman" w:hAnsi="Times New Roman"/>
          <w:sz w:val="24"/>
          <w:szCs w:val="28"/>
        </w:rPr>
        <w:t>.К</w:t>
      </w:r>
      <w:proofErr w:type="gramEnd"/>
      <w:r w:rsidR="00556F4D" w:rsidRPr="00F65FC0">
        <w:rPr>
          <w:rFonts w:ascii="Times New Roman" w:hAnsi="Times New Roman"/>
          <w:sz w:val="24"/>
          <w:szCs w:val="28"/>
        </w:rPr>
        <w:t xml:space="preserve">иевка                                № </w:t>
      </w:r>
      <w:r>
        <w:rPr>
          <w:rFonts w:ascii="Times New Roman" w:hAnsi="Times New Roman"/>
          <w:sz w:val="24"/>
          <w:szCs w:val="28"/>
        </w:rPr>
        <w:t>98</w:t>
      </w:r>
    </w:p>
    <w:p w:rsidR="009368DE" w:rsidRPr="00F65FC0" w:rsidRDefault="009368DE" w:rsidP="009368DE">
      <w:pPr>
        <w:pStyle w:val="a6"/>
        <w:jc w:val="center"/>
        <w:rPr>
          <w:rFonts w:ascii="Times New Roman" w:hAnsi="Times New Roman"/>
          <w:sz w:val="24"/>
          <w:szCs w:val="28"/>
        </w:rPr>
      </w:pPr>
    </w:p>
    <w:tbl>
      <w:tblPr>
        <w:tblW w:w="0" w:type="auto"/>
        <w:tblLook w:val="04A0"/>
      </w:tblPr>
      <w:tblGrid>
        <w:gridCol w:w="6629"/>
      </w:tblGrid>
      <w:tr w:rsidR="009368DE" w:rsidRPr="00A12BB3" w:rsidTr="009368DE">
        <w:trPr>
          <w:trHeight w:val="1414"/>
        </w:trPr>
        <w:tc>
          <w:tcPr>
            <w:tcW w:w="6629" w:type="dxa"/>
          </w:tcPr>
          <w:p w:rsidR="009368DE" w:rsidRPr="00556F4D" w:rsidRDefault="009368DE" w:rsidP="00556F4D">
            <w:pPr>
              <w:pStyle w:val="a6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556F4D">
              <w:rPr>
                <w:rFonts w:ascii="Times New Roman" w:hAnsi="Times New Roman"/>
                <w:b/>
                <w:sz w:val="24"/>
              </w:rPr>
              <w:t xml:space="preserve">Об утверждении административного регламента Администрации </w:t>
            </w:r>
            <w:r w:rsidR="00556F4D" w:rsidRPr="00556F4D">
              <w:rPr>
                <w:rFonts w:ascii="Times New Roman" w:hAnsi="Times New Roman"/>
                <w:b/>
                <w:sz w:val="24"/>
              </w:rPr>
              <w:t>Киевского</w:t>
            </w:r>
            <w:r w:rsidRPr="00556F4D">
              <w:rPr>
                <w:rFonts w:ascii="Times New Roman" w:hAnsi="Times New Roman"/>
                <w:b/>
                <w:sz w:val="24"/>
              </w:rPr>
              <w:t xml:space="preserve"> сельского  поселения по предоставлению муниципальной услуги </w:t>
            </w:r>
            <w:r w:rsidRPr="00556F4D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 xml:space="preserve">«Предоставление порубочного билета и  (или)  разрешения на пересадку деревьев и  кустарников на территории </w:t>
            </w:r>
            <w:r w:rsidR="00556F4D" w:rsidRPr="00556F4D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Киевского</w:t>
            </w:r>
            <w:r w:rsidRPr="00556F4D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 xml:space="preserve"> сельского поселения»</w:t>
            </w:r>
          </w:p>
          <w:p w:rsidR="009368DE" w:rsidRPr="00A12BB3" w:rsidRDefault="009368DE" w:rsidP="009368DE">
            <w:pPr>
              <w:pStyle w:val="a6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9368DE" w:rsidRPr="00A12BB3" w:rsidRDefault="009368DE" w:rsidP="009368DE">
      <w:pPr>
        <w:pStyle w:val="a6"/>
        <w:rPr>
          <w:rFonts w:ascii="Times New Roman" w:hAnsi="Times New Roman"/>
          <w:sz w:val="28"/>
        </w:rPr>
      </w:pPr>
    </w:p>
    <w:p w:rsidR="009368DE" w:rsidRPr="00F65FC0" w:rsidRDefault="009368DE" w:rsidP="009368DE">
      <w:pPr>
        <w:pStyle w:val="a6"/>
        <w:ind w:firstLine="708"/>
        <w:jc w:val="both"/>
        <w:rPr>
          <w:rFonts w:ascii="Times New Roman" w:hAnsi="Times New Roman"/>
          <w:sz w:val="24"/>
        </w:rPr>
      </w:pPr>
      <w:r w:rsidRPr="00F65FC0">
        <w:rPr>
          <w:rFonts w:ascii="Times New Roman" w:hAnsi="Times New Roman"/>
          <w:sz w:val="24"/>
        </w:rPr>
        <w:t xml:space="preserve">В целях обеспечения общих правовых гарантий граждан и утверждения единых норм благоустройства, направленных на обеспечение и повышение комфортности условий проживания граждан на территории муниципального образования, руководствуясь Федеральным законом от 06.10.2003 № 131-ФЗ «Об общих принципах организации местного самоуправления в Российской Федерации», </w:t>
      </w:r>
    </w:p>
    <w:p w:rsidR="009368DE" w:rsidRPr="00F65FC0" w:rsidRDefault="009368DE" w:rsidP="009368DE">
      <w:pPr>
        <w:pStyle w:val="a6"/>
        <w:rPr>
          <w:rFonts w:ascii="Times New Roman" w:hAnsi="Times New Roman"/>
          <w:b/>
          <w:sz w:val="24"/>
        </w:rPr>
      </w:pPr>
    </w:p>
    <w:p w:rsidR="009368DE" w:rsidRPr="00F65FC0" w:rsidRDefault="009368DE" w:rsidP="009368DE">
      <w:pPr>
        <w:pStyle w:val="a6"/>
        <w:jc w:val="center"/>
        <w:rPr>
          <w:rFonts w:ascii="Times New Roman" w:hAnsi="Times New Roman"/>
          <w:b/>
          <w:sz w:val="24"/>
        </w:rPr>
      </w:pPr>
      <w:r w:rsidRPr="00F65FC0">
        <w:rPr>
          <w:rFonts w:ascii="Times New Roman" w:hAnsi="Times New Roman"/>
          <w:b/>
          <w:sz w:val="24"/>
        </w:rPr>
        <w:t>ПОСТАНОВЛЯЮ:</w:t>
      </w:r>
    </w:p>
    <w:p w:rsidR="009368DE" w:rsidRPr="00F65FC0" w:rsidRDefault="009368DE" w:rsidP="0093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F65FC0">
        <w:rPr>
          <w:rFonts w:ascii="Times New Roman" w:hAnsi="Times New Roman"/>
          <w:sz w:val="24"/>
        </w:rPr>
        <w:t xml:space="preserve">1.Утвердить  административный  регламент  Администрации </w:t>
      </w:r>
      <w:r w:rsidR="00556F4D" w:rsidRPr="00F65FC0">
        <w:rPr>
          <w:rFonts w:ascii="Times New Roman" w:hAnsi="Times New Roman"/>
          <w:sz w:val="24"/>
        </w:rPr>
        <w:t>Киевского</w:t>
      </w:r>
      <w:r w:rsidRPr="00F65FC0">
        <w:rPr>
          <w:rFonts w:ascii="Times New Roman" w:hAnsi="Times New Roman"/>
          <w:sz w:val="24"/>
        </w:rPr>
        <w:t xml:space="preserve"> сельского поселения по предоставлению муниципальной услуги </w:t>
      </w:r>
      <w:r w:rsidRPr="00F65FC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«Предоставление </w:t>
      </w:r>
    </w:p>
    <w:p w:rsidR="009368DE" w:rsidRPr="00F65FC0" w:rsidRDefault="009368DE" w:rsidP="009368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F65FC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порубочного билета и  (или)  разрешения на пересадку деревьев и  кустарников</w:t>
      </w:r>
      <w:r w:rsidR="00BB268A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Pr="00F65FC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на территории </w:t>
      </w:r>
      <w:r w:rsidR="00556F4D" w:rsidRPr="00F65FC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Киевского</w:t>
      </w:r>
      <w:r w:rsidRPr="00F65FC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сельского поселения»</w:t>
      </w:r>
      <w:r w:rsidR="000F1A22" w:rsidRPr="00F65FC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</w:t>
      </w:r>
      <w:r w:rsidR="0097444B" w:rsidRPr="00F65FC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(Приложение №1)</w:t>
      </w:r>
      <w:r w:rsidRPr="00F65FC0">
        <w:rPr>
          <w:rFonts w:ascii="Times New Roman" w:hAnsi="Times New Roman"/>
          <w:sz w:val="24"/>
        </w:rPr>
        <w:t>.</w:t>
      </w:r>
    </w:p>
    <w:p w:rsidR="009368DE" w:rsidRPr="00F65FC0" w:rsidRDefault="009368DE" w:rsidP="009368DE">
      <w:pPr>
        <w:pStyle w:val="a6"/>
        <w:jc w:val="both"/>
        <w:rPr>
          <w:rFonts w:ascii="Times New Roman" w:hAnsi="Times New Roman"/>
          <w:sz w:val="24"/>
        </w:rPr>
      </w:pPr>
      <w:r w:rsidRPr="00F65FC0">
        <w:rPr>
          <w:rFonts w:ascii="Times New Roman" w:hAnsi="Times New Roman"/>
          <w:bCs/>
          <w:sz w:val="24"/>
        </w:rPr>
        <w:t xml:space="preserve">2.Настоящее постановление подлежит размещению на официальном интернет-сайте Администрации </w:t>
      </w:r>
      <w:r w:rsidR="00556F4D" w:rsidRPr="00F65FC0">
        <w:rPr>
          <w:rFonts w:ascii="Times New Roman" w:hAnsi="Times New Roman"/>
          <w:bCs/>
          <w:sz w:val="24"/>
        </w:rPr>
        <w:t>Киевского</w:t>
      </w:r>
      <w:r w:rsidRPr="00F65FC0">
        <w:rPr>
          <w:rFonts w:ascii="Times New Roman" w:hAnsi="Times New Roman"/>
          <w:bCs/>
          <w:sz w:val="24"/>
        </w:rPr>
        <w:t xml:space="preserve"> сельского поселения.</w:t>
      </w:r>
      <w:r w:rsidRPr="00F65FC0">
        <w:rPr>
          <w:rFonts w:ascii="Times New Roman" w:hAnsi="Times New Roman"/>
          <w:bCs/>
          <w:sz w:val="24"/>
        </w:rPr>
        <w:tab/>
      </w:r>
    </w:p>
    <w:p w:rsidR="009368DE" w:rsidRPr="00F65FC0" w:rsidRDefault="009368DE" w:rsidP="009368DE">
      <w:pPr>
        <w:pStyle w:val="a6"/>
        <w:jc w:val="both"/>
        <w:rPr>
          <w:rFonts w:ascii="Times New Roman" w:hAnsi="Times New Roman"/>
          <w:sz w:val="24"/>
        </w:rPr>
      </w:pPr>
      <w:r w:rsidRPr="00F65FC0">
        <w:rPr>
          <w:rFonts w:ascii="Times New Roman" w:hAnsi="Times New Roman"/>
          <w:bCs/>
          <w:sz w:val="24"/>
        </w:rPr>
        <w:t>3.К</w:t>
      </w:r>
      <w:r w:rsidRPr="00F65FC0">
        <w:rPr>
          <w:rFonts w:ascii="Times New Roman" w:hAnsi="Times New Roman"/>
          <w:sz w:val="24"/>
        </w:rPr>
        <w:t>онтроль за исполнением настоящего постановления оставляю за собой.</w:t>
      </w:r>
    </w:p>
    <w:p w:rsidR="009368DE" w:rsidRPr="00F65FC0" w:rsidRDefault="009368DE" w:rsidP="009368DE">
      <w:pPr>
        <w:pStyle w:val="a6"/>
        <w:rPr>
          <w:rFonts w:ascii="Times New Roman" w:hAnsi="Times New Roman"/>
          <w:sz w:val="24"/>
        </w:rPr>
      </w:pPr>
    </w:p>
    <w:p w:rsidR="009368DE" w:rsidRPr="00F65FC0" w:rsidRDefault="009368DE" w:rsidP="009368DE">
      <w:pPr>
        <w:pStyle w:val="a6"/>
        <w:rPr>
          <w:rFonts w:ascii="Times New Roman" w:hAnsi="Times New Roman"/>
          <w:sz w:val="24"/>
        </w:rPr>
      </w:pPr>
    </w:p>
    <w:p w:rsidR="00556F4D" w:rsidRPr="00F65FC0" w:rsidRDefault="00556F4D" w:rsidP="009368DE">
      <w:pPr>
        <w:pStyle w:val="a6"/>
        <w:rPr>
          <w:rFonts w:ascii="Times New Roman" w:hAnsi="Times New Roman"/>
          <w:sz w:val="24"/>
        </w:rPr>
      </w:pPr>
    </w:p>
    <w:p w:rsidR="009368DE" w:rsidRPr="00F65FC0" w:rsidRDefault="009368DE" w:rsidP="009368DE">
      <w:pPr>
        <w:pStyle w:val="a6"/>
        <w:rPr>
          <w:rFonts w:ascii="Times New Roman" w:hAnsi="Times New Roman"/>
          <w:sz w:val="24"/>
        </w:rPr>
      </w:pPr>
    </w:p>
    <w:p w:rsidR="009368DE" w:rsidRPr="00F65FC0" w:rsidRDefault="009368DE" w:rsidP="009368DE">
      <w:pPr>
        <w:pStyle w:val="a6"/>
        <w:rPr>
          <w:rFonts w:ascii="Times New Roman" w:hAnsi="Times New Roman"/>
          <w:sz w:val="24"/>
        </w:rPr>
      </w:pPr>
      <w:r w:rsidRPr="00F65FC0">
        <w:rPr>
          <w:rFonts w:ascii="Times New Roman" w:hAnsi="Times New Roman"/>
          <w:sz w:val="24"/>
        </w:rPr>
        <w:t>Глава Администрации</w:t>
      </w:r>
    </w:p>
    <w:p w:rsidR="009368DE" w:rsidRPr="00F65FC0" w:rsidRDefault="00556F4D" w:rsidP="009368DE">
      <w:pPr>
        <w:pStyle w:val="a6"/>
        <w:rPr>
          <w:rFonts w:ascii="Times New Roman" w:hAnsi="Times New Roman"/>
          <w:sz w:val="24"/>
        </w:rPr>
      </w:pPr>
      <w:r w:rsidRPr="00F65FC0">
        <w:rPr>
          <w:rFonts w:ascii="Times New Roman" w:hAnsi="Times New Roman"/>
          <w:sz w:val="24"/>
        </w:rPr>
        <w:t>Киевского</w:t>
      </w:r>
      <w:r w:rsidR="009368DE" w:rsidRPr="00F65FC0">
        <w:rPr>
          <w:rFonts w:ascii="Times New Roman" w:hAnsi="Times New Roman"/>
          <w:sz w:val="24"/>
        </w:rPr>
        <w:t xml:space="preserve"> сельского поселения                                            </w:t>
      </w:r>
      <w:r w:rsidRPr="00F65FC0">
        <w:rPr>
          <w:rFonts w:ascii="Times New Roman" w:hAnsi="Times New Roman"/>
          <w:sz w:val="24"/>
        </w:rPr>
        <w:t>Г.Г.Головченко</w:t>
      </w:r>
    </w:p>
    <w:p w:rsidR="00556F4D" w:rsidRPr="00F65FC0" w:rsidRDefault="00556F4D" w:rsidP="009368DE">
      <w:pPr>
        <w:pStyle w:val="a6"/>
        <w:rPr>
          <w:rFonts w:ascii="Times New Roman" w:hAnsi="Times New Roman"/>
          <w:sz w:val="24"/>
        </w:rPr>
      </w:pPr>
    </w:p>
    <w:p w:rsidR="00556F4D" w:rsidRPr="00F65FC0" w:rsidRDefault="00556F4D" w:rsidP="009368DE">
      <w:pPr>
        <w:pStyle w:val="a6"/>
        <w:rPr>
          <w:rFonts w:ascii="Times New Roman" w:hAnsi="Times New Roman"/>
          <w:sz w:val="24"/>
        </w:rPr>
      </w:pPr>
    </w:p>
    <w:p w:rsidR="00556F4D" w:rsidRPr="00F65FC0" w:rsidRDefault="00556F4D" w:rsidP="009368DE">
      <w:pPr>
        <w:pStyle w:val="a6"/>
        <w:rPr>
          <w:rFonts w:ascii="Times New Roman" w:hAnsi="Times New Roman"/>
          <w:sz w:val="24"/>
        </w:rPr>
      </w:pPr>
    </w:p>
    <w:p w:rsidR="00556F4D" w:rsidRPr="00F65FC0" w:rsidRDefault="00556F4D" w:rsidP="009368DE">
      <w:pPr>
        <w:pStyle w:val="a6"/>
        <w:rPr>
          <w:rFonts w:ascii="Times New Roman" w:hAnsi="Times New Roman"/>
          <w:sz w:val="24"/>
        </w:rPr>
      </w:pPr>
    </w:p>
    <w:p w:rsidR="00556F4D" w:rsidRPr="00F65FC0" w:rsidRDefault="00556F4D" w:rsidP="009368DE">
      <w:pPr>
        <w:pStyle w:val="a6"/>
        <w:rPr>
          <w:rFonts w:ascii="Times New Roman" w:hAnsi="Times New Roman"/>
          <w:sz w:val="24"/>
        </w:rPr>
      </w:pPr>
    </w:p>
    <w:p w:rsidR="00556F4D" w:rsidRPr="00F65FC0" w:rsidRDefault="00556F4D" w:rsidP="009368DE">
      <w:pPr>
        <w:pStyle w:val="a6"/>
        <w:rPr>
          <w:rFonts w:ascii="Times New Roman" w:hAnsi="Times New Roman"/>
          <w:sz w:val="24"/>
        </w:rPr>
      </w:pPr>
    </w:p>
    <w:p w:rsidR="00556F4D" w:rsidRPr="00F65FC0" w:rsidRDefault="00556F4D" w:rsidP="009368DE">
      <w:pPr>
        <w:pStyle w:val="a6"/>
        <w:rPr>
          <w:rFonts w:ascii="Times New Roman" w:hAnsi="Times New Roman"/>
          <w:sz w:val="24"/>
        </w:rPr>
      </w:pPr>
    </w:p>
    <w:p w:rsidR="00556F4D" w:rsidRPr="00F65FC0" w:rsidRDefault="00556F4D" w:rsidP="009368DE">
      <w:pPr>
        <w:pStyle w:val="a6"/>
        <w:rPr>
          <w:rFonts w:ascii="Times New Roman" w:hAnsi="Times New Roman"/>
          <w:sz w:val="24"/>
        </w:rPr>
      </w:pPr>
    </w:p>
    <w:p w:rsidR="000F1A22" w:rsidRPr="00F65FC0" w:rsidRDefault="000F1A22" w:rsidP="00C54A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</w:p>
    <w:p w:rsidR="000F1A22" w:rsidRPr="00F65FC0" w:rsidRDefault="000F1A22" w:rsidP="00C54A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</w:p>
    <w:p w:rsidR="00F65FC0" w:rsidRDefault="00F65FC0" w:rsidP="00C54A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5FC0" w:rsidRDefault="00F65FC0" w:rsidP="00C54A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5FC0" w:rsidRDefault="00F65FC0" w:rsidP="00C54A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5FC0" w:rsidRDefault="00F65FC0" w:rsidP="00C54A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5FC0" w:rsidRDefault="00F65FC0" w:rsidP="00C54A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5FC0" w:rsidRDefault="00F65FC0" w:rsidP="00C54A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5FC0" w:rsidRDefault="00F65FC0" w:rsidP="00C54A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65FC0" w:rsidRDefault="00F65FC0" w:rsidP="00C54A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83A8B" w:rsidRDefault="00F83A8B" w:rsidP="00C54A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E3A7F" w:rsidRPr="00D7573B" w:rsidRDefault="00D7573B" w:rsidP="00C54A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 1</w:t>
      </w:r>
    </w:p>
    <w:p w:rsidR="009368DE" w:rsidRPr="009368DE" w:rsidRDefault="009368DE" w:rsidP="00582513">
      <w:pPr>
        <w:pStyle w:val="ConsPlusNormal"/>
        <w:jc w:val="right"/>
        <w:rPr>
          <w:rFonts w:ascii="Times New Roman" w:hAnsi="Times New Roman" w:cs="Times New Roman"/>
        </w:rPr>
      </w:pPr>
      <w:r w:rsidRPr="009368DE">
        <w:rPr>
          <w:rFonts w:ascii="Times New Roman" w:hAnsi="Times New Roman" w:cs="Times New Roman"/>
        </w:rPr>
        <w:t>к административному регламенту</w:t>
      </w:r>
    </w:p>
    <w:p w:rsidR="009368DE" w:rsidRPr="009368DE" w:rsidRDefault="009368DE" w:rsidP="00582513">
      <w:pPr>
        <w:pStyle w:val="ConsPlusNormal"/>
        <w:jc w:val="right"/>
        <w:rPr>
          <w:rFonts w:ascii="Times New Roman" w:hAnsi="Times New Roman" w:cs="Times New Roman"/>
        </w:rPr>
      </w:pPr>
      <w:r w:rsidRPr="009368DE">
        <w:rPr>
          <w:rFonts w:ascii="Times New Roman" w:hAnsi="Times New Roman" w:cs="Times New Roman"/>
        </w:rPr>
        <w:t xml:space="preserve"> предоставление муниципальной услуги</w:t>
      </w:r>
    </w:p>
    <w:p w:rsidR="009368DE" w:rsidRPr="009368DE" w:rsidRDefault="009368DE" w:rsidP="009368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368D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«Предоставление порубочного билета и  (или) </w:t>
      </w:r>
    </w:p>
    <w:p w:rsidR="009368DE" w:rsidRPr="009368DE" w:rsidRDefault="009368DE" w:rsidP="009368DE">
      <w:pPr>
        <w:pStyle w:val="ConsPlusNormal"/>
        <w:jc w:val="right"/>
        <w:rPr>
          <w:rFonts w:ascii="Times New Roman" w:hAnsi="Times New Roman" w:cs="Times New Roman"/>
          <w:bCs/>
          <w:color w:val="000000"/>
        </w:rPr>
      </w:pPr>
      <w:r w:rsidRPr="009368DE">
        <w:rPr>
          <w:rFonts w:ascii="Times New Roman" w:hAnsi="Times New Roman" w:cs="Times New Roman"/>
          <w:bCs/>
          <w:color w:val="000000"/>
        </w:rPr>
        <w:t xml:space="preserve"> разрешения на пересадку деревьев и  кустарников</w:t>
      </w:r>
    </w:p>
    <w:p w:rsidR="009368DE" w:rsidRPr="009368DE" w:rsidRDefault="009368DE" w:rsidP="009368DE">
      <w:pPr>
        <w:pStyle w:val="ConsPlusNormal"/>
        <w:jc w:val="right"/>
        <w:rPr>
          <w:rFonts w:ascii="Times New Roman" w:hAnsi="Times New Roman" w:cs="Times New Roman"/>
        </w:rPr>
      </w:pPr>
      <w:r w:rsidRPr="009368DE">
        <w:rPr>
          <w:rFonts w:ascii="Times New Roman" w:hAnsi="Times New Roman" w:cs="Times New Roman"/>
          <w:bCs/>
          <w:color w:val="000000"/>
        </w:rPr>
        <w:t xml:space="preserve">на территории </w:t>
      </w:r>
      <w:r w:rsidR="00556F4D">
        <w:rPr>
          <w:rFonts w:ascii="Times New Roman" w:hAnsi="Times New Roman" w:cs="Times New Roman"/>
          <w:bCs/>
          <w:color w:val="000000"/>
        </w:rPr>
        <w:t>Киевского</w:t>
      </w:r>
      <w:r w:rsidRPr="009368DE">
        <w:rPr>
          <w:rFonts w:ascii="Times New Roman" w:hAnsi="Times New Roman" w:cs="Times New Roman"/>
          <w:bCs/>
          <w:color w:val="000000"/>
        </w:rPr>
        <w:t xml:space="preserve"> сельского поселения»</w:t>
      </w:r>
    </w:p>
    <w:p w:rsidR="000C6F69" w:rsidRPr="009368DE" w:rsidRDefault="000C6F69" w:rsidP="005825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АДМИНИСТРАТИВНЫЙ  РЕГЛАМЕНТ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предоставления  муниципальной услуги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«Предоставление порубочного билета и  (или)  разрешения на пересадку деревьев и  кустарников на территории </w:t>
      </w:r>
      <w:r w:rsidR="00556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Киевского</w:t>
      </w:r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1.1.</w:t>
      </w: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 регулирования административного регламента.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Настоящий 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 на территории </w:t>
      </w:r>
      <w:r w:rsidR="00556F4D">
        <w:rPr>
          <w:rFonts w:ascii="Times New Roman" w:eastAsia="Times New Roman" w:hAnsi="Times New Roman" w:cs="Arial"/>
          <w:sz w:val="24"/>
          <w:szCs w:val="24"/>
          <w:lang w:eastAsia="ru-RU"/>
        </w:rPr>
        <w:t>Киевского</w:t>
      </w: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 разработан в целях повышения качества предоставления, доступности результатов исполнения, создания комфортных отношений, возникающих при предоставлении муниципальной услуги,  определения сроков и последовательности действий (административных процедур) при осуществлении полномочий по предоставлению муниципальной  услуги.</w:t>
      </w:r>
      <w:proofErr w:type="gramEnd"/>
    </w:p>
    <w:p w:rsidR="00AE3A7F" w:rsidRPr="00D7573B" w:rsidRDefault="00AE3A7F" w:rsidP="00AE3A7F">
      <w:pPr>
        <w:spacing w:after="0" w:line="24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1.2. Описание заявителей.</w:t>
      </w:r>
    </w:p>
    <w:p w:rsidR="00AE3A7F" w:rsidRPr="00D7573B" w:rsidRDefault="00AE3A7F" w:rsidP="00AE3A7F">
      <w:pPr>
        <w:spacing w:after="0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Заявителями муниципальной услуги «Предоставление порубочного билета (или)  разрешения на пересадку деревьев и  кустарников» являются физические и юридические лица.</w:t>
      </w:r>
    </w:p>
    <w:p w:rsidR="00AE3A7F" w:rsidRPr="00D7573B" w:rsidRDefault="00AE3A7F" w:rsidP="00AE3A7F">
      <w:pPr>
        <w:spacing w:after="0" w:line="24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1.3. Требования к порядку информирования о предоставлении муниципальной услуги.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1.3.1</w:t>
      </w:r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услуги, месте нахождения и графике работы администрации поселения, а также способах ее получения, является открытой, общедоступной и предоставляется: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администрации </w:t>
      </w:r>
      <w:r w:rsidR="00556F4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Киевского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адресу: </w:t>
      </w:r>
      <w:r w:rsidR="00582513">
        <w:rPr>
          <w:rFonts w:ascii="Times New Roman" w:eastAsia="Times New Roman" w:hAnsi="Times New Roman" w:cs="Times New Roman"/>
          <w:sz w:val="24"/>
          <w:szCs w:val="24"/>
          <w:lang w:eastAsia="ru-RU"/>
        </w:rPr>
        <w:t>347</w:t>
      </w:r>
      <w:r w:rsidR="005611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56F4D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Россия, Ростовская  область, </w:t>
      </w:r>
      <w:r w:rsidR="005611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Ремонтненский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="0056112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5611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6F4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556F4D">
        <w:rPr>
          <w:rFonts w:ascii="Times New Roman" w:eastAsia="Times New Roman" w:hAnsi="Times New Roman" w:cs="Times New Roman"/>
          <w:sz w:val="24"/>
          <w:szCs w:val="24"/>
          <w:lang w:eastAsia="ru-RU"/>
        </w:rPr>
        <w:t>иевка</w:t>
      </w:r>
      <w:r w:rsidR="00561120">
        <w:rPr>
          <w:rFonts w:ascii="Times New Roman" w:eastAsia="Times New Roman" w:hAnsi="Times New Roman" w:cs="Times New Roman"/>
          <w:sz w:val="24"/>
          <w:szCs w:val="24"/>
          <w:lang w:eastAsia="ru-RU"/>
        </w:rPr>
        <w:t>,ул. Ленинская, 9</w:t>
      </w:r>
      <w:r w:rsidR="00556F4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лично; с использованием телефонной связи:  телефон </w:t>
      </w:r>
    </w:p>
    <w:p w:rsidR="00AE3A7F" w:rsidRPr="00D7573B" w:rsidRDefault="00582513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(8 863 7</w:t>
      </w:r>
      <w:r w:rsidR="005611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56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11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56F4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6112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508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56F4D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="00AE3A7F"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); электронного информирования: адрес электронной почты:</w:t>
      </w:r>
    </w:p>
    <w:p w:rsidR="00AE3A7F" w:rsidRPr="00D7573B" w:rsidRDefault="00842997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556F4D" w:rsidRPr="004D77D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</w:t>
        </w:r>
        <w:r w:rsidR="00556F4D" w:rsidRPr="004D77D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32341@</w:t>
        </w:r>
        <w:r w:rsidR="00556F4D" w:rsidRPr="004D77D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donpac</w:t>
        </w:r>
        <w:r w:rsidR="00556F4D" w:rsidRPr="004D77D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556F4D" w:rsidRPr="004D77D5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AE3A7F"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 (режим работы) с заявителями: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</w:t>
      </w:r>
      <w:r w:rsidR="00C50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едельник, </w:t>
      </w:r>
      <w:r w:rsidR="0058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вторник, </w:t>
      </w:r>
      <w:r w:rsidR="00C50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среда, </w:t>
      </w:r>
      <w:r w:rsidR="0058251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</w:t>
      </w:r>
      <w:r w:rsidR="00C5084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пятница</w:t>
      </w:r>
      <w:r w:rsidR="0058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</w:t>
      </w:r>
      <w:r w:rsidR="00556F4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82513">
        <w:rPr>
          <w:rFonts w:ascii="Times New Roman" w:eastAsia="Times New Roman" w:hAnsi="Times New Roman" w:cs="Times New Roman"/>
          <w:sz w:val="24"/>
          <w:szCs w:val="24"/>
          <w:lang w:eastAsia="ru-RU"/>
        </w:rPr>
        <w:t>.00-1</w:t>
      </w:r>
      <w:r w:rsidR="00556F4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61120">
        <w:rPr>
          <w:rFonts w:ascii="Times New Roman" w:eastAsia="Times New Roman" w:hAnsi="Times New Roman" w:cs="Times New Roman"/>
          <w:sz w:val="24"/>
          <w:szCs w:val="24"/>
          <w:lang w:eastAsia="ru-RU"/>
        </w:rPr>
        <w:t>.00;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обеденный </w:t>
      </w:r>
      <w:r w:rsidR="005825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перерыв: 1</w:t>
      </w:r>
      <w:r w:rsidR="00556F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82513">
        <w:rPr>
          <w:rFonts w:ascii="Times New Roman" w:eastAsia="Times New Roman" w:hAnsi="Times New Roman" w:cs="Times New Roman"/>
          <w:sz w:val="24"/>
          <w:szCs w:val="24"/>
          <w:lang w:eastAsia="ru-RU"/>
        </w:rPr>
        <w:t>.00-1</w:t>
      </w:r>
      <w:r w:rsidR="00556F4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.00;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дни: суббота, воскресенье, нерабочие праздничные дни;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посредством размещения в информационн</w:t>
      </w:r>
      <w:proofErr w:type="gramStart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телекоммуникационных сетях общего пользования ( в том числе в сети Интернет).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Данную информацию можно также получить на информационных стендах администрации поселения и на сайте администрации </w:t>
      </w:r>
      <w:r w:rsidR="00556F4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Киевского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58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556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Ремонтненского 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 Ростовской области.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1.3.2. Порядок получения  информации заявителями по вопросам предоставления муниципальной услуги.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Информация о предоставлении муниципальной услуги должна содержать: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порядке  получения  муниципальной услуги;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места приема документов для предоставления муниципальной услуги и график работы;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 результате оказания муниципальной услуги и порядке передачи результата 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заявителю;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порядке обжалования действий (бездействий) и решений, принятых в ходе предоставления муниципальной услуги.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Основными требованиями к информированию заявителей являются: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-достоверность предоставляемой информации;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-четкость в изложении информации;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-полнота информирования;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наглядность форм предоставляемой информации;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удобство и доступность получения информации;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оперативность предоставления информации.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1.3.3. В случае передачи отдельных административных действий многофункциональному центру предоставления государственных и муниципальных услуг (далее МФЦ), действия, предусмотренные пунктами 1.3.1.-1.3.2. административного регламента, осуществляется сотрудниками МФЦ в соответствии с заключенными соглашениями, в случае обращения заявителя в МФЦ.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1.3.4. Порядок, форма и место размещения информации.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порядке, форме и месте размещения информации предоставления  муниципальной услуги, сведения о графике (режиме) работы администрации </w:t>
      </w:r>
      <w:r w:rsidR="00556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Киевского 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 а также сведения о местонахождении, контактных телефонах и интерне</w:t>
      </w:r>
      <w:proofErr w:type="gramStart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адресах органа, в котором заявители могут получить документы, необходимые для получения муниципальной услуги размещены непосредственно в администрации </w:t>
      </w:r>
      <w:r w:rsidR="00556F4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Киевского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Информационные стенды размещаются в помещении  администрации </w:t>
      </w:r>
      <w:r w:rsidR="00556F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Киевского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На информационных стендах размещается следующая обязательная информация: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перечни документов, необходимых для получения муниципальной услуги;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образец заполнения заявления;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приема граждан;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-порядок получения консультаций.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ответах на телефонные звонки и устные обращения специалисты администрации подробно и в вежливой форме информируют обратившихся граждан по интересующим их вопросам. Время разговора не должно превышать 10-15  минут.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1.3.5. Информация для заявителей об их праве на досудебное (внесудебное) обжалование действий и решений.</w:t>
      </w:r>
      <w:bookmarkStart w:id="0" w:name="_GoBack"/>
      <w:bookmarkEnd w:id="0"/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Получатели  муниципальной услуги вправе обжаловать действие (бездействие) должностных лиц, ответственных (участвующих) в представлении муниципальной услуги, а также принимаемых ими решения при предоставлении услуги, в судебном порядке в соответствии с законодательством Российской Федерации.  Об  этом им сообщается при обращении.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 предоставления муниципальной услуги.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2.1. Наименование муниципальной услуги.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«Предоставление порубочного билета и  (или)  разрешения на пересадку деревьев и  кустарников на территории </w:t>
      </w:r>
      <w:r w:rsidR="00556F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Киевского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="00E35C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 Наименование органа, предоставляющего муниципальную услугу.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Муниципальная услуга предоставляется администрацией </w:t>
      </w:r>
      <w:r w:rsidR="00556F4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Киевского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Ответственными за предоставление муниципальной услуги являются уполномоченные лица администрации поселения непосредственно оказывающие данную услуг</w:t>
      </w:r>
      <w:proofErr w:type="gramStart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специалисты  администрации поселения.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При предоставлении муниципальной услуги принимают участие в порядке межведомственного взаимодействия в качестве источников получения документов, необходимых для предоставления  муниципальной услуги: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организации, за исключением услуг, включенных в перечень услуг, которые являются необходимыми и обязательными.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2.3. Результат предоставления  муниципальной услуги.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AE3A7F" w:rsidRPr="00D7573B" w:rsidRDefault="00AE3A7F" w:rsidP="00AE3A7F">
      <w:pPr>
        <w:spacing w:after="0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редоставление порубочного билета (или)  разрешения на пересадку деревьев и  кустарников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E3A7F" w:rsidRPr="00D7573B" w:rsidRDefault="00AE3A7F" w:rsidP="00AE3A7F">
      <w:pPr>
        <w:spacing w:after="0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уведомления об отказе в выдаче разрешения с указанием причин.</w:t>
      </w:r>
    </w:p>
    <w:p w:rsidR="00AE3A7F" w:rsidRPr="00D7573B" w:rsidRDefault="00AE3A7F" w:rsidP="00AE3A7F">
      <w:pPr>
        <w:spacing w:after="0" w:line="24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2.4. Срок предоставления муниципальной услуги.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Срок предоставления  муниципальной услуги  не превышает 30 дней со дня поступления заявления о предоставлении муниципальной услуги.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      2.5. Перечень нормативно-правовых документов, регулирующих предоставление муниципальной услуги.</w:t>
      </w: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-Конституцией Российской Федерации;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-Федеральным законом от 10.01.2002  года №  7-ФЗ «Об охране окружающей среды»;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- Федеральным законом от 06.10.2003  года №  131-ФЗ «Об общих принципах организации местного самоуправления в Российской Федерации»;</w:t>
      </w:r>
    </w:p>
    <w:p w:rsidR="00AE3A7F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Уставом </w:t>
      </w:r>
      <w:r w:rsidR="00556F4D">
        <w:rPr>
          <w:rFonts w:ascii="Times New Roman" w:eastAsia="Times New Roman" w:hAnsi="Times New Roman" w:cs="Arial"/>
          <w:sz w:val="24"/>
          <w:szCs w:val="24"/>
          <w:lang w:eastAsia="ru-RU"/>
        </w:rPr>
        <w:t>Киевского</w:t>
      </w: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 </w:t>
      </w:r>
      <w:r w:rsidR="00556F4D">
        <w:rPr>
          <w:rFonts w:ascii="Times New Roman" w:eastAsia="Times New Roman" w:hAnsi="Times New Roman" w:cs="Arial"/>
          <w:sz w:val="24"/>
          <w:szCs w:val="24"/>
          <w:lang w:eastAsia="ru-RU"/>
        </w:rPr>
        <w:t>Ремонтненского</w:t>
      </w: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района Ростовской  области;</w:t>
      </w:r>
    </w:p>
    <w:p w:rsidR="00395A5A" w:rsidRPr="00D7573B" w:rsidRDefault="00395A5A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Решением Собрания депутатов </w:t>
      </w:r>
      <w:r w:rsidR="00556F4D">
        <w:rPr>
          <w:rFonts w:ascii="Times New Roman" w:eastAsia="Times New Roman" w:hAnsi="Times New Roman" w:cs="Arial"/>
          <w:sz w:val="24"/>
          <w:szCs w:val="24"/>
          <w:lang w:eastAsia="ru-RU"/>
        </w:rPr>
        <w:t>Киевского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 от </w:t>
      </w:r>
      <w:r w:rsidR="00E35C32">
        <w:rPr>
          <w:rFonts w:ascii="Times New Roman" w:eastAsia="Times New Roman" w:hAnsi="Times New Roman" w:cs="Arial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 w:rsidR="00E35C32">
        <w:rPr>
          <w:rFonts w:ascii="Times New Roman" w:eastAsia="Times New Roman" w:hAnsi="Times New Roman" w:cs="Arial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.201</w:t>
      </w:r>
      <w:r w:rsidR="00E35C32">
        <w:rPr>
          <w:rFonts w:ascii="Times New Roman" w:eastAsia="Times New Roman" w:hAnsi="Times New Roman" w:cs="Arial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</w:t>
      </w:r>
      <w:r w:rsidR="00E35C32">
        <w:rPr>
          <w:rFonts w:ascii="Times New Roman" w:eastAsia="Times New Roman" w:hAnsi="Times New Roman" w:cs="Arial"/>
          <w:sz w:val="24"/>
          <w:szCs w:val="24"/>
          <w:lang w:eastAsia="ru-RU"/>
        </w:rPr>
        <w:t>145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«Об утверждении Правил благоустройства </w:t>
      </w:r>
      <w:r w:rsidR="00E35C3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 санитарного содержания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территории </w:t>
      </w:r>
      <w:r w:rsidR="00556F4D">
        <w:rPr>
          <w:rFonts w:ascii="Times New Roman" w:eastAsia="Times New Roman" w:hAnsi="Times New Roman" w:cs="Arial"/>
          <w:sz w:val="24"/>
          <w:szCs w:val="24"/>
          <w:lang w:eastAsia="ru-RU"/>
        </w:rPr>
        <w:t>Киевского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 </w:t>
      </w:r>
      <w:r w:rsidR="00556F4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Ремонтненского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района Ростовской области»</w:t>
      </w:r>
    </w:p>
    <w:p w:rsidR="00AE3A7F" w:rsidRPr="00D7573B" w:rsidRDefault="00AE3A7F" w:rsidP="00AE3A7F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2.6. Исчерпывающий перечень документов, необходимых</w:t>
      </w:r>
    </w:p>
    <w:p w:rsidR="00AE3A7F" w:rsidRPr="00D7573B" w:rsidRDefault="00AE3A7F" w:rsidP="00AE3A7F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соответствии с нормативными правовыми актами для предоставления муниципальной </w:t>
      </w:r>
      <w:r w:rsidRPr="00D7573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ус</w:t>
      </w: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луги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</w:t>
      </w: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которые предоставляются заявителем лично: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заявления о необходимости выдачи порубочного билета (приложение № 2);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заявителя, являющегося физическим лицом, либо личность представителя физического или юридического лица (паспорт);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документ, удостоверяющий права (полномочия) представителя заявителя, если с заявлением обращается представитель заявителя.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информация о сроке выполнения работ;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2.6.2. Документы, которые запрашиваются администрацией поселения в рамках межведомственного информационного взаимодействия и которые заявитель вправе предоставить по собственной инициативе: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правоустанавливающие документы на земельный участок.</w:t>
      </w:r>
    </w:p>
    <w:p w:rsidR="00AE3A7F" w:rsidRPr="00D7573B" w:rsidRDefault="009869F1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3A7F"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E3A7F" w:rsidRPr="00D75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</w:t>
      </w:r>
      <w:r w:rsidR="00AE3A7F"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ыписка из Единого </w:t>
      </w:r>
      <w:r w:rsidR="00AE3A7F" w:rsidRPr="00D75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Ростовской 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2.7. Исчерпывающий перечень оснований для отказа в приеме документов, необходимых для предоставления муниципальнойуслуги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Основаниями для отказа в приеме документов на предоставление муниципальной услуги являются: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запросом (заявлением) о предоставлении муниципальной услуги обратилось лицо, не представившее документ, удостоверяющий личность и (или) подтверждающий его полномочия 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представителя заявителя;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 заявителя или уполномоченного лица, печати юридического лица).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2.8. Исчерпывающий перечень оснований для приостановления в предоставлении муниципальной услуги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2.9. Исчерпывающий перечень оснований для отказа в предоставлении услуги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предоставлении муниципальной услуги являются:</w:t>
      </w:r>
    </w:p>
    <w:p w:rsidR="00AE3A7F" w:rsidRPr="00D7573B" w:rsidRDefault="00AE3A7F" w:rsidP="00C45F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1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неполный состав сведений в заявлении и предоставленных документах;</w:t>
      </w:r>
    </w:p>
    <w:p w:rsidR="00AE3A7F" w:rsidRPr="00D7573B" w:rsidRDefault="00AE3A7F" w:rsidP="00C45F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 w:hanging="1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недостоверных данных в предоставленных документах;</w:t>
      </w:r>
    </w:p>
    <w:p w:rsidR="00AE3A7F" w:rsidRPr="00D7573B" w:rsidRDefault="00AE3A7F" w:rsidP="00C45F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особый статус зеленых насаждений, предполагаемых для вырубки (уничтожения):</w:t>
      </w:r>
    </w:p>
    <w:p w:rsidR="00AE3A7F" w:rsidRPr="00D7573B" w:rsidRDefault="00AE3A7F" w:rsidP="00C45F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объекты растительного мира, занесенные в Красную книгу Российской Федерации и (или) Красную книгу Ростовской области, произрастающие в естественных условиях;</w:t>
      </w:r>
    </w:p>
    <w:p w:rsidR="00AE3A7F" w:rsidRPr="00D7573B" w:rsidRDefault="00AE3A7F" w:rsidP="00C45F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памятники историко-культурного наследия;</w:t>
      </w:r>
    </w:p>
    <w:p w:rsidR="00AE3A7F" w:rsidRPr="00D7573B" w:rsidRDefault="00AE3A7F" w:rsidP="00C45F8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деревья, кустарники, лианы, имеющие историческую и эстетическую ценность как неотъемлемые  элементы ландшафта.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- носит заявительный характер и предоставляется бесплатно. 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40"/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2.11. Максимальный срок ожидания в очереди при подаче запроса о предоставлении муниципальной услуги.</w:t>
      </w:r>
    </w:p>
    <w:p w:rsidR="00AE3A7F" w:rsidRPr="00D7573B" w:rsidRDefault="00AE3A7F" w:rsidP="00AE3A7F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Максимальный срок ожидания в очереди при подаче заявления и при получении результата предоставления услуги не должен превышать 15 минут.</w:t>
      </w:r>
    </w:p>
    <w:p w:rsidR="00AE3A7F" w:rsidRPr="00D7573B" w:rsidRDefault="00AE3A7F" w:rsidP="00AE3A7F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Максимальный срок получения результата предоставления услуги составляет 30 календарных дней.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минут, срок регистрации запроса заявителя составляет  не  более 15 минут.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       2.12. Срок и порядок регистрации запроса заявителя о предоставлении муниципальной услуги, в том числе в электронной форме.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Срок регистрации заявления о предоставлении муниципальной услуги: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при личном обращении заявителя в администрацию поселения: день получения заявления;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при поступлении  в администрацию поселения посредством почтового отправления, через МФЦ или форме электронного документа: в течение рабочего дня, следующего за днем поступления  в администрацию поселения документов.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2.13. Требования к помещениям, в которых предоставляется муниципальная услуга, к местам ожидания и приема заявителей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NewRomanPSMT" w:hAnsi="Times New Roman" w:cs="Times New Roman"/>
          <w:sz w:val="24"/>
          <w:szCs w:val="24"/>
          <w:lang w:eastAsia="ru-RU"/>
        </w:rPr>
        <w:t>Места предоставления муниципальной услуги должны обеспечивать свободный доступ заявителя к специалистам, предоставляющим муниципальную услугу</w:t>
      </w:r>
      <w:r w:rsidRPr="00D7573B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NewRomanPSMT" w:hAnsi="Times New Roman" w:cs="Times New Roman"/>
          <w:sz w:val="24"/>
          <w:szCs w:val="24"/>
          <w:lang w:eastAsia="ru-RU"/>
        </w:rPr>
        <w:t>Вход в помещение должен быть оборудован информационной табличкой, содержащей наименование организации  и режим работы.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   Места информирования, предназначенные для ознакомления заявителей с информационными материалами, оборудуются информационными стендами, стульями, столами для возможности оформления документов.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   Места для ожидания в очереди должны быть оборудованы стульями, скамьями. Количество  мест ожидания определяется исходя из фактической нагрузки и возможностей для их размещения в здании.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 xml:space="preserve">           Здание оборудуется противопожарной системой, средствами пожаротушения. 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  Помещения, необходимые для непосредственного взаимодействия специалистов с заявителями, должны соответствовать комфортным условиям для заявителей и оптимальным условиям работы специалистов. Каждое рабочее место  специалиста должно быть оборудовано персональным компьютером, печатающим устройством.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  Места для заполнения необходимых документов оборудуются стульями, столами  и обеспечиваются бланками заявлений, письменными принадлежностями.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 xml:space="preserve">        2.14. Показатели доступности и качества муниципальной услуги.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2.14.1. Качественными показателями доступности 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являются: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правдивость (достоверность) информации о предоставляемой услуге;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простота и ясность изложения информационных документов;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наличие различных каналов получения информации о предоставлении муниципальной услуги;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доступность работы с заявителями, получающими муниципальную услугу.          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2.14.2. Количественными показателями доступности муниципальной услуги являются: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короткое время ожидания муниципальной услуги;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документов, требуемых для получения муниципальной услуги;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удобный график работы администрации поселения;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удобное территориальное расположение администрации поселения.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2.14.3. Количественными показателями качества предоставления муниципальной услуги являются: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строгое соблюдение сроков предоставления муниципальной услуги;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количество, обоснованных обжалований решений органа предоставления муниципальной услуги;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2.14.4. Показателями качества муниципальной услуги являются: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высокая культура обслуживания заявителей;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профессиональная подготовка специалистов и исполнителей администрации поселения.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2.15.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2.15.1. В случае обращения заявителя с запросом о предоставлении муниципальной услуги в многофункциональный центр, порядок и сроки приема и регистрации запроса, а также выдачи заявителю результата предоставления муниципальной услуги определяются в соответствии с соглашением о взаимодействии, нормативными правовыми актами, регламентом деятельности многофункционального центра.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2.15.2. Особенности предоставления муниципальной услуги в электронной форме: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может получить  муниципальную услугу путем направления в администрацию поселения заявления в форме электронного документа с использованием информационн</w:t>
      </w:r>
      <w:proofErr w:type="gramStart"/>
      <w:r w:rsidRPr="00D75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D75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телекоммуникационных сетей общего пользования;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о предоставлении муниципальной услуги, а также документы, прилагаемые к заявлению, представляемые в администрацию поселения в форме электронных документов, удостоверяются усиленной квалифицированной электронной подписью заявителя (представителя заявителя). </w:t>
      </w:r>
    </w:p>
    <w:p w:rsidR="00AE3A7F" w:rsidRPr="00D7573B" w:rsidRDefault="00AE3A7F" w:rsidP="00AE3A7F">
      <w:pPr>
        <w:spacing w:after="0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Состав, последовательность и сроки выполнения административных процедур</w:t>
      </w:r>
      <w:proofErr w:type="gramStart"/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,</w:t>
      </w:r>
      <w:proofErr w:type="gramEnd"/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требования к порядку их выполнения, в том числе особенности выполнения административных процедур в электронной форме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Предоставление муниципальной услуги включает в себя следующие административные процедуры (действия):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приём заявления и прилагаемых к нему документов;  </w:t>
      </w:r>
    </w:p>
    <w:p w:rsidR="00AE3A7F" w:rsidRPr="00D7573B" w:rsidRDefault="000F3153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AE3A7F"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и прилагаемых к нему документов органом, предоставляющим муниципальную услугу, принятие решения о предоставлении или отказе в предоставлении муниципальной услуги;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выдача  заявителю порубочного билета или отказа в предоставлении муниципальной услуги заявителю.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Блок-схема описания  административного  процесса предоставления муниципальной  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услуги  приведена  в  приложении № 1 к  настоящему административному регламенту.</w:t>
      </w: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573B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AE3A7F" w:rsidRPr="00D7573B" w:rsidRDefault="00AE3A7F" w:rsidP="00AE3A7F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D7573B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3.1. П</w:t>
      </w:r>
      <w:r w:rsidRPr="00D757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рием заявления и прилагаемых к нему документов</w:t>
      </w:r>
    </w:p>
    <w:p w:rsidR="00AE3A7F" w:rsidRPr="00D7573B" w:rsidRDefault="00AE3A7F" w:rsidP="00AE3A7F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Заявление может быть направлено в администрацию поселения следующими способами: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бумажном носителе посредством почтового отправления  с описью  вложения и уведомление о вручении;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представлено заявителем лично в администрацию поселения</w:t>
      </w:r>
      <w:proofErr w:type="gramStart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обращения в МФЦ;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форме электронного документа с использованием информационно- телекоммуникационных сетей общего пользования, подписанного усиленной квалифицированной электронной подписью заявителя (представителя заявителя).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прилагаемые к заявлению, представляемые в администрацию поселения в форме электронных документов </w:t>
      </w:r>
      <w:proofErr w:type="gramStart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числе, надлежащим образом оформленная доверенность в форме электронного документа), удостоверяются усиленной квалифицированной подписью заявителя (представителя заявителя).</w:t>
      </w:r>
    </w:p>
    <w:p w:rsidR="00AE3A7F" w:rsidRPr="00D7573B" w:rsidRDefault="00AE3A7F" w:rsidP="00AE3A7F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выполнение административной процедуры приёма и регистрации заявления является специалист администрации поселения: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регистрирует заявление, либо отказывает в приеме документов </w:t>
      </w:r>
      <w:proofErr w:type="gramStart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заявителя) по основаниям, указанным в пункте 2.7 настоящего Административного регламента;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 и выдает (направляет) расписку (либо сообщение)  в получении заявления и документов  с отметкой о дате, количестве и наименовании документов, первый экземпляр расписки передается заявителю, второй – приобщается к поступившим документам;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комплектность документов;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 электронную подпись при поступлении заявления в форме электронного документа;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заявление должностному лицу, уполномоченному на подготовку межведомственных запросов.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действий составляет: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 заявление подано лично заявителем: день получения заявления;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заявление поступило посредством почтового отправления, через МФЦ или в форме электронного документа: в течение рабочего дня, следующего за днем поступления в администрацию поселения.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время ожидания заявителем с момента подачи заявления до получения расписки- 15 минут.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Результатом исполнения административной процедуры по приему документов является: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выдача заявителю расписки в получении документов;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письменный отказ в приеме документов, в соответствии с пунктом 2.7 настоящего регламента, который выдается заявителю в течение 15 минут с момента регистрации запроса (заявления).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Рассмотрение заявления и прилагаемых к нему документов органом, предоставляющим муниципальную услугу, принятие решения о предоставлении или отказе в предоставлении муниципальной услуги</w:t>
      </w: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26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Основанием для начала административной процедуры является принятие специалистом администрации поселения заявления и прилагаемых к нему документов  от заявителя.</w:t>
      </w:r>
    </w:p>
    <w:bookmarkEnd w:id="1"/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 поселения после получения документов осуществляет проверку полноты и достоверности документов, выявляет наличие оснований для предоставления муниципальной услуги или отказа в предоставлении муниципальной услуги.</w:t>
      </w: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261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При наличии оснований для отказа в предоставлении муниципальной услуги, решение об отказе в предоставлении муниципальной услуги принимается главой поселения.</w:t>
      </w:r>
    </w:p>
    <w:bookmarkEnd w:id="2"/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принятии такого решения в адрес заявителя готовится соответствующее письмо с 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указанием причин отказа в предоставлении муниципальной услуги, 1 экземпляр направляется заявителю по почте, 1 экземпляр - в администрации поселения. </w:t>
      </w: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отказа.</w:t>
      </w:r>
    </w:p>
    <w:p w:rsidR="00AE3A7F" w:rsidRPr="00D7573B" w:rsidRDefault="00AE3A7F" w:rsidP="00AE3A7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3.2.3.При наличии оснований для предоставления муниципальной услуги должностное лицо администрации поселения в течение 5 (пяти) рабочих дней организует комиссионное обследование указанных в заявлении зеленых насаждений с целью получения оценки целесообразности вырубки деревьев, кустарников.</w:t>
      </w: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262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Для устранения аварийных и других чрезвычайных ситуаций обрезка, вырубка (уничтожение) зеленых насаждений может, производится без оформления порубочного билета, который должен быть оформлен в течении пяти дней со дня окончания произведенных работ.</w:t>
      </w:r>
    </w:p>
    <w:bookmarkEnd w:id="3"/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принятие решения о предоставлении или отказе в предоставлении муниципальной услуги.</w:t>
      </w: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Выдача  заявителю порубочного билета или отказа в предоставлении муниципальной услуги заявителю</w:t>
      </w: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Оформленный порубочный билет, составленный в  2-х экземплярах, один из которых вручается заявителю, второй – хранится в администрации поселения. Заявитель лично ставит роспись в 2-х экземплярах</w:t>
      </w: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При выдаче порубочного билета  специалист администрации поселения:</w:t>
      </w: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личность заявителя, проверяет наличие расписки, знакомит с содержанием порубочного билета и выдаёт его.</w:t>
      </w: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подтверждает получение порубочного билета непосредственно личной подписью в порубочном билете с расшифровкой и в соответствующей графе расписки, которая хранится в администрации поселения.</w:t>
      </w:r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</w:t>
      </w:r>
      <w:proofErr w:type="gramStart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порубочного билета указывается администрацией поселения  в порубочном билете с учётом планируемых сроков производства вырубки, сложности и объёмов работ, но не более </w:t>
      </w:r>
      <w:r w:rsidR="00F23C36">
        <w:rPr>
          <w:rFonts w:ascii="Times New Roman" w:eastAsia="Times New Roman" w:hAnsi="Times New Roman" w:cs="Times New Roman"/>
          <w:sz w:val="24"/>
          <w:szCs w:val="24"/>
          <w:lang w:eastAsia="ru-RU"/>
        </w:rPr>
        <w:t>30 дней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273"/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Один экземпляр порубочного билета остается в администрации поселения для архивного хранения.</w:t>
      </w:r>
    </w:p>
    <w:bookmarkEnd w:id="4"/>
    <w:p w:rsidR="00AE3A7F" w:rsidRPr="00D7573B" w:rsidRDefault="00AE3A7F" w:rsidP="00AE3A7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административной процедуры является выдача порубочного билета на вырубку зелёных насаждений и получение порубочного билета на руки, либо получение заявителем отказа в предоставлении муниципальной услуги.</w:t>
      </w:r>
    </w:p>
    <w:p w:rsidR="00AE3A7F" w:rsidRPr="00D7573B" w:rsidRDefault="00AE3A7F" w:rsidP="00AE3A7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9F1" w:rsidRPr="009869F1" w:rsidRDefault="009869F1" w:rsidP="009869F1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69F1">
        <w:rPr>
          <w:rFonts w:ascii="Times New Roman" w:hAnsi="Times New Roman" w:cs="Times New Roman"/>
          <w:b/>
          <w:bCs/>
          <w:sz w:val="24"/>
          <w:szCs w:val="24"/>
        </w:rPr>
        <w:t>Раздел 4. Формы контроля за предоставлением муниципальной услуги.</w:t>
      </w:r>
    </w:p>
    <w:p w:rsidR="009869F1" w:rsidRPr="009869F1" w:rsidRDefault="009869F1" w:rsidP="009869F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Pr="009869F1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9869F1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Pr="009869F1">
        <w:rPr>
          <w:rFonts w:ascii="Times New Roman" w:hAnsi="Times New Roman" w:cs="Times New Roman"/>
          <w:color w:val="252525"/>
          <w:sz w:val="24"/>
          <w:szCs w:val="24"/>
        </w:rPr>
        <w:t>муниципальной</w:t>
      </w:r>
      <w:r w:rsidRPr="009869F1">
        <w:rPr>
          <w:rFonts w:ascii="Times New Roman" w:hAnsi="Times New Roman" w:cs="Times New Roman"/>
          <w:sz w:val="24"/>
          <w:szCs w:val="24"/>
        </w:rPr>
        <w:t xml:space="preserve"> услуги, а также принятием ими решений.</w:t>
      </w:r>
    </w:p>
    <w:p w:rsidR="009869F1" w:rsidRPr="009869F1" w:rsidRDefault="009869F1" w:rsidP="009869F1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vts7"/>
          <w:rFonts w:ascii="Times New Roman" w:hAnsi="Times New Roman"/>
          <w:sz w:val="24"/>
          <w:szCs w:val="24"/>
        </w:rPr>
        <w:t>4.2</w:t>
      </w:r>
      <w:r w:rsidRPr="009869F1">
        <w:rPr>
          <w:rStyle w:val="rvts7"/>
          <w:rFonts w:ascii="Times New Roman" w:hAnsi="Times New Roman"/>
          <w:sz w:val="24"/>
          <w:szCs w:val="24"/>
        </w:rPr>
        <w:t xml:space="preserve">. Текущий контроль за соблюдением административных процедур по оказанию муниципальной услуги осуществляется Главой </w:t>
      </w:r>
      <w:r w:rsidRPr="009869F1">
        <w:rPr>
          <w:rFonts w:ascii="Times New Roman" w:hAnsi="Times New Roman" w:cs="Times New Roman"/>
          <w:sz w:val="24"/>
          <w:szCs w:val="24"/>
        </w:rPr>
        <w:t>Администрации</w:t>
      </w:r>
      <w:r w:rsidRPr="009869F1">
        <w:rPr>
          <w:rStyle w:val="rvts7"/>
          <w:rFonts w:ascii="Times New Roman" w:hAnsi="Times New Roman"/>
          <w:sz w:val="24"/>
          <w:szCs w:val="24"/>
        </w:rPr>
        <w:t>, заместителем главы Администрации, ответственным за организацию межведомственного взаимодействия при предоставлении государственных и муниципальных услуг</w:t>
      </w:r>
      <w:r w:rsidRPr="009869F1">
        <w:rPr>
          <w:rFonts w:ascii="Times New Roman" w:hAnsi="Times New Roman" w:cs="Times New Roman"/>
          <w:sz w:val="24"/>
          <w:szCs w:val="24"/>
        </w:rPr>
        <w:t>.</w:t>
      </w:r>
    </w:p>
    <w:p w:rsidR="009869F1" w:rsidRPr="009869F1" w:rsidRDefault="009869F1" w:rsidP="009869F1">
      <w:pPr>
        <w:widowControl w:val="0"/>
        <w:spacing w:after="0"/>
        <w:ind w:firstLine="720"/>
        <w:jc w:val="both"/>
        <w:rPr>
          <w:rStyle w:val="rvts7"/>
          <w:rFonts w:ascii="Times New Roman" w:hAnsi="Times New Roman"/>
          <w:sz w:val="24"/>
          <w:szCs w:val="24"/>
        </w:rPr>
      </w:pPr>
      <w:r w:rsidRPr="009869F1">
        <w:rPr>
          <w:rStyle w:val="rvts7"/>
          <w:rFonts w:ascii="Times New Roman" w:hAnsi="Times New Roman"/>
          <w:sz w:val="24"/>
          <w:szCs w:val="24"/>
        </w:rPr>
        <w:t xml:space="preserve">Специалисты </w:t>
      </w:r>
      <w:r w:rsidRPr="009869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869F1">
        <w:rPr>
          <w:rStyle w:val="rvts7"/>
          <w:rFonts w:ascii="Times New Roman" w:hAnsi="Times New Roman"/>
          <w:sz w:val="24"/>
          <w:szCs w:val="24"/>
        </w:rPr>
        <w:t>несут персональную ответственность за соблюдение требований, установленных настоящим административным регламентом.</w:t>
      </w:r>
    </w:p>
    <w:p w:rsidR="009869F1" w:rsidRPr="009869F1" w:rsidRDefault="009869F1" w:rsidP="009869F1">
      <w:pPr>
        <w:widowControl w:val="0"/>
        <w:spacing w:after="0"/>
        <w:ind w:firstLine="720"/>
        <w:jc w:val="both"/>
        <w:rPr>
          <w:rStyle w:val="rvts7"/>
          <w:rFonts w:ascii="Times New Roman" w:hAnsi="Times New Roman"/>
          <w:sz w:val="24"/>
          <w:szCs w:val="24"/>
        </w:rPr>
      </w:pPr>
      <w:r w:rsidRPr="009869F1">
        <w:rPr>
          <w:rStyle w:val="rvts7"/>
          <w:rFonts w:ascii="Times New Roman" w:hAnsi="Times New Roman"/>
          <w:sz w:val="24"/>
          <w:szCs w:val="24"/>
        </w:rPr>
        <w:t>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9869F1" w:rsidRPr="009869F1" w:rsidRDefault="009869F1" w:rsidP="009869F1">
      <w:pPr>
        <w:widowControl w:val="0"/>
        <w:spacing w:after="0"/>
        <w:ind w:firstLine="720"/>
        <w:jc w:val="both"/>
        <w:rPr>
          <w:rStyle w:val="rvts7"/>
          <w:rFonts w:ascii="Times New Roman" w:hAnsi="Times New Roman"/>
          <w:sz w:val="24"/>
          <w:szCs w:val="24"/>
        </w:rPr>
      </w:pPr>
      <w:r w:rsidRPr="009869F1">
        <w:rPr>
          <w:rStyle w:val="rvts7"/>
          <w:rFonts w:ascii="Times New Roman" w:hAnsi="Times New Roman"/>
          <w:sz w:val="24"/>
          <w:szCs w:val="24"/>
        </w:rPr>
        <w:t xml:space="preserve">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</w:t>
      </w:r>
      <w:r w:rsidRPr="009869F1">
        <w:rPr>
          <w:rStyle w:val="rvts7"/>
          <w:rFonts w:ascii="Times New Roman" w:hAnsi="Times New Roman"/>
          <w:sz w:val="24"/>
          <w:szCs w:val="24"/>
        </w:rPr>
        <w:lastRenderedPageBreak/>
        <w:t xml:space="preserve">услуги, а также требований настоящего административного регламента, специалисты Администрации, сотрудники МАУ «МФЦ» несут ответственность в соответствии с действующим законодательством. </w:t>
      </w:r>
    </w:p>
    <w:p w:rsidR="009869F1" w:rsidRPr="009869F1" w:rsidRDefault="009869F1" w:rsidP="009869F1">
      <w:pPr>
        <w:widowControl w:val="0"/>
        <w:spacing w:after="0"/>
        <w:ind w:firstLine="720"/>
        <w:jc w:val="both"/>
        <w:rPr>
          <w:rStyle w:val="rvts7"/>
          <w:rFonts w:ascii="Times New Roman" w:hAnsi="Times New Roman"/>
          <w:sz w:val="24"/>
          <w:szCs w:val="24"/>
        </w:rPr>
      </w:pPr>
      <w:r w:rsidRPr="009869F1">
        <w:rPr>
          <w:rStyle w:val="rvts7"/>
          <w:rFonts w:ascii="Times New Roman" w:hAnsi="Times New Roman"/>
          <w:sz w:val="24"/>
          <w:szCs w:val="24"/>
        </w:rPr>
        <w:t>Текущий контроль исполнения муниципальной услуги осуществляется путем проведения проверок качества соблюдения и исполнения должностными лицами положений настоящего административного регламента.</w:t>
      </w:r>
    </w:p>
    <w:p w:rsidR="009869F1" w:rsidRPr="009869F1" w:rsidRDefault="009869F1" w:rsidP="009869F1">
      <w:pPr>
        <w:widowControl w:val="0"/>
        <w:spacing w:after="0"/>
        <w:ind w:firstLine="720"/>
        <w:jc w:val="both"/>
        <w:rPr>
          <w:rStyle w:val="rvts7"/>
          <w:rFonts w:ascii="Times New Roman" w:hAnsi="Times New Roman"/>
          <w:sz w:val="24"/>
          <w:szCs w:val="24"/>
        </w:rPr>
      </w:pPr>
      <w:r w:rsidRPr="009869F1">
        <w:rPr>
          <w:rStyle w:val="rvts7"/>
          <w:rFonts w:ascii="Times New Roman" w:hAnsi="Times New Roman"/>
          <w:sz w:val="24"/>
          <w:szCs w:val="24"/>
        </w:rPr>
        <w:t>Должностные лица, ответственные за осуществление контроля, ведут учет случаев ненадлежащего исполнения административного регламента должностными лицами, ответственными за предоставление муниципальной услуги,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лиц.</w:t>
      </w:r>
    </w:p>
    <w:p w:rsidR="009869F1" w:rsidRPr="009869F1" w:rsidRDefault="009869F1" w:rsidP="009869F1">
      <w:pPr>
        <w:widowControl w:val="0"/>
        <w:spacing w:after="0"/>
        <w:ind w:firstLine="720"/>
        <w:jc w:val="both"/>
        <w:rPr>
          <w:rStyle w:val="rvts7"/>
          <w:rFonts w:ascii="Times New Roman" w:hAnsi="Times New Roman"/>
          <w:sz w:val="24"/>
          <w:szCs w:val="24"/>
        </w:rPr>
      </w:pPr>
      <w:r w:rsidRPr="009869F1">
        <w:rPr>
          <w:rStyle w:val="rvts7"/>
          <w:rFonts w:ascii="Times New Roman" w:hAnsi="Times New Roman"/>
          <w:sz w:val="24"/>
          <w:szCs w:val="24"/>
        </w:rPr>
        <w:t>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должностные лица, ответственные за осуществление контроля, обязаны сообщить в письменной форме заявителям, права и (или) законные интересы которых нарушены.</w:t>
      </w:r>
    </w:p>
    <w:p w:rsidR="009869F1" w:rsidRPr="009869F1" w:rsidRDefault="009869F1" w:rsidP="009869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rvts7"/>
          <w:rFonts w:ascii="Times New Roman" w:hAnsi="Times New Roman"/>
          <w:sz w:val="24"/>
          <w:szCs w:val="24"/>
        </w:rPr>
        <w:t xml:space="preserve">4.3. </w:t>
      </w:r>
      <w:r w:rsidRPr="009869F1">
        <w:rPr>
          <w:rStyle w:val="rvts7"/>
          <w:rFonts w:ascii="Times New Roman" w:hAnsi="Times New Roman"/>
          <w:sz w:val="24"/>
          <w:szCs w:val="24"/>
        </w:rPr>
        <w:t xml:space="preserve">Контроль предоставления </w:t>
      </w:r>
      <w:r w:rsidRPr="009869F1">
        <w:rPr>
          <w:rFonts w:ascii="Times New Roman" w:hAnsi="Times New Roman" w:cs="Times New Roman"/>
          <w:color w:val="252525"/>
          <w:sz w:val="24"/>
          <w:szCs w:val="24"/>
        </w:rPr>
        <w:t>муниципальной</w:t>
      </w:r>
      <w:r w:rsidRPr="009869F1">
        <w:rPr>
          <w:rStyle w:val="rvts7"/>
          <w:rFonts w:ascii="Times New Roman" w:hAnsi="Times New Roman"/>
          <w:sz w:val="24"/>
          <w:szCs w:val="24"/>
        </w:rPr>
        <w:t xml:space="preserve"> услуги, в том числе со стороны граждан, их объединений и организаций, осуществляется непосредственно путем направления в Администрацию обращений о предоставлении </w:t>
      </w:r>
    </w:p>
    <w:p w:rsidR="009869F1" w:rsidRPr="009869F1" w:rsidRDefault="009869F1" w:rsidP="009869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9F1" w:rsidRPr="009869F1" w:rsidRDefault="009869F1" w:rsidP="009869F1">
      <w:pPr>
        <w:rPr>
          <w:rFonts w:ascii="Times New Roman" w:hAnsi="Times New Roman" w:cs="Times New Roman"/>
          <w:b/>
          <w:sz w:val="24"/>
          <w:szCs w:val="24"/>
        </w:rPr>
      </w:pPr>
      <w:r w:rsidRPr="009869F1">
        <w:rPr>
          <w:rFonts w:ascii="Times New Roman" w:hAnsi="Times New Roman" w:cs="Times New Roman"/>
          <w:b/>
          <w:sz w:val="24"/>
          <w:szCs w:val="24"/>
        </w:rPr>
        <w:t xml:space="preserve">           5.Досудебное (внесудебное) обжалование решений и действий (бездействий)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9869F1" w:rsidRPr="009869F1" w:rsidRDefault="009869F1" w:rsidP="009869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69F1" w:rsidRPr="009869F1" w:rsidRDefault="009869F1" w:rsidP="00986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9869F1" w:rsidRPr="009869F1" w:rsidRDefault="009869F1" w:rsidP="00986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9869F1" w:rsidRPr="009869F1" w:rsidRDefault="009869F1" w:rsidP="00986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9869F1" w:rsidRPr="009869F1" w:rsidRDefault="009869F1" w:rsidP="00986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9869F1" w:rsidRPr="009869F1" w:rsidRDefault="009869F1" w:rsidP="00986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услуги;</w:t>
      </w:r>
    </w:p>
    <w:p w:rsidR="009869F1" w:rsidRPr="009869F1" w:rsidRDefault="009869F1" w:rsidP="00986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заявителя;</w:t>
      </w:r>
    </w:p>
    <w:p w:rsidR="009869F1" w:rsidRPr="009869F1" w:rsidRDefault="009869F1" w:rsidP="00986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9869F1" w:rsidRPr="009869F1" w:rsidRDefault="009869F1" w:rsidP="00986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 xml:space="preserve">           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869F1" w:rsidRPr="009869F1" w:rsidRDefault="009869F1" w:rsidP="009869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9F1" w:rsidRPr="009869F1" w:rsidRDefault="009869F1" w:rsidP="00986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 xml:space="preserve">            5.2. Предмет досудебного (внесудебного) обжалования.</w:t>
      </w: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 xml:space="preserve"> Жалоба подается в письменной форме на бумажном носителе, в электронной форме в Администрацию </w:t>
      </w:r>
      <w:r w:rsidR="00556F4D">
        <w:rPr>
          <w:rFonts w:ascii="Times New Roman" w:hAnsi="Times New Roman" w:cs="Times New Roman"/>
          <w:sz w:val="24"/>
          <w:szCs w:val="24"/>
        </w:rPr>
        <w:t>Киевского</w:t>
      </w:r>
      <w:r w:rsidRPr="009869F1">
        <w:rPr>
          <w:rFonts w:ascii="Times New Roman" w:hAnsi="Times New Roman" w:cs="Times New Roman"/>
          <w:sz w:val="24"/>
          <w:szCs w:val="24"/>
        </w:rPr>
        <w:t xml:space="preserve"> сельского поселения. Жалоба может быть направлена по почте, через МФЦ,  а также может быть принята при личном приеме заявителя.</w:t>
      </w: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9F1" w:rsidRPr="009869F1" w:rsidRDefault="009869F1" w:rsidP="00986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5.3. Сроки рассмотрения жалобы (претензии).</w:t>
      </w:r>
    </w:p>
    <w:p w:rsidR="009869F1" w:rsidRPr="009869F1" w:rsidRDefault="009869F1" w:rsidP="00986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 xml:space="preserve"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9869F1" w:rsidRPr="009869F1" w:rsidRDefault="009869F1" w:rsidP="00986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5.4. Результат досудебного (внесудебного) обжалования применительно к каждой процедуре либо инстанции обжалования.</w:t>
      </w:r>
    </w:p>
    <w:p w:rsidR="009869F1" w:rsidRPr="009869F1" w:rsidRDefault="009869F1" w:rsidP="009869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 муниципальными правовыми актами, а также в иных формах;</w:t>
      </w: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одного из вышеназванных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9F1">
        <w:rPr>
          <w:rFonts w:ascii="Times New Roman" w:hAnsi="Times New Roman" w:cs="Times New Roman"/>
          <w:sz w:val="24"/>
          <w:szCs w:val="24"/>
        </w:rPr>
        <w:t>В случаях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69F1" w:rsidRPr="009869F1" w:rsidRDefault="009869F1" w:rsidP="00986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70"/>
        <w:gridCol w:w="5085"/>
      </w:tblGrid>
      <w:tr w:rsidR="00FF00F7" w:rsidRPr="00582513" w:rsidTr="00BC0E80">
        <w:tc>
          <w:tcPr>
            <w:tcW w:w="4770" w:type="dxa"/>
          </w:tcPr>
          <w:p w:rsidR="00FF00F7" w:rsidRPr="00FF00F7" w:rsidRDefault="00FF00F7" w:rsidP="0092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5" w:type="dxa"/>
          </w:tcPr>
          <w:p w:rsidR="00FF00F7" w:rsidRPr="00FF00F7" w:rsidRDefault="00FF00F7" w:rsidP="00920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C87D1E" w:rsidRPr="005C5976" w:rsidRDefault="00C87D1E" w:rsidP="00AE3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sz w:val="24"/>
          <w:szCs w:val="24"/>
          <w:lang w:eastAsia="ru-RU"/>
        </w:rPr>
      </w:pPr>
    </w:p>
    <w:p w:rsidR="00AE3A7F" w:rsidRPr="00D7573B" w:rsidRDefault="00AE3A7F" w:rsidP="00C54AE6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Приложение №</w:t>
      </w:r>
      <w:r w:rsidR="00561120"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</w:p>
    <w:p w:rsidR="00AE3A7F" w:rsidRPr="00D7573B" w:rsidRDefault="00AE3A7F" w:rsidP="00C54A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к административному регламенту</w:t>
      </w:r>
    </w:p>
    <w:p w:rsidR="00AE3A7F" w:rsidRPr="00D7573B" w:rsidRDefault="00AE3A7F" w:rsidP="00C54AE6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«Предоставление порубочного   билета и  (или)  разрешения на пересадку деревьев и  кустарников на территории </w:t>
      </w:r>
      <w:r w:rsidR="00920F3F" w:rsidRPr="00BC0E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Николаевского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– схема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«Предоставление порубочного билета и (или)  разрешения на пересадку деревьев и  кустарников на территории </w:t>
      </w:r>
      <w:r w:rsidR="00556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Киевского</w:t>
      </w:r>
      <w:r w:rsidRPr="00D757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AE3A7F" w:rsidRPr="00D7573B" w:rsidRDefault="00842997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97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13" o:spid="_x0000_s1026" style="position:absolute;left:0;text-align:left;margin-left:27pt;margin-top:3.85pt;width:429.45pt;height:49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">
            <v:textbox>
              <w:txbxContent>
                <w:p w:rsidR="00556F4D" w:rsidRDefault="00556F4D" w:rsidP="00AE3A7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Информирование и консультирование о правилах предоставления муниципальной услуги </w:t>
                  </w:r>
                </w:p>
                <w:p w:rsidR="00556F4D" w:rsidRDefault="00556F4D" w:rsidP="00AE3A7F"/>
              </w:txbxContent>
            </v:textbox>
          </v:rect>
        </w:pic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842997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97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1" o:spid="_x0000_s1038" type="#_x0000_t34" style="position:absolute;left:0;text-align:left;margin-left:219.4pt;margin-top:21.6pt;width:19.85pt;height:.95pt;rotation:90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" adj="10773">
            <v:stroke endarrow="block"/>
          </v:shape>
        </w:pict>
      </w:r>
    </w:p>
    <w:p w:rsidR="00AE3A7F" w:rsidRPr="00D7573B" w:rsidRDefault="00842997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97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12" o:spid="_x0000_s1027" style="position:absolute;left:0;text-align:left;margin-left:105.6pt;margin-top:11.3pt;width:243.9pt;height:49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">
            <v:textbox>
              <w:txbxContent>
                <w:p w:rsidR="00556F4D" w:rsidRDefault="00556F4D" w:rsidP="00AE3A7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Прием и регистрация заявления</w:t>
                  </w:r>
                </w:p>
                <w:p w:rsidR="00556F4D" w:rsidRDefault="00556F4D" w:rsidP="00AE3A7F">
                  <w:pPr>
                    <w:spacing w:line="360" w:lineRule="auto"/>
                    <w:jc w:val="center"/>
                  </w:pPr>
                  <w:r>
                    <w:rPr>
                      <w:rFonts w:ascii="Times New Roman" w:hAnsi="Times New Roman" w:cs="Times New Roman"/>
                    </w:rPr>
                    <w:t>о выдаче разрешения</w:t>
                  </w:r>
                </w:p>
              </w:txbxContent>
            </v:textbox>
          </v:rect>
        </w:pic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842997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97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37" type="#_x0000_t32" style="position:absolute;left:0;text-align:left;margin-left:229.8pt;margin-top:19.1pt;width:0;height:23.3pt;z-index:2516674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">
            <v:stroke endarrow="block"/>
          </v:shape>
        </w:pic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842997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997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9" o:spid="_x0000_s1028" style="position:absolute;left:0;text-align:left;margin-left:110.95pt;margin-top:.95pt;width:243.9pt;height:69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">
            <v:textbox>
              <w:txbxContent>
                <w:p w:rsidR="00556F4D" w:rsidRDefault="00556F4D" w:rsidP="00AE3A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Рассмотрение заявления и пакета документов о выдаче порубочного билета (или) разрешения на пересадку деревьев и кустарников</w:t>
                  </w:r>
                </w:p>
              </w:txbxContent>
            </v:textbox>
          </v:rect>
        </w:pic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3A7F" w:rsidRPr="00D7573B" w:rsidRDefault="00842997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рямая со стрелкой 7" o:spid="_x0000_s1036" type="#_x0000_t32" style="position:absolute;left:0;text-align:left;margin-left:228.8pt;margin-top:8.35pt;width:0;height:25.4pt;z-index:2516684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8ZYQIAAHUEAAAOAAAAZHJzL2Uyb0RvYy54bWysVM1uEzEQviPxDpbv6WbTp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">
            <v:stroke endarrow="block"/>
          </v:shape>
        </w:pict>
      </w:r>
    </w:p>
    <w:p w:rsidR="00AE3A7F" w:rsidRPr="00D7573B" w:rsidRDefault="00842997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8" o:spid="_x0000_s1029" style="position:absolute;left:0;text-align:left;margin-left:105.6pt;margin-top:11.4pt;width:243.9pt;height:90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">
            <v:textbox>
              <w:txbxContent>
                <w:p w:rsidR="00556F4D" w:rsidRDefault="00556F4D" w:rsidP="00AE3A7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Выход на место вырубки, пересадки для обследования местности деревьев и кустарников (в течение 1 рабочего дня)</w:t>
                  </w:r>
                </w:p>
                <w:p w:rsidR="00556F4D" w:rsidRDefault="00556F4D" w:rsidP="00AE3A7F"/>
              </w:txbxContent>
            </v:textbox>
          </v:rect>
        </w:pic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3A7F" w:rsidRPr="00D7573B" w:rsidRDefault="00842997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рямая со стрелкой 6" o:spid="_x0000_s1035" type="#_x0000_t32" style="position:absolute;left:0;text-align:left;margin-left:228.8pt;margin-top:18.7pt;width:0;height:31.45pt;z-index:2516695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">
            <v:stroke endarrow="block"/>
          </v:shape>
        </w:pic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3A7F" w:rsidRPr="00D7573B" w:rsidRDefault="00842997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5" o:spid="_x0000_s1030" style="position:absolute;left:0;text-align:left;margin-left:110.95pt;margin-top:7.6pt;width:243.9pt;height:72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">
            <v:textbox>
              <w:txbxContent>
                <w:p w:rsidR="00556F4D" w:rsidRDefault="00556F4D" w:rsidP="00AE3A7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Принятие решения о выдаче порубочного билета (или) разрешения на пересадку</w:t>
                  </w:r>
                </w:p>
                <w:p w:rsidR="00556F4D" w:rsidRDefault="00556F4D" w:rsidP="00AE3A7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(в течение 2 рабочих дней)</w:t>
                  </w:r>
                </w:p>
              </w:txbxContent>
            </v:textbox>
          </v:rect>
        </w:pic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E3A7F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842997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42997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рямая со стрелкой 3" o:spid="_x0000_s1034" type="#_x0000_t32" style="position:absolute;margin-left:105.6pt;margin-top:.9pt;width:42.85pt;height:13.65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">
            <v:stroke endarrow="block"/>
          </v:shape>
        </w:pict>
      </w:r>
      <w:r w:rsidRPr="00842997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Прямая со стрелкой 1" o:spid="_x0000_s1033" type="#_x0000_t32" style="position:absolute;margin-left:317pt;margin-top:.9pt;width:32.5pt;height:13.6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">
            <v:stroke endarrow="block"/>
          </v:shape>
        </w:pict>
      </w:r>
    </w:p>
    <w:p w:rsidR="00D7573B" w:rsidRDefault="00842997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842997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2" o:spid="_x0000_s1031" style="position:absolute;margin-left:257.25pt;margin-top:.75pt;width:179.25pt;height:70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">
            <v:textbox>
              <w:txbxContent>
                <w:p w:rsidR="00556F4D" w:rsidRDefault="00556F4D" w:rsidP="00AE3A7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Выдача мотивированного отказа в выдаче </w:t>
                  </w:r>
                </w:p>
                <w:p w:rsidR="00556F4D" w:rsidRDefault="00556F4D" w:rsidP="00AE3A7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(в течение 20 мин)</w:t>
                  </w:r>
                </w:p>
                <w:p w:rsidR="00556F4D" w:rsidRDefault="00556F4D" w:rsidP="00AE3A7F"/>
              </w:txbxContent>
            </v:textbox>
          </v:rect>
        </w:pict>
      </w:r>
      <w:r w:rsidRPr="00842997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rect id="Прямоугольник 4" o:spid="_x0000_s1032" style="position:absolute;margin-left:46.45pt;margin-top:.75pt;width:141pt;height:70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">
            <v:textbox>
              <w:txbxContent>
                <w:p w:rsidR="00556F4D" w:rsidRDefault="00556F4D" w:rsidP="00AE3A7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Оформление и выдача </w:t>
                  </w:r>
                </w:p>
                <w:p w:rsidR="00556F4D" w:rsidRDefault="00556F4D" w:rsidP="00AE3A7F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(в течение 20 мин)</w:t>
                  </w:r>
                </w:p>
                <w:p w:rsidR="00556F4D" w:rsidRDefault="00556F4D" w:rsidP="00AE3A7F"/>
              </w:txbxContent>
            </v:textbox>
          </v:rect>
        </w:pict>
      </w: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P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D75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D75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C54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869F1" w:rsidRDefault="009869F1" w:rsidP="00D75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AE3A7F" w:rsidRPr="00260F6C" w:rsidRDefault="00AE3A7F" w:rsidP="00D75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Приложение № </w:t>
      </w:r>
      <w:r w:rsidR="00561120"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>3</w:t>
      </w:r>
    </w:p>
    <w:p w:rsidR="00D7573B" w:rsidRPr="00260F6C" w:rsidRDefault="00AE3A7F" w:rsidP="00D75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                                                                 к административному регламенту</w:t>
      </w:r>
      <w:r w:rsidRPr="00260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предоставления </w:t>
      </w:r>
    </w:p>
    <w:p w:rsidR="00AB5D24" w:rsidRPr="00260F6C" w:rsidRDefault="00AE3A7F" w:rsidP="00D75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  услуги «Пре</w:t>
      </w: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доставление  </w:t>
      </w:r>
      <w:proofErr w:type="gramStart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порубочного</w:t>
      </w:r>
      <w:proofErr w:type="gramEnd"/>
    </w:p>
    <w:p w:rsidR="00D7573B" w:rsidRPr="00260F6C" w:rsidRDefault="00AE3A7F" w:rsidP="00D75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билета и  (или</w:t>
      </w:r>
      <w:proofErr w:type="gramStart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)р</w:t>
      </w:r>
      <w:proofErr w:type="gramEnd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азрешения на пересадку деревьев  и  кустарников </w:t>
      </w:r>
    </w:p>
    <w:p w:rsidR="00AE3A7F" w:rsidRPr="00260F6C" w:rsidRDefault="00AE3A7F" w:rsidP="00D75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на территории </w:t>
      </w:r>
      <w:r w:rsidR="00556F4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Киевского</w:t>
      </w: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сельского поселения</w:t>
      </w:r>
    </w:p>
    <w:p w:rsidR="00AB5D24" w:rsidRDefault="00AB5D24" w:rsidP="00D757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-601" w:type="dxa"/>
        <w:tblCellMar>
          <w:left w:w="0" w:type="dxa"/>
          <w:right w:w="0" w:type="dxa"/>
        </w:tblCellMar>
        <w:tblLook w:val="0000"/>
      </w:tblPr>
      <w:tblGrid>
        <w:gridCol w:w="4962"/>
        <w:gridCol w:w="1276"/>
        <w:gridCol w:w="3827"/>
      </w:tblGrid>
      <w:tr w:rsidR="00AE3A7F" w:rsidRPr="00D7573B" w:rsidTr="00561120">
        <w:trPr>
          <w:cantSplit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D7573B" w:rsidRDefault="00AE3A7F" w:rsidP="00AE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120" w:rsidRDefault="00920F3F" w:rsidP="00920F3F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Глав</w:t>
            </w:r>
            <w:r w:rsidR="0056112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 xml:space="preserve">еАдминистрации </w:t>
            </w:r>
          </w:p>
          <w:p w:rsidR="00561120" w:rsidRPr="00D7573B" w:rsidRDefault="00556F4D" w:rsidP="00920F3F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Киевского</w:t>
            </w:r>
            <w:r w:rsidR="00AE3A7F" w:rsidRPr="00D7573B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сельского поселени</w:t>
            </w:r>
            <w:r w:rsidR="00561120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ru-RU"/>
              </w:rPr>
              <w:t>я</w:t>
            </w:r>
          </w:p>
        </w:tc>
      </w:tr>
      <w:tr w:rsidR="00AE3A7F" w:rsidRPr="00D7573B" w:rsidTr="00561120"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D7573B" w:rsidRDefault="00AE3A7F" w:rsidP="00AE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D7573B" w:rsidRDefault="00AE3A7F" w:rsidP="00AE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E3A7F" w:rsidRPr="00D7573B" w:rsidTr="00561120"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D7573B" w:rsidRDefault="00AE3A7F" w:rsidP="00AE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D7573B" w:rsidRDefault="00AE3A7F" w:rsidP="00AE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E3A7F" w:rsidRPr="00D7573B" w:rsidRDefault="00AE3A7F" w:rsidP="00AE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от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D7573B" w:rsidRDefault="00AE3A7F" w:rsidP="00AE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AE3A7F" w:rsidRPr="00D7573B" w:rsidRDefault="00AE3A7F" w:rsidP="00AE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AE3A7F" w:rsidRPr="00D7573B" w:rsidTr="00561120">
        <w:trPr>
          <w:cantSplit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D7573B" w:rsidRDefault="00AE3A7F" w:rsidP="00AE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AB5D24" w:rsidRDefault="00AE3A7F" w:rsidP="00AE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B5D2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(наименование организации или ФИО,</w:t>
            </w:r>
          </w:p>
          <w:p w:rsidR="00AE3A7F" w:rsidRPr="00AB5D24" w:rsidRDefault="00AE3A7F" w:rsidP="00AE3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B5D2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 </w:t>
            </w:r>
          </w:p>
        </w:tc>
      </w:tr>
      <w:tr w:rsidR="00AE3A7F" w:rsidRPr="00D7573B" w:rsidTr="00561120">
        <w:trPr>
          <w:cantSplit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D7573B" w:rsidRDefault="00AE3A7F" w:rsidP="00AE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AB5D24" w:rsidRDefault="00AE3A7F" w:rsidP="00AE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B5D2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адрес, контактный телефон)</w:t>
            </w:r>
          </w:p>
          <w:p w:rsidR="00AE3A7F" w:rsidRPr="00AB5D24" w:rsidRDefault="00AE3A7F" w:rsidP="00AE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B5D2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 </w:t>
            </w:r>
          </w:p>
        </w:tc>
      </w:tr>
      <w:tr w:rsidR="00AE3A7F" w:rsidRPr="00D7573B" w:rsidTr="00561120">
        <w:trPr>
          <w:cantSplit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D7573B" w:rsidRDefault="00AE3A7F" w:rsidP="00AE3A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D7573B" w:rsidRDefault="00AE3A7F" w:rsidP="00AE3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 </w:t>
            </w:r>
          </w:p>
        </w:tc>
      </w:tr>
      <w:tr w:rsidR="00AE3A7F" w:rsidRPr="00D7573B" w:rsidTr="00561120">
        <w:trPr>
          <w:cantSplit/>
          <w:trHeight w:val="80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D7573B" w:rsidRDefault="00AE3A7F" w:rsidP="00AE3A7F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3A7F" w:rsidRPr="00D7573B" w:rsidRDefault="00AE3A7F" w:rsidP="00AE3A7F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AE3A7F" w:rsidRPr="00D7573B" w:rsidRDefault="00AE3A7F" w:rsidP="00AE3A7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 </w:t>
      </w:r>
    </w:p>
    <w:p w:rsidR="00AE3A7F" w:rsidRPr="00D7573B" w:rsidRDefault="00AE3A7F" w:rsidP="00AE3A7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 </w:t>
      </w:r>
    </w:p>
    <w:p w:rsidR="00AE3A7F" w:rsidRPr="00D7573B" w:rsidRDefault="00AE3A7F" w:rsidP="00AE3A7F">
      <w:pPr>
        <w:shd w:val="clear" w:color="auto" w:fill="FFFFFF"/>
        <w:spacing w:after="0" w:line="270" w:lineRule="atLeast"/>
        <w:jc w:val="center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AE3A7F" w:rsidRPr="00D7573B" w:rsidRDefault="00AE3A7F" w:rsidP="00AE3A7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Helvetica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Прошу п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редоставить порубочный билет и  (или)  разрешение на пересадку деревьев и  кустарников на территории </w:t>
      </w:r>
      <w:r w:rsidR="00556F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Киевского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 </w:t>
      </w:r>
      <w:r w:rsidRPr="00D7573B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по адресу:</w:t>
      </w:r>
    </w:p>
    <w:p w:rsidR="00AE3A7F" w:rsidRPr="00D7573B" w:rsidRDefault="00AE3A7F" w:rsidP="00AE3A7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</w:pPr>
      <w:r w:rsidRPr="00D7573B">
        <w:rPr>
          <w:rFonts w:ascii="Times New Roman" w:eastAsia="Times New Roman" w:hAnsi="Times New Roman" w:cs="Times New Roman"/>
          <w:color w:val="4F4F4F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</w:t>
      </w:r>
    </w:p>
    <w:p w:rsidR="00AE3A7F" w:rsidRPr="00D7573B" w:rsidRDefault="00AE3A7F" w:rsidP="00AE3A7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4F4F4F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В количестве: ________  шт. деревьев _______  шт. кустарников ___________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(особые отметки: деревья и кустарники аварийные, сухостойкие и т.д.)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Цель вырубки (пересадки)___________________________________________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Основание для вырубки  (пересадки) _________________________________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Время проведения работ с ________________20 __ года по __________ 20 ___ года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К заявлению прилагаются документы: 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___________________________________________________________________________________</w:t>
      </w:r>
    </w:p>
    <w:p w:rsidR="00AE3A7F" w:rsidRPr="00260F6C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Обязуюсь: </w:t>
      </w:r>
    </w:p>
    <w:p w:rsidR="00AE3A7F" w:rsidRPr="00260F6C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>1) Вырубку деревьев, кустарников производить в соответствии с техникой безопасности.</w:t>
      </w:r>
    </w:p>
    <w:p w:rsidR="00AE3A7F" w:rsidRPr="00260F6C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>2) В случае,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</w:p>
    <w:p w:rsidR="00AE3A7F" w:rsidRPr="00260F6C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>3) Провести мероприятия по общему благоустройству территории после выполнения работ по  вырубке деревьев и кустарников (включая вывоз стволов деревьев, веток, иного мусора, проведение планировочных работ).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______________   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Дата                                             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                                   ______________________</w:t>
      </w:r>
    </w:p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Подпись                                                              Ф.И.О.</w:t>
      </w:r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4</w:t>
      </w:r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                                                                 к административному регламенту</w:t>
      </w:r>
      <w:r w:rsidRPr="00260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предоставления </w:t>
      </w:r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  услуги «Пре</w:t>
      </w: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доставление  </w:t>
      </w:r>
      <w:proofErr w:type="gramStart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порубочного</w:t>
      </w:r>
      <w:proofErr w:type="gramEnd"/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билета и  (или</w:t>
      </w:r>
      <w:proofErr w:type="gramStart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)р</w:t>
      </w:r>
      <w:proofErr w:type="gramEnd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азрешения на пересадку деревьев  и  кустарников </w:t>
      </w:r>
    </w:p>
    <w:p w:rsidR="00920F3F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на территории </w:t>
      </w:r>
      <w:r w:rsidR="00556F4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Киевского</w:t>
      </w: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сельского поселения</w:t>
      </w:r>
    </w:p>
    <w:p w:rsidR="00AE3A7F" w:rsidRPr="00D7573B" w:rsidRDefault="00AE3A7F" w:rsidP="00C54AE6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______________________________________________  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 Ф.И.О. заявителя)                                                    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______________________________________________        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 адрес заявителя)                                                             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______________________________________________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РЕГИСТРАЦИИ ЗАЯВЛЕНИЯ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администрацией </w:t>
      </w:r>
      <w:r w:rsidR="00556F4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Киевского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«Предоставление порубочного билета и  (или)  разрешения на пересадку деревьев и  кустарников на территории </w:t>
      </w:r>
      <w:r w:rsidR="00556F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Киевского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_________                                                             « ___»  _______  20 ____ г.       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556F4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Киевского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лице главы поселения _____________________ на основании п.2.7. Административного регламента по предоставлению муниципальной  услуги</w:t>
      </w:r>
      <w:proofErr w:type="gramStart"/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</w:t>
      </w:r>
      <w:proofErr w:type="gramEnd"/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редоставление порубочного билета  и (или)  разрешения на пересадку деревьев и  кустарников на территории </w:t>
      </w:r>
      <w:r w:rsidR="00556F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Киевского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563"/>
      </w:tblGrid>
      <w:tr w:rsidR="00AE3A7F" w:rsidRPr="00D7573B" w:rsidTr="005825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нарушения, допущенного заявителем при подаче заявления на регистрацию</w:t>
            </w:r>
          </w:p>
        </w:tc>
      </w:tr>
      <w:tr w:rsidR="00AE3A7F" w:rsidRPr="00D7573B" w:rsidTr="005825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A7F" w:rsidRPr="00D7573B" w:rsidTr="005825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A7F" w:rsidRPr="00D7573B" w:rsidTr="005825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3A7F" w:rsidRPr="00D7573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60F6C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Глава </w:t>
      </w:r>
      <w:r w:rsidR="00260F6C"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Администрации</w:t>
      </w:r>
    </w:p>
    <w:p w:rsidR="00AE3A7F" w:rsidRPr="00D7573B" w:rsidRDefault="00556F4D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Киевского</w:t>
      </w:r>
      <w:r w:rsidR="00AE3A7F"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сельского поселения               </w:t>
      </w:r>
    </w:p>
    <w:p w:rsidR="00AE3A7F" w:rsidRPr="00D7573B" w:rsidRDefault="00AE3A7F" w:rsidP="00AE3A7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М.П.</w:t>
      </w: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подпись                  Ф.И.О</w:t>
      </w:r>
    </w:p>
    <w:p w:rsidR="00AE3A7F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60F6C" w:rsidRDefault="00260F6C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P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>Приложение №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5</w:t>
      </w:r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                                                                 к административному регламенту</w:t>
      </w:r>
      <w:r w:rsidRPr="00260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предоставления </w:t>
      </w:r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  услуги «Пре</w:t>
      </w: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доставление  </w:t>
      </w:r>
      <w:proofErr w:type="gramStart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порубочного</w:t>
      </w:r>
      <w:proofErr w:type="gramEnd"/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билета и  (или</w:t>
      </w:r>
      <w:proofErr w:type="gramStart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)р</w:t>
      </w:r>
      <w:proofErr w:type="gramEnd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азрешения на пересадку деревьев  и  кустарников </w:t>
      </w:r>
    </w:p>
    <w:p w:rsid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на территории </w:t>
      </w:r>
      <w:r w:rsidR="00556F4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Киевского</w:t>
      </w: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сельского поселения</w:t>
      </w:r>
    </w:p>
    <w:p w:rsidR="00260F6C" w:rsidRDefault="00260F6C" w:rsidP="00AB5D24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B5D24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_____________________________________________  </w:t>
      </w:r>
    </w:p>
    <w:p w:rsidR="00AE3A7F" w:rsidRPr="00D7573B" w:rsidRDefault="00AE3A7F" w:rsidP="00AB5D24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 Ф.И.О. заявителя)                                                    </w:t>
      </w:r>
    </w:p>
    <w:p w:rsidR="00AE3A7F" w:rsidRPr="00D7573B" w:rsidRDefault="00AE3A7F" w:rsidP="00AB5D24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______________________________________________        </w:t>
      </w:r>
    </w:p>
    <w:p w:rsidR="00AE3A7F" w:rsidRPr="00D7573B" w:rsidRDefault="00AE3A7F" w:rsidP="00AB5D24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 адрес заявителя)                                                             </w:t>
      </w:r>
    </w:p>
    <w:p w:rsidR="00AE3A7F" w:rsidRPr="00D7573B" w:rsidRDefault="00AE3A7F" w:rsidP="00AB5D24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______________________________________________</w:t>
      </w:r>
    </w:p>
    <w:p w:rsidR="00AE3A7F" w:rsidRPr="00D7573B" w:rsidRDefault="00AE3A7F" w:rsidP="00AB5D24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администрацией  </w:t>
      </w:r>
      <w:r w:rsidR="00556F4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Киевского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«Предоставление порубочного билета и  (или)  разрешения на пересадку деревьев и  кустарников на территории </w:t>
      </w:r>
      <w:r w:rsidR="00556F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Киевского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_________                                                             « _____»  _______  20 ____ г.       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556F4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Киевского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лице главы</w:t>
      </w:r>
      <w:r w:rsidR="00C4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_____________________ на основании п.2.8. Административного регламента по предоставлению муниципальной  услуги</w:t>
      </w:r>
      <w:proofErr w:type="gramStart"/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</w:t>
      </w:r>
      <w:proofErr w:type="gramEnd"/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редоставление порубочного билета и (или)  разрешения на пересадку деревьев и  кустарников на территории </w:t>
      </w:r>
      <w:r w:rsidR="00556F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Киевского</w:t>
      </w:r>
      <w:r w:rsidRPr="00D757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Pr="00D757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563"/>
      </w:tblGrid>
      <w:tr w:rsidR="00AE3A7F" w:rsidRPr="00D7573B" w:rsidTr="005825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нарушения, </w:t>
            </w:r>
            <w:proofErr w:type="gramStart"/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допущенных</w:t>
            </w:r>
            <w:proofErr w:type="gramEnd"/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заявителем</w:t>
            </w:r>
          </w:p>
        </w:tc>
      </w:tr>
      <w:tr w:rsidR="00AE3A7F" w:rsidRPr="00D7573B" w:rsidTr="005825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A7F" w:rsidRPr="00D7573B" w:rsidTr="005825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A7F" w:rsidRPr="00D7573B" w:rsidTr="0058251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7F" w:rsidRPr="00D7573B" w:rsidRDefault="00AE3A7F" w:rsidP="00AE3A7F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0F6C" w:rsidRDefault="00260F6C" w:rsidP="00260F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60F6C" w:rsidRDefault="00260F6C" w:rsidP="00260F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Администрации</w:t>
      </w:r>
    </w:p>
    <w:p w:rsidR="00260F6C" w:rsidRPr="00D7573B" w:rsidRDefault="00556F4D" w:rsidP="00260F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Киевского</w:t>
      </w:r>
      <w:r w:rsidR="00260F6C"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               </w:t>
      </w:r>
    </w:p>
    <w:p w:rsidR="00AE3A7F" w:rsidRPr="00D7573B" w:rsidRDefault="00AE3A7F" w:rsidP="00AE3A7F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7F" w:rsidRPr="00F32EAB" w:rsidRDefault="00AE3A7F" w:rsidP="00AE3A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32EA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М.П.</w:t>
      </w:r>
      <w:r w:rsidRPr="00F32EAB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           Подпись                    Ф.И.О</w:t>
      </w:r>
    </w:p>
    <w:p w:rsidR="00AE3A7F" w:rsidRDefault="00AE3A7F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B5D24" w:rsidRDefault="00AB5D24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B5D24" w:rsidRDefault="00AB5D24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B5D24" w:rsidRDefault="00AB5D24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54AE6" w:rsidRDefault="00C54AE6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7573B" w:rsidRPr="00D7573B" w:rsidRDefault="00D7573B" w:rsidP="00AE3A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>Приложение №</w:t>
      </w:r>
      <w:r>
        <w:rPr>
          <w:rFonts w:ascii="Times New Roman" w:eastAsia="Times New Roman" w:hAnsi="Times New Roman" w:cs="Arial"/>
          <w:sz w:val="20"/>
          <w:szCs w:val="20"/>
          <w:lang w:eastAsia="ru-RU"/>
        </w:rPr>
        <w:t>6</w:t>
      </w:r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                                                                 к административному регламенту</w:t>
      </w:r>
      <w:r w:rsidRPr="00260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предоставления </w:t>
      </w:r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   услуги «Пре</w:t>
      </w: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доставление  </w:t>
      </w:r>
      <w:proofErr w:type="gramStart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порубочного</w:t>
      </w:r>
      <w:proofErr w:type="gramEnd"/>
    </w:p>
    <w:p w:rsidR="00260F6C" w:rsidRP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билета и  (или</w:t>
      </w:r>
      <w:proofErr w:type="gramStart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)р</w:t>
      </w:r>
      <w:proofErr w:type="gramEnd"/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азрешения на пересадку деревьев  и  кустарников </w:t>
      </w:r>
    </w:p>
    <w:p w:rsidR="00260F6C" w:rsidRDefault="00260F6C" w:rsidP="00260F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на территории </w:t>
      </w:r>
      <w:r w:rsidR="00556F4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Киевского</w:t>
      </w:r>
      <w:r w:rsidRPr="00260F6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сельского поселения</w:t>
      </w:r>
    </w:p>
    <w:p w:rsidR="00AE3A7F" w:rsidRPr="00D7573B" w:rsidRDefault="00AE3A7F" w:rsidP="00D7573B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EAB" w:rsidRPr="00F32EAB" w:rsidRDefault="00F32EAB" w:rsidP="00F32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EAB">
        <w:rPr>
          <w:rFonts w:ascii="Times New Roman" w:hAnsi="Times New Roman" w:cs="Times New Roman"/>
          <w:b/>
          <w:sz w:val="24"/>
          <w:szCs w:val="24"/>
        </w:rPr>
        <w:t>Разрешение на уничтожение и (или) повреждение зеленых насаждений</w:t>
      </w:r>
    </w:p>
    <w:p w:rsidR="00F32EAB" w:rsidRPr="00F32EAB" w:rsidRDefault="00F32EAB" w:rsidP="00F32E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EAB">
        <w:rPr>
          <w:rFonts w:ascii="Times New Roman" w:hAnsi="Times New Roman" w:cs="Times New Roman"/>
          <w:b/>
          <w:sz w:val="24"/>
          <w:szCs w:val="24"/>
        </w:rPr>
        <w:t>от __________ № _____</w:t>
      </w:r>
    </w:p>
    <w:p w:rsidR="00F32EAB" w:rsidRPr="00F32EAB" w:rsidRDefault="00F32EAB" w:rsidP="00F32EA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1. Наименование производимых работ:____________________________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(указывается в соответствии с постановлением Правительства Ростовской области от 30.08.2012 № 819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«Об утверждении Порядка охраны зеленых насаждений в населенных пунктах Ростовской области»)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2. Сроки производимых работ:___________________________________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 xml:space="preserve">3. Информация о юридическом или физическом лице, получившем 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разрешение: _______________________________________________________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(реквизиты юридического лица, индивидуального предпринимателя, паспортные данные физического лица)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 xml:space="preserve">4. Информация о непосредственном исполнителе работ: 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(реквизиты юридического лица, индивидуального предпринимателя, паспортные данные физического лица)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5. Условия и требования при производстве работ:__________________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6. Информация о местоположении объект</w:t>
      </w:r>
      <w:proofErr w:type="gramStart"/>
      <w:r w:rsidRPr="00F32EA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F32EAB">
        <w:rPr>
          <w:rFonts w:ascii="Times New Roman" w:hAnsi="Times New Roman" w:cs="Times New Roman"/>
          <w:sz w:val="24"/>
          <w:szCs w:val="24"/>
        </w:rPr>
        <w:t>ов) зеленых насаждений:________________________________________________________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7. Информация о собственниках земельных участков, землепользователях, землевладельцах, арендаторах земельных участков, на которых производятся работы________________________________________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(реквизиты юридического лица, индивидуального предпринимателя, паспортные данные физического лица)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8. Количественные и качественные характеристики зеленых насаждений до и после производства работ:____________________________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9. Информация о планируемом компенсационном озеленении:_______________________________________________________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(количественные и качественные характеристики, сроки, место высадки)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10. Информация о проведенном компенсационном озеленении:________________________________________________________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 xml:space="preserve">(отметка о выполнении должностным лицом органа местного самоуправления, осуществляющего контроль 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производства работ; отметка о полной приживаемости и (или) дополнительной высадке)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11. Информация о разработке проектно-сметной документации:______________________________________________________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12. Отметка о выполнении работ в соответствии с условиями разрешения:________________________________________________________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F32EAB" w:rsidRPr="00F32EAB" w:rsidRDefault="00F32EAB" w:rsidP="00F32E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13. Иная информация: _________________________________________</w:t>
      </w:r>
    </w:p>
    <w:p w:rsidR="00F32EAB" w:rsidRPr="00F32EAB" w:rsidRDefault="00F32EAB" w:rsidP="00F32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 xml:space="preserve">Приложение: акт оценки состояния зеленых насаждений, план-схема 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2EAB">
        <w:rPr>
          <w:rFonts w:ascii="Times New Roman" w:hAnsi="Times New Roman" w:cs="Times New Roman"/>
          <w:sz w:val="24"/>
          <w:szCs w:val="24"/>
        </w:rPr>
        <w:t>территории, фото- (или) видеоматериалы.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2EAB" w:rsidRDefault="00F32EAB" w:rsidP="00F32EA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32EAB" w:rsidRDefault="00F32EAB" w:rsidP="00F32EA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Администрации</w:t>
      </w:r>
    </w:p>
    <w:p w:rsidR="00F32EAB" w:rsidRPr="00D7573B" w:rsidRDefault="00556F4D" w:rsidP="00F32EA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Киевского</w:t>
      </w:r>
      <w:r w:rsidR="00F32EAB" w:rsidRPr="00D7573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               </w:t>
      </w:r>
    </w:p>
    <w:p w:rsidR="00F32EAB" w:rsidRPr="00D7573B" w:rsidRDefault="00F32EAB" w:rsidP="00F32EAB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EAB" w:rsidRPr="00F32EAB" w:rsidRDefault="00F32EAB" w:rsidP="00F32EA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32EAB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М.П.</w:t>
      </w:r>
      <w:r w:rsidRPr="00F32EAB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                                                                Подпись                    Ф.И.О</w:t>
      </w: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2EAB" w:rsidRPr="00F32EAB" w:rsidRDefault="00F32EAB" w:rsidP="00F32EA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3A7F" w:rsidRPr="00D7573B" w:rsidRDefault="00AE3A7F" w:rsidP="00AE3A7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920F3F" w:rsidRDefault="00920F3F" w:rsidP="00C54A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sectPr w:rsidR="00920F3F" w:rsidSect="00D7573B">
      <w:pgSz w:w="11906" w:h="16838"/>
      <w:pgMar w:top="709" w:right="567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29B7"/>
    <w:multiLevelType w:val="multilevel"/>
    <w:tmpl w:val="05BC5E70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">
    <w:nsid w:val="2EAE7854"/>
    <w:multiLevelType w:val="hybridMultilevel"/>
    <w:tmpl w:val="3312A6AA"/>
    <w:lvl w:ilvl="0" w:tplc="DF92930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55119"/>
    <w:multiLevelType w:val="hybridMultilevel"/>
    <w:tmpl w:val="B2C60C26"/>
    <w:lvl w:ilvl="0" w:tplc="AA1C6060">
      <w:start w:val="1"/>
      <w:numFmt w:val="decimal"/>
      <w:lvlText w:val="%1)"/>
      <w:lvlJc w:val="left"/>
      <w:pPr>
        <w:ind w:left="1316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2A089C"/>
    <w:multiLevelType w:val="hybridMultilevel"/>
    <w:tmpl w:val="EE1E842E"/>
    <w:lvl w:ilvl="0" w:tplc="5E963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6AA1D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5D209F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D2237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C342F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449DE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B46C1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ACE96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396E0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761D124E"/>
    <w:multiLevelType w:val="hybridMultilevel"/>
    <w:tmpl w:val="68A0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A7F"/>
    <w:rsid w:val="000159D0"/>
    <w:rsid w:val="000C6F69"/>
    <w:rsid w:val="000F1A22"/>
    <w:rsid w:val="000F3153"/>
    <w:rsid w:val="000F4148"/>
    <w:rsid w:val="00260F6C"/>
    <w:rsid w:val="002A3312"/>
    <w:rsid w:val="00395A5A"/>
    <w:rsid w:val="004923E7"/>
    <w:rsid w:val="00532C8B"/>
    <w:rsid w:val="00556F4D"/>
    <w:rsid w:val="00561120"/>
    <w:rsid w:val="00574220"/>
    <w:rsid w:val="00582513"/>
    <w:rsid w:val="005C5976"/>
    <w:rsid w:val="00616BEA"/>
    <w:rsid w:val="006B05FA"/>
    <w:rsid w:val="006C3B08"/>
    <w:rsid w:val="00706E35"/>
    <w:rsid w:val="0074246D"/>
    <w:rsid w:val="007B0DFA"/>
    <w:rsid w:val="00842997"/>
    <w:rsid w:val="00861D89"/>
    <w:rsid w:val="0088325A"/>
    <w:rsid w:val="00920F3F"/>
    <w:rsid w:val="00934DE1"/>
    <w:rsid w:val="009368DE"/>
    <w:rsid w:val="0097444B"/>
    <w:rsid w:val="009869F1"/>
    <w:rsid w:val="00A861C7"/>
    <w:rsid w:val="00AB5D24"/>
    <w:rsid w:val="00AD43C8"/>
    <w:rsid w:val="00AD5C00"/>
    <w:rsid w:val="00AE3A7F"/>
    <w:rsid w:val="00AF70E7"/>
    <w:rsid w:val="00BB268A"/>
    <w:rsid w:val="00BC0E80"/>
    <w:rsid w:val="00C45F8F"/>
    <w:rsid w:val="00C5084A"/>
    <w:rsid w:val="00C54AE6"/>
    <w:rsid w:val="00C82897"/>
    <w:rsid w:val="00C87D1E"/>
    <w:rsid w:val="00CF6E58"/>
    <w:rsid w:val="00D7573B"/>
    <w:rsid w:val="00D90BFE"/>
    <w:rsid w:val="00E25DE8"/>
    <w:rsid w:val="00E35C32"/>
    <w:rsid w:val="00E4113C"/>
    <w:rsid w:val="00E86549"/>
    <w:rsid w:val="00EA6BAB"/>
    <w:rsid w:val="00ED6D93"/>
    <w:rsid w:val="00F06642"/>
    <w:rsid w:val="00F23C36"/>
    <w:rsid w:val="00F32EAB"/>
    <w:rsid w:val="00F65FC0"/>
    <w:rsid w:val="00F83A8B"/>
    <w:rsid w:val="00FC3860"/>
    <w:rsid w:val="00FF00F7"/>
    <w:rsid w:val="00FF4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7" type="connector" idref="#Прямая со стрелкой 11"/>
        <o:r id="V:Rule8" type="connector" idref="#Прямая со стрелкой 3"/>
        <o:r id="V:Rule9" type="connector" idref="#Прямая со стрелкой 7"/>
        <o:r id="V:Rule10" type="connector" idref="#Прямая со стрелкой 1"/>
        <o:r id="V:Rule11" type="connector" idref="#Прямая со стрелкой 6"/>
        <o:r id="V:Rule12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5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8251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0F7"/>
    <w:rPr>
      <w:rFonts w:ascii="Tahoma" w:hAnsi="Tahoma" w:cs="Tahoma"/>
      <w:sz w:val="16"/>
      <w:szCs w:val="16"/>
    </w:rPr>
  </w:style>
  <w:style w:type="paragraph" w:styleId="a6">
    <w:name w:val="No Spacing"/>
    <w:qFormat/>
    <w:rsid w:val="009368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368DE"/>
    <w:pPr>
      <w:ind w:left="720"/>
      <w:contextualSpacing/>
    </w:pPr>
  </w:style>
  <w:style w:type="character" w:customStyle="1" w:styleId="rvts7">
    <w:name w:val="rvts7"/>
    <w:basedOn w:val="a0"/>
    <w:rsid w:val="009869F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32341@donpac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6218</Words>
  <Characters>35443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16</cp:revision>
  <cp:lastPrinted>2018-09-24T12:04:00Z</cp:lastPrinted>
  <dcterms:created xsi:type="dcterms:W3CDTF">2017-11-30T12:41:00Z</dcterms:created>
  <dcterms:modified xsi:type="dcterms:W3CDTF">2018-11-09T11:31:00Z</dcterms:modified>
</cp:coreProperties>
</file>