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2" w:rsidRDefault="000E2252" w:rsidP="000E2252">
      <w:pP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0E2252" w:rsidRDefault="000E2252" w:rsidP="000E2252">
      <w:pP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Администрации </w:t>
      </w:r>
      <w:r>
        <w:rPr>
          <w:rFonts w:ascii="Times New Roman" w:hAnsi="Times New Roman"/>
          <w:sz w:val="28"/>
          <w:szCs w:val="28"/>
        </w:rPr>
        <w:t>Киевского</w:t>
      </w:r>
    </w:p>
    <w:p w:rsidR="000E2252" w:rsidRDefault="000E2252" w:rsidP="000E2252">
      <w:pPr>
        <w:tabs>
          <w:tab w:val="left" w:pos="9438"/>
        </w:tabs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сельского поселения</w:t>
      </w:r>
    </w:p>
    <w:p w:rsidR="000E2252" w:rsidRDefault="000E2252" w:rsidP="000E2252">
      <w:pP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председатель </w:t>
      </w:r>
      <w:r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0E2252" w:rsidRDefault="000E2252" w:rsidP="000E2252">
      <w:pPr>
        <w:autoSpaceDE w:val="0"/>
        <w:autoSpaceDN w:val="0"/>
        <w:spacing w:after="0" w:line="240" w:lineRule="auto"/>
        <w:ind w:left="828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___________________   </w:t>
      </w:r>
      <w:r>
        <w:rPr>
          <w:rFonts w:ascii="Times New Roman" w:hAnsi="Times New Roman"/>
          <w:sz w:val="28"/>
          <w:szCs w:val="28"/>
        </w:rPr>
        <w:t>Г.Г.Головченко</w:t>
      </w:r>
    </w:p>
    <w:p w:rsidR="000E2252" w:rsidRDefault="000E2252" w:rsidP="000E2252">
      <w:pPr>
        <w:autoSpaceDE w:val="0"/>
        <w:autoSpaceDN w:val="0"/>
        <w:spacing w:after="0" w:line="240" w:lineRule="auto"/>
        <w:ind w:left="82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2252" w:rsidRPr="00D17906" w:rsidRDefault="000E2252" w:rsidP="000E2252">
      <w:pPr>
        <w:autoSpaceDE w:val="0"/>
        <w:autoSpaceDN w:val="0"/>
        <w:spacing w:after="0" w:line="240" w:lineRule="auto"/>
        <w:ind w:left="828" w:right="11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«</w:t>
      </w:r>
      <w:r w:rsidR="00A223DC">
        <w:rPr>
          <w:rFonts w:ascii="Times New Roman" w:hAnsi="Times New Roman" w:cs="Times New Roman"/>
          <w:sz w:val="28"/>
          <w:szCs w:val="28"/>
        </w:rPr>
        <w:t>17</w:t>
      </w:r>
      <w:r w:rsidRPr="00D1790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23DC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="00D17906" w:rsidRPr="00D17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23DC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17906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Комплексный план </w:t>
      </w:r>
    </w:p>
    <w:p w:rsidR="000E2252" w:rsidRPr="002D4C9A" w:rsidRDefault="000E2252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C9A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4E325D">
        <w:rPr>
          <w:rFonts w:ascii="Times New Roman" w:hAnsi="Times New Roman"/>
          <w:sz w:val="28"/>
          <w:szCs w:val="28"/>
        </w:rPr>
        <w:t>малого</w:t>
      </w:r>
      <w:r w:rsidRPr="002D4C9A">
        <w:rPr>
          <w:rFonts w:ascii="Times New Roman" w:hAnsi="Times New Roman"/>
          <w:sz w:val="28"/>
          <w:szCs w:val="28"/>
        </w:rPr>
        <w:t xml:space="preserve"> совета по межнациональным отношениям </w:t>
      </w:r>
      <w:r w:rsidRPr="00784F7B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784F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D4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252" w:rsidRPr="002D4C9A" w:rsidRDefault="000E2252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2018</w:t>
      </w:r>
      <w:r w:rsidRPr="002D4C9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E2252" w:rsidRPr="00D34834" w:rsidRDefault="000E2252" w:rsidP="000E2252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Киевка</w:t>
      </w: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t xml:space="preserve">Комплексный план </w:t>
      </w: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4E325D">
        <w:rPr>
          <w:rFonts w:ascii="Times New Roman" w:hAnsi="Times New Roman"/>
          <w:sz w:val="24"/>
          <w:szCs w:val="24"/>
        </w:rPr>
        <w:t>малого</w:t>
      </w:r>
      <w:r w:rsidRPr="00445422">
        <w:rPr>
          <w:rFonts w:ascii="Times New Roman" w:hAnsi="Times New Roman"/>
          <w:sz w:val="24"/>
          <w:szCs w:val="24"/>
        </w:rPr>
        <w:t xml:space="preserve"> совета по межнациональным отношениям 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4454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0E2252" w:rsidRPr="00E62531" w:rsidRDefault="000E2252" w:rsidP="000E2252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531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заседания </w:t>
      </w:r>
      <w:r w:rsidR="004E325D" w:rsidRPr="004E325D">
        <w:rPr>
          <w:rFonts w:ascii="Times New Roman" w:hAnsi="Times New Roman"/>
          <w:b/>
          <w:sz w:val="24"/>
          <w:szCs w:val="24"/>
        </w:rPr>
        <w:t>малого</w:t>
      </w:r>
      <w:r w:rsidRPr="00E62531">
        <w:rPr>
          <w:rFonts w:ascii="Times New Roman" w:hAnsi="Times New Roman" w:cs="Times New Roman"/>
          <w:b/>
          <w:sz w:val="24"/>
          <w:szCs w:val="24"/>
        </w:rPr>
        <w:t xml:space="preserve"> совета по межнациональным </w:t>
      </w:r>
      <w:r w:rsidRPr="00E62531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отношениям при </w:t>
      </w:r>
      <w:r w:rsidRPr="00E625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50"/>
        <w:gridCol w:w="26"/>
        <w:gridCol w:w="5266"/>
      </w:tblGrid>
      <w:tr w:rsidR="000E2252" w:rsidRPr="00412AAF" w:rsidTr="00326A7F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</w:t>
            </w:r>
            <w:proofErr w:type="gramEnd"/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</w:tr>
      <w:tr w:rsidR="000E2252" w:rsidRPr="00412AAF" w:rsidTr="00326A7F">
        <w:tc>
          <w:tcPr>
            <w:tcW w:w="15001" w:type="dxa"/>
            <w:gridSpan w:val="4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E2252" w:rsidRPr="00412AAF" w:rsidTr="00326A7F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2" w:rsidRPr="00412AAF" w:rsidTr="00326A7F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FFFFFF"/>
            <w:vAlign w:val="center"/>
          </w:tcPr>
          <w:p w:rsidR="000E2252" w:rsidRPr="00412AAF" w:rsidRDefault="000E2252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«Киевское сельское поселение</w:t>
            </w:r>
            <w:r w:rsidRPr="00412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 реализации в 2014-2016 годах Стратегии государственной национальной политики РФ на период до 2025 года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52" w:rsidRPr="00412AAF" w:rsidTr="00326A7F">
        <w:trPr>
          <w:trHeight w:val="704"/>
        </w:trPr>
        <w:tc>
          <w:tcPr>
            <w:tcW w:w="959" w:type="dxa"/>
            <w:shd w:val="clear" w:color="auto" w:fill="auto"/>
            <w:vAlign w:val="center"/>
          </w:tcPr>
          <w:p w:rsidR="000E2252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52" w:rsidRPr="00B74E32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shd w:val="clear" w:color="auto" w:fill="auto"/>
            <w:vAlign w:val="center"/>
          </w:tcPr>
          <w:p w:rsidR="000E2252" w:rsidRDefault="000E2252" w:rsidP="00326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52" w:rsidRPr="00412AAF" w:rsidRDefault="000E2252" w:rsidP="0032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благоустройства и содержания домашних животных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за 2017 год)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 Администрации Киевского сельского поселения</w:t>
            </w:r>
          </w:p>
        </w:tc>
      </w:tr>
      <w:tr w:rsidR="00E53DA2" w:rsidRPr="00412AAF" w:rsidTr="00326A7F">
        <w:trPr>
          <w:trHeight w:val="704"/>
        </w:trPr>
        <w:tc>
          <w:tcPr>
            <w:tcW w:w="959" w:type="dxa"/>
            <w:shd w:val="clear" w:color="auto" w:fill="auto"/>
            <w:vAlign w:val="center"/>
          </w:tcPr>
          <w:p w:rsidR="00E53DA2" w:rsidRDefault="00E53DA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E53DA2" w:rsidRDefault="00E53DA2" w:rsidP="0032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DA2">
              <w:rPr>
                <w:rFonts w:ascii="Times New Roman" w:hAnsi="Times New Roman" w:cs="Times New Roman"/>
                <w:sz w:val="24"/>
                <w:szCs w:val="24"/>
              </w:rPr>
              <w:t>Об исполнении указа №602 за 2017 год</w:t>
            </w:r>
          </w:p>
          <w:p w:rsidR="004277F9" w:rsidRPr="00E53DA2" w:rsidRDefault="004277F9" w:rsidP="0032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E53DA2" w:rsidRDefault="00E53DA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</w:tr>
      <w:tr w:rsidR="001C2827" w:rsidRPr="00412AAF" w:rsidTr="00326A7F">
        <w:trPr>
          <w:trHeight w:val="704"/>
        </w:trPr>
        <w:tc>
          <w:tcPr>
            <w:tcW w:w="959" w:type="dxa"/>
            <w:shd w:val="clear" w:color="auto" w:fill="auto"/>
            <w:vAlign w:val="center"/>
          </w:tcPr>
          <w:p w:rsidR="001C2827" w:rsidRDefault="001C2827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1C2827" w:rsidRPr="00E53DA2" w:rsidRDefault="001C2827" w:rsidP="0032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решении вопроса по регистрации животноводческих точек принадлежащих колхозу племзавод «Киевский»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1C2827" w:rsidRPr="00412AAF" w:rsidRDefault="001C2827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Киевский</w:t>
            </w:r>
          </w:p>
        </w:tc>
      </w:tr>
      <w:tr w:rsidR="000E2252" w:rsidRPr="00412AAF" w:rsidTr="00326A7F">
        <w:trPr>
          <w:trHeight w:val="673"/>
        </w:trPr>
        <w:tc>
          <w:tcPr>
            <w:tcW w:w="15001" w:type="dxa"/>
            <w:gridSpan w:val="4"/>
            <w:shd w:val="clear" w:color="auto" w:fill="auto"/>
            <w:vAlign w:val="center"/>
          </w:tcPr>
          <w:p w:rsidR="000E2252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52" w:rsidRDefault="000E2252" w:rsidP="0032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E2252" w:rsidRPr="00412AAF" w:rsidTr="00326A7F">
        <w:trPr>
          <w:trHeight w:val="780"/>
        </w:trPr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0E2252" w:rsidRPr="00412AAF" w:rsidTr="00326A7F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A40C09" w:rsidRPr="00A40C09" w:rsidRDefault="00A40C09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0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образовательных учреждений в области укрепления межнациональных отношений, сохранения традиционных семейных ценностей, воспитанию </w:t>
            </w:r>
            <w:r w:rsidRPr="00A4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поведения среди учащихся и молодежи, профилактики экстремизма</w:t>
            </w:r>
          </w:p>
          <w:p w:rsidR="000E2252" w:rsidRPr="00A40C09" w:rsidRDefault="000E2252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A40C09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Киевская СШ</w:t>
            </w:r>
          </w:p>
        </w:tc>
      </w:tr>
      <w:tr w:rsidR="000E2252" w:rsidRPr="00412AAF" w:rsidTr="00326A7F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Default="000E2252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старшего инспектора по вопросам культуры, физической культуры, спорта и работы с молодежью Администрации Киевского сельского поселения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</w:p>
          <w:p w:rsidR="000E2252" w:rsidRPr="00412AAF" w:rsidRDefault="000E2252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4E325D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2252">
              <w:rPr>
                <w:rFonts w:ascii="Times New Roman" w:hAnsi="Times New Roman" w:cs="Times New Roman"/>
                <w:sz w:val="24"/>
                <w:szCs w:val="24"/>
              </w:rPr>
              <w:t>нспектор по вопросам культуры, физической культуры, спорта и работы с молодежью Администрации Киевского сельского поселения</w:t>
            </w:r>
          </w:p>
        </w:tc>
      </w:tr>
      <w:tr w:rsidR="00A40C09" w:rsidRPr="00412AAF" w:rsidTr="00326A7F">
        <w:tc>
          <w:tcPr>
            <w:tcW w:w="959" w:type="dxa"/>
            <w:shd w:val="clear" w:color="auto" w:fill="auto"/>
            <w:vAlign w:val="center"/>
          </w:tcPr>
          <w:p w:rsidR="00A40C09" w:rsidRDefault="00A40C09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A40C09" w:rsidRDefault="00A40C09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ветеринарной обработке домашних животных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A40C09" w:rsidRDefault="00A40C09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ветврач  Лубяницкий В.М.</w:t>
            </w:r>
          </w:p>
        </w:tc>
      </w:tr>
      <w:tr w:rsidR="000A25C1" w:rsidRPr="00412AAF" w:rsidTr="00326A7F">
        <w:tc>
          <w:tcPr>
            <w:tcW w:w="959" w:type="dxa"/>
            <w:shd w:val="clear" w:color="auto" w:fill="auto"/>
            <w:vAlign w:val="center"/>
          </w:tcPr>
          <w:p w:rsidR="000A25C1" w:rsidRDefault="000A25C1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A25C1" w:rsidRPr="00326A7F" w:rsidRDefault="000A25C1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7F">
              <w:rPr>
                <w:rFonts w:ascii="Times New Roman" w:hAnsi="Times New Roman" w:cs="Times New Roman"/>
                <w:sz w:val="24"/>
                <w:szCs w:val="24"/>
              </w:rPr>
              <w:t>Соблюдение гражданами и хозяйствующими субъектами 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A25C1" w:rsidRDefault="00A16CD0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 отношениям Администрации Киевского сельского поселения </w:t>
            </w:r>
          </w:p>
        </w:tc>
      </w:tr>
      <w:tr w:rsidR="000E2252" w:rsidRPr="00412AAF" w:rsidTr="00326A7F">
        <w:tc>
          <w:tcPr>
            <w:tcW w:w="15001" w:type="dxa"/>
            <w:gridSpan w:val="4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E2252" w:rsidRPr="00412AAF" w:rsidTr="00326A7F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0E2252" w:rsidRPr="00412AAF" w:rsidTr="00326A7F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противодействию терроризму и экстремизму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Киевского сельского поселения</w:t>
            </w:r>
          </w:p>
        </w:tc>
      </w:tr>
      <w:tr w:rsidR="000E2252" w:rsidRPr="00412AAF" w:rsidTr="00326A7F">
        <w:trPr>
          <w:trHeight w:val="782"/>
        </w:trPr>
        <w:tc>
          <w:tcPr>
            <w:tcW w:w="959" w:type="dxa"/>
            <w:shd w:val="clear" w:color="auto" w:fill="auto"/>
            <w:vAlign w:val="center"/>
          </w:tcPr>
          <w:p w:rsidR="000E2252" w:rsidRDefault="000E2252" w:rsidP="00326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52" w:rsidRDefault="000E2252" w:rsidP="00326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Default="000E2252" w:rsidP="00326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52" w:rsidRPr="00412AAF" w:rsidRDefault="000E2252" w:rsidP="0032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срока выпаса домашних животных и скота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477182" w:rsidP="004E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</w:t>
            </w:r>
            <w:r w:rsidR="000E225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имущественным  отношениям Администрации Киевского сельского поселения</w:t>
            </w:r>
          </w:p>
        </w:tc>
      </w:tr>
      <w:tr w:rsidR="00E53DA2" w:rsidRPr="00412AAF" w:rsidTr="00326A7F">
        <w:trPr>
          <w:trHeight w:val="782"/>
        </w:trPr>
        <w:tc>
          <w:tcPr>
            <w:tcW w:w="959" w:type="dxa"/>
            <w:shd w:val="clear" w:color="auto" w:fill="auto"/>
            <w:vAlign w:val="center"/>
          </w:tcPr>
          <w:p w:rsidR="00E53DA2" w:rsidRDefault="00E53DA2" w:rsidP="00326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E53DA2" w:rsidRPr="00E53DA2" w:rsidRDefault="00E53DA2" w:rsidP="0032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DA2">
              <w:rPr>
                <w:rFonts w:ascii="Times New Roman" w:hAnsi="Times New Roman" w:cs="Times New Roman"/>
                <w:sz w:val="24"/>
                <w:szCs w:val="24"/>
              </w:rPr>
              <w:t>Об исполнении указа №602 за первое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E53DA2" w:rsidRDefault="00E53DA2" w:rsidP="004E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</w:tr>
      <w:tr w:rsidR="000E2252" w:rsidRPr="00412AAF" w:rsidTr="00326A7F">
        <w:trPr>
          <w:trHeight w:val="1143"/>
        </w:trPr>
        <w:tc>
          <w:tcPr>
            <w:tcW w:w="15001" w:type="dxa"/>
            <w:gridSpan w:val="4"/>
            <w:shd w:val="clear" w:color="auto" w:fill="auto"/>
            <w:vAlign w:val="center"/>
          </w:tcPr>
          <w:p w:rsidR="000E2252" w:rsidRDefault="000E2252" w:rsidP="0032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E2252" w:rsidRPr="00412AAF" w:rsidTr="00326A7F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0E2252" w:rsidRPr="00412AAF" w:rsidTr="00326A7F">
        <w:trPr>
          <w:trHeight w:val="1114"/>
        </w:trPr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50" w:type="dxa"/>
            <w:shd w:val="clear" w:color="auto" w:fill="auto"/>
          </w:tcPr>
          <w:p w:rsidR="000E2252" w:rsidRPr="00412AAF" w:rsidRDefault="000E2252" w:rsidP="00326A7F">
            <w:pPr>
              <w:pStyle w:val="1"/>
              <w:jc w:val="both"/>
              <w:rPr>
                <w:rFonts w:ascii="Times New Roman" w:hAnsi="Times New Roman" w:cs="Times New Roman"/>
                <w:color w:val="294584"/>
                <w:sz w:val="24"/>
                <w:szCs w:val="24"/>
                <w:shd w:val="clear" w:color="auto" w:fill="FFFFFF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77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году. Принятие и утверждение плана работы общественного совета по межнациональным отношениям 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7182"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0E2252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E325D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E2252" w:rsidRPr="00412AAF" w:rsidTr="00326A7F">
        <w:trPr>
          <w:trHeight w:val="1114"/>
        </w:trPr>
        <w:tc>
          <w:tcPr>
            <w:tcW w:w="959" w:type="dxa"/>
            <w:shd w:val="clear" w:color="auto" w:fill="auto"/>
            <w:vAlign w:val="center"/>
          </w:tcPr>
          <w:p w:rsidR="000E2252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</w:tcPr>
          <w:p w:rsidR="000E2252" w:rsidRPr="00412AAF" w:rsidRDefault="00477182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развитии  межнациональных отношений в молодежной среде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0E2252" w:rsidRPr="00412AAF" w:rsidRDefault="004E325D" w:rsidP="004E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7182">
              <w:rPr>
                <w:rFonts w:ascii="Times New Roman" w:hAnsi="Times New Roman" w:cs="Times New Roman"/>
                <w:sz w:val="24"/>
                <w:szCs w:val="24"/>
              </w:rPr>
              <w:t>нспектор по вопросам культуры, физической культуры, спорта и работы с молодежью Администрации Киевского сельского поселения</w:t>
            </w:r>
          </w:p>
        </w:tc>
      </w:tr>
      <w:tr w:rsidR="000E2252" w:rsidTr="00326A7F">
        <w:tblPrEx>
          <w:tblLook w:val="0000"/>
        </w:tblPrEx>
        <w:trPr>
          <w:trHeight w:val="890"/>
        </w:trPr>
        <w:tc>
          <w:tcPr>
            <w:tcW w:w="959" w:type="dxa"/>
          </w:tcPr>
          <w:p w:rsidR="000E2252" w:rsidRPr="00B74E32" w:rsidRDefault="000E2252" w:rsidP="00326A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gridSpan w:val="2"/>
          </w:tcPr>
          <w:p w:rsidR="000E2252" w:rsidRPr="00B74E32" w:rsidRDefault="000E2252" w:rsidP="00326A7F">
            <w:pPr>
              <w:pStyle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итогах работы за 201</w:t>
            </w:r>
            <w:r w:rsidR="0047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B74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членов ДНД </w:t>
            </w:r>
            <w:r w:rsidR="004E32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Киевского</w:t>
            </w:r>
            <w:r w:rsidRPr="00B74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по охране общественного порядка.</w:t>
            </w:r>
          </w:p>
        </w:tc>
        <w:tc>
          <w:tcPr>
            <w:tcW w:w="5266" w:type="dxa"/>
          </w:tcPr>
          <w:p w:rsidR="000E2252" w:rsidRDefault="00B6145B" w:rsidP="00326A7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r w:rsidR="000E22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Киевского сельского поселения </w:t>
            </w:r>
          </w:p>
        </w:tc>
      </w:tr>
      <w:tr w:rsidR="00326A7F" w:rsidTr="00AC03B5">
        <w:tblPrEx>
          <w:tblLook w:val="0000"/>
        </w:tblPrEx>
        <w:trPr>
          <w:trHeight w:val="1085"/>
        </w:trPr>
        <w:tc>
          <w:tcPr>
            <w:tcW w:w="959" w:type="dxa"/>
            <w:vAlign w:val="center"/>
          </w:tcPr>
          <w:p w:rsidR="00326A7F" w:rsidRDefault="00326A7F" w:rsidP="00326A7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6" w:type="dxa"/>
            <w:gridSpan w:val="2"/>
            <w:vAlign w:val="center"/>
          </w:tcPr>
          <w:p w:rsidR="00326A7F" w:rsidRPr="00326A7F" w:rsidRDefault="00326A7F" w:rsidP="00326A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7F">
              <w:rPr>
                <w:rFonts w:ascii="Times New Roman" w:hAnsi="Times New Roman" w:cs="Times New Roman"/>
                <w:sz w:val="24"/>
                <w:szCs w:val="24"/>
              </w:rPr>
              <w:t>Соблюдение гражданами и хозяйствующими субъектами 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  <w:tc>
          <w:tcPr>
            <w:tcW w:w="5266" w:type="dxa"/>
            <w:vAlign w:val="center"/>
          </w:tcPr>
          <w:p w:rsidR="00326A7F" w:rsidRDefault="00326A7F" w:rsidP="0032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 отношениям Администрации Киевского сельского поселения </w:t>
            </w:r>
          </w:p>
        </w:tc>
      </w:tr>
    </w:tbl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ABE" w:rsidRDefault="00D70ABE" w:rsidP="00D70AB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Профилактические мероприятия</w:t>
      </w:r>
    </w:p>
    <w:p w:rsidR="00D70ABE" w:rsidRDefault="00D70ABE" w:rsidP="00D70ABE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6" w:type="dxa"/>
        <w:tblLayout w:type="fixed"/>
        <w:tblLook w:val="04A0"/>
      </w:tblPr>
      <w:tblGrid>
        <w:gridCol w:w="781"/>
        <w:gridCol w:w="8253"/>
        <w:gridCol w:w="4394"/>
        <w:gridCol w:w="2060"/>
      </w:tblGrid>
      <w:tr w:rsidR="00D70ABE" w:rsidTr="00CD7504">
        <w:trPr>
          <w:trHeight w:val="90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информационного взаимодействия, направленного на своевременное выявление признаков межнационального конфликта, готовности сил и сре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авоохранительных органов, а также органов местного самоуправления при проведении комплекса мероприятий по предупреждению проявления национальной и религиозной нетерпимости.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4E325D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="004E325D" w:rsidRPr="0044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 по межнациональным отношениям при Администрации Киевского сельского поселения</w:t>
            </w:r>
          </w:p>
          <w:p w:rsidR="00D70ABE" w:rsidRDefault="00D70ABE" w:rsidP="00CD7504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обязательств.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4E325D" w:rsidP="004E325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D70ABE">
              <w:rPr>
                <w:rFonts w:ascii="Times New Roman" w:hAnsi="Times New Roman" w:cs="Times New Roman"/>
                <w:color w:val="000000"/>
              </w:rPr>
              <w:t>нспектор по вопросам культуры, физической культуры и спорта, молодежной политики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Участие в областной акции, посвященной Дню солидарности в борьбе с терроризмом</w:t>
            </w:r>
          </w:p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 Киевская СШ, старший инспектор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вопросам культуры, физической культуры и спорта, молодежной политики</w:t>
            </w:r>
            <w:proofErr w:type="gramEnd"/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Участие в  тематических мероприятиях, районном конкурсе творческих работ, в рамках проведения областной акции декады толерантности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МБОУ Киевская СШ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спортивных мероприятий, направленных на гармонизацию  межэтнических отношений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4E325D" w:rsidP="004E32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D70ABE">
              <w:rPr>
                <w:rFonts w:ascii="Times New Roman" w:hAnsi="Times New Roman" w:cs="Times New Roman"/>
                <w:color w:val="000000"/>
              </w:rPr>
              <w:t>нспектор по вопросам культуры, физической культуры и спорта, молодежной политики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</w:tbl>
    <w:p w:rsidR="00D70ABE" w:rsidRDefault="00D70ABE" w:rsidP="00D70ABE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ABE" w:rsidRDefault="00D70ABE" w:rsidP="00D70ABE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ABE" w:rsidRDefault="00D70ABE" w:rsidP="00D70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Укрепление единства и духовной общности многонационального народа Российской Федерации</w:t>
      </w:r>
    </w:p>
    <w:p w:rsidR="00D70ABE" w:rsidRDefault="00D70ABE" w:rsidP="00D70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680"/>
        <w:gridCol w:w="8109"/>
        <w:gridCol w:w="5002"/>
        <w:gridCol w:w="1596"/>
      </w:tblGrid>
      <w:tr w:rsidR="00D70ABE" w:rsidTr="00CD7504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D70ABE" w:rsidTr="00CD750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празднованию Дня народного единства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МБОУ Киевская СШ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70ABE" w:rsidTr="00CD7504">
        <w:trPr>
          <w:trHeight w:val="9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районном  фестивале этнических культур народов Дона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70ABE" w:rsidTr="00CD7504">
        <w:trPr>
          <w:trHeight w:val="5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 на Кубок Дружбы среди подростков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D70A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Киевская</w:t>
            </w:r>
            <w:r w:rsidRPr="00D70ABE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D70ABE" w:rsidTr="00CD7504">
        <w:trPr>
          <w:trHeight w:val="5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рисунков, поделок  и творческих работ на тему «Разных народов большая семья».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МБОУ Киевская СШ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</w:tbl>
    <w:p w:rsidR="00D70ABE" w:rsidRDefault="00D70ABE" w:rsidP="00D70ABE">
      <w:pPr>
        <w:tabs>
          <w:tab w:val="left" w:pos="3720"/>
        </w:tabs>
        <w:spacing w:after="0" w:line="240" w:lineRule="auto"/>
        <w:rPr>
          <w:rFonts w:ascii="Calibri" w:eastAsia="Calibri" w:hAnsi="Calibri" w:cs="Calibri"/>
          <w:lang w:eastAsia="zh-CN"/>
        </w:rPr>
      </w:pPr>
    </w:p>
    <w:p w:rsidR="00D70ABE" w:rsidRDefault="00D70ABE" w:rsidP="00D70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Поддержка русского языка 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создание условий для социальной и культурной адаптации и интеграции мигрантов</w:t>
      </w:r>
    </w:p>
    <w:p w:rsidR="00D70ABE" w:rsidRDefault="00D70ABE" w:rsidP="00D7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6" w:type="dxa"/>
        <w:tblLayout w:type="fixed"/>
        <w:tblLook w:val="04A0"/>
      </w:tblPr>
      <w:tblGrid>
        <w:gridCol w:w="781"/>
        <w:gridCol w:w="8253"/>
        <w:gridCol w:w="4858"/>
        <w:gridCol w:w="1596"/>
      </w:tblGrid>
      <w:tr w:rsidR="00D70ABE" w:rsidTr="00CD7504">
        <w:trPr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D70ABE" w:rsidTr="00CD750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славянской письменности и культуры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МБОУ Киевская СШ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</w:tbl>
    <w:p w:rsidR="00D70ABE" w:rsidRDefault="00D70ABE" w:rsidP="00D70ABE">
      <w:pPr>
        <w:pStyle w:val="1"/>
      </w:pPr>
    </w:p>
    <w:p w:rsidR="00D70ABE" w:rsidRDefault="00D70ABE" w:rsidP="00D70ABE">
      <w:pPr>
        <w:pStyle w:val="1"/>
        <w:jc w:val="center"/>
      </w:pPr>
    </w:p>
    <w:sectPr w:rsidR="00D70ABE" w:rsidSect="004345D6">
      <w:pgSz w:w="16838" w:h="11906" w:orient="landscape"/>
      <w:pgMar w:top="993" w:right="9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7FCF"/>
    <w:multiLevelType w:val="hybridMultilevel"/>
    <w:tmpl w:val="06A09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2252"/>
    <w:rsid w:val="000A25C1"/>
    <w:rsid w:val="000E2252"/>
    <w:rsid w:val="00104151"/>
    <w:rsid w:val="001C2827"/>
    <w:rsid w:val="001E6D6E"/>
    <w:rsid w:val="00273E08"/>
    <w:rsid w:val="00304258"/>
    <w:rsid w:val="00326A7F"/>
    <w:rsid w:val="00334EEF"/>
    <w:rsid w:val="00335A0E"/>
    <w:rsid w:val="004277F9"/>
    <w:rsid w:val="00477182"/>
    <w:rsid w:val="004E325D"/>
    <w:rsid w:val="0050170F"/>
    <w:rsid w:val="00514234"/>
    <w:rsid w:val="00564CFB"/>
    <w:rsid w:val="0059359B"/>
    <w:rsid w:val="007452F2"/>
    <w:rsid w:val="00833F66"/>
    <w:rsid w:val="00975AE4"/>
    <w:rsid w:val="009A270B"/>
    <w:rsid w:val="00A16CD0"/>
    <w:rsid w:val="00A223DC"/>
    <w:rsid w:val="00A40C09"/>
    <w:rsid w:val="00B6145B"/>
    <w:rsid w:val="00D17906"/>
    <w:rsid w:val="00D70ABE"/>
    <w:rsid w:val="00E53DA2"/>
    <w:rsid w:val="00F008DE"/>
    <w:rsid w:val="00F6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2252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2018-03-03T11:19:00Z</cp:lastPrinted>
  <dcterms:created xsi:type="dcterms:W3CDTF">2018-01-04T06:12:00Z</dcterms:created>
  <dcterms:modified xsi:type="dcterms:W3CDTF">2019-02-19T06:45:00Z</dcterms:modified>
</cp:coreProperties>
</file>