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48C7" w:rsidRDefault="006448C7" w:rsidP="006448C7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2005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48C7" w:rsidRDefault="006448C7" w:rsidP="006448C7">
      <w:pPr>
        <w:widowControl w:val="0"/>
        <w:jc w:val="center"/>
        <w:rPr>
          <w:bCs/>
          <w:snapToGrid w:val="0"/>
          <w:sz w:val="22"/>
        </w:rPr>
      </w:pPr>
    </w:p>
    <w:p w:rsidR="006448C7" w:rsidRDefault="006448C7" w:rsidP="006448C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  <w:r w:rsidR="005D3B33">
        <w:rPr>
          <w:rFonts w:ascii="Times New Roman" w:hAnsi="Times New Roman"/>
          <w:b/>
          <w:sz w:val="28"/>
          <w:szCs w:val="28"/>
        </w:rPr>
        <w:t xml:space="preserve"> КИЕВСКОГО СЕЛЬСКОГО ПОСЕЛЕНИЯ</w:t>
      </w:r>
    </w:p>
    <w:p w:rsidR="006448C7" w:rsidRDefault="006448C7" w:rsidP="006448C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448C7" w:rsidRDefault="006448C7" w:rsidP="006448C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6448C7" w:rsidRDefault="006448C7" w:rsidP="006448C7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6448C7" w:rsidRDefault="005E2B84" w:rsidP="006448C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0</w:t>
      </w:r>
      <w:r w:rsidR="007C457C">
        <w:rPr>
          <w:rFonts w:ascii="Times New Roman CYR" w:hAnsi="Times New Roman CYR" w:cs="Times New Roman CYR"/>
          <w:sz w:val="28"/>
          <w:szCs w:val="28"/>
        </w:rPr>
        <w:t>9</w:t>
      </w:r>
      <w:bookmarkStart w:id="0" w:name="_GoBack"/>
      <w:bookmarkEnd w:id="0"/>
      <w:r w:rsidR="006448C7">
        <w:rPr>
          <w:rFonts w:ascii="Times New Roman CYR" w:hAnsi="Times New Roman CYR" w:cs="Times New Roman CYR"/>
          <w:sz w:val="28"/>
          <w:szCs w:val="28"/>
        </w:rPr>
        <w:t>.0</w:t>
      </w:r>
      <w:r>
        <w:rPr>
          <w:rFonts w:ascii="Times New Roman CYR" w:hAnsi="Times New Roman CYR" w:cs="Times New Roman CYR"/>
          <w:sz w:val="28"/>
          <w:szCs w:val="28"/>
        </w:rPr>
        <w:t>6</w:t>
      </w:r>
      <w:r w:rsidR="006448C7">
        <w:rPr>
          <w:rFonts w:ascii="Times New Roman CYR" w:hAnsi="Times New Roman CYR" w:cs="Times New Roman CYR"/>
          <w:sz w:val="28"/>
          <w:szCs w:val="28"/>
        </w:rPr>
        <w:t xml:space="preserve">.2025                                           № </w:t>
      </w:r>
      <w:r w:rsidR="007C457C">
        <w:rPr>
          <w:rFonts w:ascii="Times New Roman CYR" w:hAnsi="Times New Roman CYR" w:cs="Times New Roman CYR"/>
          <w:sz w:val="28"/>
          <w:szCs w:val="28"/>
        </w:rPr>
        <w:t>99</w:t>
      </w:r>
      <w:r w:rsidR="006448C7">
        <w:rPr>
          <w:rFonts w:ascii="Times New Roman CYR" w:hAnsi="Times New Roman CYR" w:cs="Times New Roman CYR"/>
          <w:sz w:val="28"/>
          <w:szCs w:val="28"/>
        </w:rPr>
        <w:t xml:space="preserve">                    </w:t>
      </w:r>
      <w:r w:rsidR="005D3B33">
        <w:rPr>
          <w:rFonts w:ascii="Times New Roman CYR" w:hAnsi="Times New Roman CYR" w:cs="Times New Roman CYR"/>
          <w:sz w:val="28"/>
          <w:szCs w:val="28"/>
        </w:rPr>
        <w:t xml:space="preserve">             </w:t>
      </w:r>
      <w:r w:rsidR="006448C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D3B33">
        <w:rPr>
          <w:rFonts w:ascii="Times New Roman CYR" w:hAnsi="Times New Roman CYR" w:cs="Times New Roman CYR"/>
          <w:sz w:val="28"/>
          <w:szCs w:val="28"/>
        </w:rPr>
        <w:t>с. Киевка</w:t>
      </w:r>
    </w:p>
    <w:p w:rsidR="006448C7" w:rsidRDefault="006448C7" w:rsidP="006448C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6448C7" w:rsidRDefault="006448C7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</w:p>
    <w:p w:rsidR="006448C7" w:rsidRDefault="006448C7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адресного реестра на территории </w:t>
      </w:r>
    </w:p>
    <w:p w:rsidR="006448C7" w:rsidRDefault="005D3B33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Киевского</w:t>
      </w:r>
      <w:r w:rsidR="006448C7">
        <w:rPr>
          <w:b/>
          <w:sz w:val="28"/>
          <w:szCs w:val="28"/>
        </w:rPr>
        <w:t xml:space="preserve"> сельского поселения</w:t>
      </w:r>
    </w:p>
    <w:p w:rsidR="006448C7" w:rsidRDefault="006448C7" w:rsidP="006448C7">
      <w:pPr>
        <w:rPr>
          <w:b/>
          <w:sz w:val="28"/>
          <w:szCs w:val="28"/>
        </w:rPr>
      </w:pPr>
    </w:p>
    <w:p w:rsidR="006448C7" w:rsidRPr="005D0777" w:rsidRDefault="006448C7" w:rsidP="006448C7">
      <w:pPr>
        <w:ind w:firstLine="709"/>
        <w:jc w:val="both"/>
      </w:pPr>
      <w:r w:rsidRPr="005D0777"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 w:rsidRPr="005D0777">
        <w:t>адресообразующих</w:t>
      </w:r>
      <w:proofErr w:type="spellEnd"/>
      <w:r w:rsidRPr="005D0777">
        <w:t xml:space="preserve"> элементов»,          </w:t>
      </w:r>
    </w:p>
    <w:p w:rsidR="006448C7" w:rsidRPr="005D0777" w:rsidRDefault="006448C7" w:rsidP="006448C7">
      <w:pPr>
        <w:ind w:firstLine="709"/>
        <w:jc w:val="both"/>
      </w:pPr>
      <w:r w:rsidRPr="005D0777">
        <w:t xml:space="preserve">                                                        </w:t>
      </w:r>
    </w:p>
    <w:p w:rsidR="006448C7" w:rsidRPr="005D0777" w:rsidRDefault="006448C7" w:rsidP="006448C7">
      <w:pPr>
        <w:autoSpaceDE w:val="0"/>
        <w:autoSpaceDN w:val="0"/>
        <w:adjustRightInd w:val="0"/>
        <w:jc w:val="center"/>
        <w:rPr>
          <w:b/>
          <w:bCs/>
        </w:rPr>
      </w:pPr>
      <w:r w:rsidRPr="005D0777">
        <w:rPr>
          <w:b/>
          <w:bCs/>
        </w:rPr>
        <w:t>ПОСТАНОВЛЯЮ:</w:t>
      </w:r>
    </w:p>
    <w:p w:rsidR="006448C7" w:rsidRPr="005D0777" w:rsidRDefault="006448C7" w:rsidP="006448C7">
      <w:pPr>
        <w:autoSpaceDE w:val="0"/>
        <w:autoSpaceDN w:val="0"/>
        <w:adjustRightInd w:val="0"/>
        <w:jc w:val="center"/>
        <w:rPr>
          <w:b/>
          <w:bCs/>
        </w:rPr>
      </w:pPr>
    </w:p>
    <w:p w:rsidR="000B01E9" w:rsidRDefault="005D0777" w:rsidP="000B2416">
      <w:pPr>
        <w:pStyle w:val="2"/>
        <w:numPr>
          <w:ilvl w:val="0"/>
          <w:numId w:val="3"/>
        </w:numPr>
        <w:rPr>
          <w:szCs w:val="24"/>
          <w:shd w:val="clear" w:color="auto" w:fill="FFFFFF" w:themeFill="background1"/>
        </w:rPr>
      </w:pPr>
      <w:r w:rsidRPr="005D0777">
        <w:t xml:space="preserve"> </w:t>
      </w:r>
      <w:r w:rsidR="000B01E9">
        <w:rPr>
          <w:szCs w:val="24"/>
        </w:rPr>
        <w:t xml:space="preserve">Изменить адрес </w:t>
      </w:r>
      <w:r w:rsidR="000B01E9">
        <w:rPr>
          <w:szCs w:val="24"/>
          <w:shd w:val="clear" w:color="auto" w:fill="FFFFFF" w:themeFill="background1"/>
        </w:rPr>
        <w:t xml:space="preserve">нежилому зданию </w:t>
      </w:r>
      <w:r w:rsidR="000B2416">
        <w:rPr>
          <w:szCs w:val="24"/>
          <w:shd w:val="clear" w:color="auto" w:fill="FFFFFF" w:themeFill="background1"/>
        </w:rPr>
        <w:t>Склад</w:t>
      </w:r>
      <w:r w:rsidR="000B01E9">
        <w:rPr>
          <w:szCs w:val="24"/>
          <w:shd w:val="clear" w:color="auto" w:fill="FFFFFF" w:themeFill="background1"/>
        </w:rPr>
        <w:t xml:space="preserve"> (кадастровым номер 61:32:0600003:1</w:t>
      </w:r>
      <w:r w:rsidR="000B2416">
        <w:rPr>
          <w:szCs w:val="24"/>
          <w:shd w:val="clear" w:color="auto" w:fill="FFFFFF" w:themeFill="background1"/>
        </w:rPr>
        <w:t>037</w:t>
      </w:r>
      <w:r w:rsidR="000B01E9">
        <w:rPr>
          <w:szCs w:val="24"/>
          <w:shd w:val="clear" w:color="auto" w:fill="FFFFFF" w:themeFill="background1"/>
        </w:rPr>
        <w:t xml:space="preserve">) по адресу: </w:t>
      </w:r>
      <w:r w:rsidR="000B2416" w:rsidRPr="000B2416">
        <w:rPr>
          <w:szCs w:val="24"/>
        </w:rPr>
        <w:t>Ростовская область, р-н Ремонтненский, Киевское сельское поселение, участок расположен примерно в 680 м юго-восточнее х. Раздольный, на 8 отарном участке</w:t>
      </w:r>
    </w:p>
    <w:p w:rsidR="006448C7" w:rsidRDefault="000B01E9" w:rsidP="000B01E9">
      <w:pPr>
        <w:ind w:left="300"/>
        <w:jc w:val="both"/>
        <w:rPr>
          <w:shd w:val="clear" w:color="auto" w:fill="FFFFFF" w:themeFill="background1"/>
        </w:rPr>
      </w:pPr>
      <w:r>
        <w:rPr>
          <w:b/>
          <w:u w:val="single"/>
          <w:shd w:val="clear" w:color="auto" w:fill="F8F8F8"/>
        </w:rPr>
        <w:t xml:space="preserve"> </w:t>
      </w:r>
      <w:r w:rsidRPr="000B01E9">
        <w:rPr>
          <w:b/>
          <w:u w:val="single"/>
          <w:shd w:val="clear" w:color="auto" w:fill="F8F8F8"/>
        </w:rPr>
        <w:t>на</w:t>
      </w:r>
      <w:r w:rsidRPr="000B01E9">
        <w:rPr>
          <w:u w:val="single"/>
        </w:rPr>
        <w:t xml:space="preserve"> </w:t>
      </w:r>
      <w:r w:rsidRPr="000B01E9">
        <w:rPr>
          <w:b/>
          <w:u w:val="single"/>
          <w:shd w:val="clear" w:color="auto" w:fill="FFFFFF" w:themeFill="background1"/>
        </w:rPr>
        <w:t>адрес</w:t>
      </w:r>
      <w:r w:rsidRPr="000B01E9">
        <w:rPr>
          <w:b/>
          <w:shd w:val="clear" w:color="auto" w:fill="FFFFFF" w:themeFill="background1"/>
        </w:rPr>
        <w:t>:</w:t>
      </w:r>
      <w:r w:rsidRPr="000B01E9">
        <w:rPr>
          <w:shd w:val="clear" w:color="auto" w:fill="FFFFFF" w:themeFill="background1"/>
        </w:rPr>
        <w:t xml:space="preserve"> 347493 Российская Федерация, Ростовская область, Ремонтненский район, Киевское сельское поселение, хутор Раздольный, территория </w:t>
      </w:r>
      <w:r w:rsidR="000B2416">
        <w:rPr>
          <w:shd w:val="clear" w:color="auto" w:fill="FFFFFF" w:themeFill="background1"/>
        </w:rPr>
        <w:t>Фермерская 1,</w:t>
      </w:r>
      <w:r w:rsidRPr="000B01E9">
        <w:rPr>
          <w:shd w:val="clear" w:color="auto" w:fill="FFFFFF" w:themeFill="background1"/>
        </w:rPr>
        <w:t xml:space="preserve"> строение 1</w:t>
      </w:r>
    </w:p>
    <w:p w:rsidR="000B01E9" w:rsidRPr="005D0777" w:rsidRDefault="000B01E9" w:rsidP="000B01E9">
      <w:pPr>
        <w:ind w:left="300"/>
        <w:jc w:val="both"/>
      </w:pPr>
    </w:p>
    <w:p w:rsidR="006448C7" w:rsidRPr="005D0777" w:rsidRDefault="006448C7" w:rsidP="006448C7">
      <w:pPr>
        <w:tabs>
          <w:tab w:val="left" w:pos="709"/>
        </w:tabs>
        <w:autoSpaceDE w:val="0"/>
        <w:autoSpaceDN w:val="0"/>
        <w:adjustRightInd w:val="0"/>
        <w:jc w:val="both"/>
      </w:pPr>
      <w:r w:rsidRPr="005D0777">
        <w:t xml:space="preserve">  </w:t>
      </w:r>
      <w:r w:rsidR="00FC733B">
        <w:t>2</w:t>
      </w:r>
      <w:r w:rsidRPr="005D0777">
        <w:t xml:space="preserve">. </w:t>
      </w:r>
      <w:r w:rsidR="00FC733B">
        <w:t xml:space="preserve"> </w:t>
      </w:r>
      <w:r w:rsidRPr="005D0777">
        <w:t>Контроль за выполнением настоящего постановления оставляю за собой.</w:t>
      </w:r>
    </w:p>
    <w:p w:rsidR="006448C7" w:rsidRPr="005D0777" w:rsidRDefault="006448C7" w:rsidP="006448C7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noProof/>
        </w:rPr>
      </w:pPr>
    </w:p>
    <w:p w:rsidR="004C354B" w:rsidRPr="005D0777" w:rsidRDefault="004C354B" w:rsidP="006448C7">
      <w:pPr>
        <w:tabs>
          <w:tab w:val="left" w:pos="709"/>
        </w:tabs>
        <w:autoSpaceDE w:val="0"/>
        <w:autoSpaceDN w:val="0"/>
        <w:adjustRightInd w:val="0"/>
        <w:ind w:firstLine="567"/>
        <w:jc w:val="both"/>
      </w:pPr>
    </w:p>
    <w:p w:rsidR="006448C7" w:rsidRPr="005D0777" w:rsidRDefault="005E2B84" w:rsidP="006448C7">
      <w:pPr>
        <w:autoSpaceDE w:val="0"/>
        <w:autoSpaceDN w:val="0"/>
        <w:adjustRightInd w:val="0"/>
        <w:jc w:val="both"/>
      </w:pPr>
      <w:r w:rsidRPr="005D0777">
        <w:t>Г</w:t>
      </w:r>
      <w:r w:rsidR="005D3B33" w:rsidRPr="005D0777">
        <w:t>лав</w:t>
      </w:r>
      <w:r w:rsidRPr="005D0777">
        <w:t>а</w:t>
      </w:r>
      <w:r w:rsidR="005D3B33" w:rsidRPr="005D0777">
        <w:t xml:space="preserve"> Администрации</w:t>
      </w:r>
    </w:p>
    <w:p w:rsidR="006448C7" w:rsidRPr="005D0777" w:rsidRDefault="005D3B33" w:rsidP="006448C7">
      <w:pPr>
        <w:autoSpaceDE w:val="0"/>
        <w:autoSpaceDN w:val="0"/>
        <w:adjustRightInd w:val="0"/>
      </w:pPr>
      <w:r w:rsidRPr="005D0777">
        <w:t>Киевского</w:t>
      </w:r>
      <w:r w:rsidR="006448C7" w:rsidRPr="005D0777">
        <w:t xml:space="preserve"> сельского поселения                                 </w:t>
      </w:r>
      <w:r w:rsidRPr="005D0777">
        <w:t xml:space="preserve">         </w:t>
      </w:r>
      <w:r w:rsidR="005E2B84" w:rsidRPr="005D0777">
        <w:t>Г.Г. Головченко</w:t>
      </w:r>
    </w:p>
    <w:p w:rsidR="00993F1C" w:rsidRPr="005D0777" w:rsidRDefault="00993F1C"/>
    <w:sectPr w:rsidR="00993F1C" w:rsidRPr="005D0777" w:rsidSect="004C354B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0C1CF0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193FD1"/>
    <w:multiLevelType w:val="hybridMultilevel"/>
    <w:tmpl w:val="6C36B2F6"/>
    <w:lvl w:ilvl="0" w:tplc="26FCED2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61344B80"/>
    <w:multiLevelType w:val="hybridMultilevel"/>
    <w:tmpl w:val="3D38D796"/>
    <w:lvl w:ilvl="0" w:tplc="6E24C5DC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8C7"/>
    <w:rsid w:val="000B01E9"/>
    <w:rsid w:val="000B2416"/>
    <w:rsid w:val="002042DF"/>
    <w:rsid w:val="002964C2"/>
    <w:rsid w:val="004C354B"/>
    <w:rsid w:val="005D0777"/>
    <w:rsid w:val="005D3B33"/>
    <w:rsid w:val="005E2B84"/>
    <w:rsid w:val="006448C7"/>
    <w:rsid w:val="007C457C"/>
    <w:rsid w:val="00907867"/>
    <w:rsid w:val="00993F1C"/>
    <w:rsid w:val="00AF6C8E"/>
    <w:rsid w:val="00FC7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FABEA9"/>
  <w15:chartTrackingRefBased/>
  <w15:docId w15:val="{26D2572F-7B5C-4E50-84E4-B9AA2B8F4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48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5D0777"/>
    <w:pPr>
      <w:keepNext/>
      <w:jc w:val="both"/>
      <w:outlineLvl w:val="1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448C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6448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C354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C354B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0"/>
    <w:link w:val="2"/>
    <w:rsid w:val="005D077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006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1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258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Маша</cp:lastModifiedBy>
  <cp:revision>18</cp:revision>
  <cp:lastPrinted>2025-05-29T07:41:00Z</cp:lastPrinted>
  <dcterms:created xsi:type="dcterms:W3CDTF">2025-04-28T05:27:00Z</dcterms:created>
  <dcterms:modified xsi:type="dcterms:W3CDTF">2025-06-09T10:29:00Z</dcterms:modified>
</cp:coreProperties>
</file>