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6" w:rsidRPr="00810A4D" w:rsidRDefault="006F2B36" w:rsidP="006F2B36">
      <w:pPr>
        <w:ind w:right="-710"/>
        <w:rPr>
          <w:rFonts w:ascii="Times New Roman" w:hAnsi="Times New Roman" w:cs="Times New Roman"/>
          <w:b/>
          <w:sz w:val="24"/>
          <w:szCs w:val="24"/>
        </w:rPr>
      </w:pPr>
    </w:p>
    <w:p w:rsidR="006F2B36" w:rsidRPr="00810A4D" w:rsidRDefault="006F2B36" w:rsidP="006F2B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4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061216" w:rsidRPr="00810A4D" w:rsidRDefault="00061216" w:rsidP="006A70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0A4D">
        <w:rPr>
          <w:rFonts w:ascii="Times New Roman" w:hAnsi="Times New Roman" w:cs="Times New Roman"/>
          <w:b/>
          <w:sz w:val="24"/>
          <w:szCs w:val="24"/>
        </w:rPr>
        <w:t xml:space="preserve">об исполнении Плана </w:t>
      </w:r>
      <w:r w:rsidRPr="00810A4D">
        <w:rPr>
          <w:rFonts w:ascii="Times New Roman" w:hAnsi="Times New Roman" w:cs="Times New Roman"/>
          <w:b/>
          <w:bCs/>
          <w:sz w:val="24"/>
          <w:szCs w:val="24"/>
        </w:rPr>
        <w:t xml:space="preserve">мероприятий </w:t>
      </w:r>
      <w:r w:rsidRPr="00810A4D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F27CC4" w:rsidRPr="00810A4D">
        <w:rPr>
          <w:rFonts w:ascii="Times New Roman" w:hAnsi="Times New Roman" w:cs="Times New Roman"/>
          <w:b/>
          <w:sz w:val="24"/>
          <w:szCs w:val="24"/>
        </w:rPr>
        <w:t>Киевское сельское поселение</w:t>
      </w:r>
      <w:r w:rsidR="00924EE7" w:rsidRPr="00810A4D">
        <w:rPr>
          <w:rFonts w:ascii="Times New Roman" w:hAnsi="Times New Roman" w:cs="Times New Roman"/>
          <w:b/>
          <w:sz w:val="24"/>
          <w:szCs w:val="24"/>
        </w:rPr>
        <w:t>» по реализации в 2019 - 2021</w:t>
      </w:r>
      <w:r w:rsidRPr="00810A4D">
        <w:rPr>
          <w:rFonts w:ascii="Times New Roman" w:hAnsi="Times New Roman" w:cs="Times New Roman"/>
          <w:b/>
          <w:sz w:val="24"/>
          <w:szCs w:val="24"/>
        </w:rPr>
        <w:t xml:space="preserve"> годах Стратегии государственной национальной политики Российской Федерации на период до 2025 года</w:t>
      </w:r>
      <w:r w:rsidR="001173F3" w:rsidRPr="00810A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0FA" w:rsidRPr="00810A4D">
        <w:rPr>
          <w:rFonts w:ascii="Times New Roman" w:hAnsi="Times New Roman" w:cs="Times New Roman"/>
          <w:b/>
          <w:sz w:val="24"/>
          <w:szCs w:val="24"/>
        </w:rPr>
        <w:t>за 3-и</w:t>
      </w:r>
      <w:r w:rsidR="00F27CC4" w:rsidRPr="00810A4D">
        <w:rPr>
          <w:rFonts w:ascii="Times New Roman" w:hAnsi="Times New Roman" w:cs="Times New Roman"/>
          <w:b/>
          <w:sz w:val="24"/>
          <w:szCs w:val="24"/>
        </w:rPr>
        <w:t>й квартал</w:t>
      </w:r>
      <w:r w:rsidR="000D5A3A" w:rsidRPr="00810A4D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1173F3" w:rsidRPr="00810A4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27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64"/>
        <w:gridCol w:w="10"/>
        <w:gridCol w:w="51"/>
        <w:gridCol w:w="2348"/>
        <w:gridCol w:w="28"/>
        <w:gridCol w:w="37"/>
        <w:gridCol w:w="1637"/>
        <w:gridCol w:w="46"/>
        <w:gridCol w:w="95"/>
        <w:gridCol w:w="1847"/>
        <w:gridCol w:w="6"/>
        <w:gridCol w:w="147"/>
        <w:gridCol w:w="2115"/>
        <w:gridCol w:w="125"/>
        <w:gridCol w:w="17"/>
        <w:gridCol w:w="27"/>
        <w:gridCol w:w="2393"/>
        <w:gridCol w:w="19"/>
        <w:gridCol w:w="9"/>
        <w:gridCol w:w="122"/>
        <w:gridCol w:w="2456"/>
      </w:tblGrid>
      <w:tr w:rsidR="00061216" w:rsidRPr="00810A4D" w:rsidTr="003B7FB1">
        <w:trPr>
          <w:trHeight w:val="1178"/>
        </w:trPr>
        <w:tc>
          <w:tcPr>
            <w:tcW w:w="674" w:type="dxa"/>
            <w:vAlign w:val="center"/>
          </w:tcPr>
          <w:p w:rsidR="00061216" w:rsidRPr="00810A4D" w:rsidRDefault="00061216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501" w:type="dxa"/>
            <w:gridSpan w:val="5"/>
            <w:vAlign w:val="center"/>
          </w:tcPr>
          <w:p w:rsidR="00061216" w:rsidRPr="00810A4D" w:rsidRDefault="00061216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мероприятия</w:t>
            </w:r>
          </w:p>
        </w:tc>
        <w:tc>
          <w:tcPr>
            <w:tcW w:w="1674" w:type="dxa"/>
            <w:gridSpan w:val="2"/>
            <w:vAlign w:val="center"/>
          </w:tcPr>
          <w:p w:rsidR="00061216" w:rsidRPr="00810A4D" w:rsidRDefault="00061216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проведения</w:t>
            </w:r>
          </w:p>
        </w:tc>
        <w:tc>
          <w:tcPr>
            <w:tcW w:w="1988" w:type="dxa"/>
            <w:gridSpan w:val="3"/>
            <w:vAlign w:val="center"/>
          </w:tcPr>
          <w:p w:rsidR="00061216" w:rsidRPr="00810A4D" w:rsidRDefault="00061216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 проведения</w:t>
            </w:r>
          </w:p>
        </w:tc>
        <w:tc>
          <w:tcPr>
            <w:tcW w:w="2268" w:type="dxa"/>
            <w:gridSpan w:val="3"/>
            <w:vAlign w:val="center"/>
          </w:tcPr>
          <w:p w:rsidR="00061216" w:rsidRPr="00810A4D" w:rsidRDefault="00061216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Цель и задачи</w:t>
            </w:r>
          </w:p>
          <w:p w:rsidR="00061216" w:rsidRPr="00810A4D" w:rsidRDefault="00061216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мероприятия</w:t>
            </w:r>
          </w:p>
        </w:tc>
        <w:tc>
          <w:tcPr>
            <w:tcW w:w="2590" w:type="dxa"/>
            <w:gridSpan w:val="6"/>
            <w:vAlign w:val="center"/>
          </w:tcPr>
          <w:p w:rsidR="00061216" w:rsidRPr="00810A4D" w:rsidRDefault="0006121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Результат мероприятия</w:t>
            </w:r>
          </w:p>
          <w:p w:rsidR="00061216" w:rsidRPr="00810A4D" w:rsidRDefault="0006121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 xml:space="preserve"> (краткое описание)</w:t>
            </w:r>
          </w:p>
        </w:tc>
        <w:tc>
          <w:tcPr>
            <w:tcW w:w="2578" w:type="dxa"/>
            <w:gridSpan w:val="2"/>
            <w:vAlign w:val="center"/>
          </w:tcPr>
          <w:p w:rsidR="00061216" w:rsidRPr="00810A4D" w:rsidRDefault="0006121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Охват  участников и зрителей (чел.)</w:t>
            </w:r>
          </w:p>
        </w:tc>
      </w:tr>
      <w:tr w:rsidR="00CC5DB4" w:rsidRPr="00810A4D" w:rsidTr="0077504C">
        <w:trPr>
          <w:trHeight w:val="286"/>
        </w:trPr>
        <w:tc>
          <w:tcPr>
            <w:tcW w:w="14273" w:type="dxa"/>
            <w:gridSpan w:val="22"/>
            <w:vAlign w:val="center"/>
          </w:tcPr>
          <w:p w:rsidR="00CC5DB4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b/>
                <w:sz w:val="24"/>
                <w:szCs w:val="24"/>
                <w:lang w:val="en-US" w:eastAsia="ar-SA"/>
              </w:rPr>
              <w:t>I</w:t>
            </w:r>
            <w:r w:rsidRPr="00810A4D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. </w:t>
            </w:r>
            <w:r w:rsidRPr="00810A4D">
              <w:rPr>
                <w:rFonts w:ascii="Times New Roman" w:hAnsi="Times New Roman"/>
                <w:b/>
                <w:sz w:val="24"/>
                <w:szCs w:val="24"/>
              </w:rPr>
              <w:t>Обеспечение равноправия граждан и реализации их конституционных прав</w:t>
            </w:r>
          </w:p>
        </w:tc>
      </w:tr>
      <w:tr w:rsidR="00CC5DB4" w:rsidRPr="00810A4D" w:rsidTr="003B7FB1">
        <w:trPr>
          <w:trHeight w:val="552"/>
        </w:trPr>
        <w:tc>
          <w:tcPr>
            <w:tcW w:w="674" w:type="dxa"/>
            <w:vAlign w:val="center"/>
          </w:tcPr>
          <w:p w:rsidR="00CC5DB4" w:rsidRPr="00810A4D" w:rsidRDefault="00924EE7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CC5DB4"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.1</w:t>
            </w:r>
          </w:p>
        </w:tc>
        <w:tc>
          <w:tcPr>
            <w:tcW w:w="2501" w:type="dxa"/>
            <w:gridSpan w:val="5"/>
            <w:vAlign w:val="center"/>
          </w:tcPr>
          <w:p w:rsidR="00CC5DB4" w:rsidRPr="00810A4D" w:rsidRDefault="00CC5DB4" w:rsidP="006A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810A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6A706D" w:rsidRPr="00810A4D" w:rsidRDefault="006A706D" w:rsidP="006A7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CC5DB4" w:rsidRPr="00810A4D" w:rsidRDefault="000D5A3A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2020</w:t>
            </w:r>
            <w:r w:rsidR="00CC5DB4"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988" w:type="dxa"/>
            <w:gridSpan w:val="3"/>
            <w:vAlign w:val="center"/>
          </w:tcPr>
          <w:p w:rsidR="00CC5DB4" w:rsidRPr="00810A4D" w:rsidRDefault="00CC5DB4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268" w:type="dxa"/>
            <w:gridSpan w:val="3"/>
            <w:vAlign w:val="center"/>
          </w:tcPr>
          <w:p w:rsidR="00CC5DB4" w:rsidRPr="00810A4D" w:rsidRDefault="00CC5DB4" w:rsidP="006A68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реализации принципа равноправия граждан</w:t>
            </w:r>
          </w:p>
        </w:tc>
        <w:tc>
          <w:tcPr>
            <w:tcW w:w="2590" w:type="dxa"/>
            <w:gridSpan w:val="6"/>
            <w:vAlign w:val="center"/>
          </w:tcPr>
          <w:p w:rsidR="00CC5DB4" w:rsidRPr="00810A4D" w:rsidRDefault="002F60FA" w:rsidP="00F27CC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В 3-е</w:t>
            </w:r>
            <w:r w:rsidR="00F27CC4" w:rsidRPr="00810A4D">
              <w:rPr>
                <w:rFonts w:ascii="Times New Roman" w:hAnsi="Times New Roman"/>
                <w:sz w:val="24"/>
                <w:szCs w:val="24"/>
              </w:rPr>
              <w:t xml:space="preserve">м квартале </w:t>
            </w:r>
            <w:r w:rsidR="000D5A3A" w:rsidRPr="00810A4D">
              <w:rPr>
                <w:rFonts w:ascii="Times New Roman" w:hAnsi="Times New Roman"/>
                <w:sz w:val="24"/>
                <w:szCs w:val="24"/>
              </w:rPr>
              <w:t>2020</w:t>
            </w:r>
            <w:r w:rsidR="00CC5DB4" w:rsidRPr="00810A4D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не поступало</w:t>
            </w:r>
          </w:p>
        </w:tc>
        <w:tc>
          <w:tcPr>
            <w:tcW w:w="2578" w:type="dxa"/>
            <w:gridSpan w:val="2"/>
            <w:vAlign w:val="center"/>
          </w:tcPr>
          <w:p w:rsidR="00CC5DB4" w:rsidRPr="00810A4D" w:rsidRDefault="00CC5DB4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EE7" w:rsidRPr="00810A4D" w:rsidTr="0034695E">
        <w:trPr>
          <w:trHeight w:val="281"/>
        </w:trPr>
        <w:tc>
          <w:tcPr>
            <w:tcW w:w="14273" w:type="dxa"/>
            <w:gridSpan w:val="22"/>
            <w:vAlign w:val="center"/>
          </w:tcPr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b/>
                <w:sz w:val="24"/>
                <w:szCs w:val="24"/>
              </w:rPr>
              <w:t>II. 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924EE7" w:rsidRPr="00810A4D" w:rsidTr="003B7FB1">
        <w:trPr>
          <w:trHeight w:val="5853"/>
        </w:trPr>
        <w:tc>
          <w:tcPr>
            <w:tcW w:w="738" w:type="dxa"/>
            <w:gridSpan w:val="2"/>
          </w:tcPr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37" w:type="dxa"/>
            <w:gridSpan w:val="4"/>
          </w:tcPr>
          <w:p w:rsidR="00924EE7" w:rsidRPr="00810A4D" w:rsidRDefault="00924EE7" w:rsidP="00924EE7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и сопровождение системы мониторинга состояния межнациональных отношений и раннего предупреждения межнациональных конфликтов, базирующейся на диверсификации источников информации и предусматривающей возможность оперативного реагирования на конфликтные и предконфликтные ситуации</w:t>
            </w:r>
          </w:p>
        </w:tc>
        <w:tc>
          <w:tcPr>
            <w:tcW w:w="1674" w:type="dxa"/>
            <w:gridSpan w:val="2"/>
            <w:vAlign w:val="center"/>
          </w:tcPr>
          <w:p w:rsidR="00924EE7" w:rsidRPr="00810A4D" w:rsidRDefault="000D5A3A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течение 2020</w:t>
            </w:r>
            <w:r w:rsidR="00924EE7"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1988" w:type="dxa"/>
            <w:gridSpan w:val="3"/>
            <w:vAlign w:val="center"/>
          </w:tcPr>
          <w:p w:rsidR="00924EE7" w:rsidRPr="00810A4D" w:rsidRDefault="00924EE7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410" w:type="dxa"/>
            <w:gridSpan w:val="5"/>
          </w:tcPr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t>Совершенствование муниципальной системы мониторинга состояния межэтнических отношений и раннего предупреждения конфликтных ситуаций</w:t>
            </w:r>
          </w:p>
        </w:tc>
        <w:tc>
          <w:tcPr>
            <w:tcW w:w="2420" w:type="dxa"/>
            <w:gridSpan w:val="2"/>
          </w:tcPr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4EE7" w:rsidRPr="00810A4D" w:rsidRDefault="002F60FA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В 3-е</w:t>
            </w:r>
            <w:r w:rsidR="000D5A3A" w:rsidRPr="00810A4D">
              <w:rPr>
                <w:rFonts w:ascii="Times New Roman" w:hAnsi="Times New Roman"/>
                <w:sz w:val="24"/>
                <w:szCs w:val="24"/>
              </w:rPr>
              <w:t>м квартале 2020</w:t>
            </w:r>
            <w:r w:rsidR="00924EE7" w:rsidRPr="00810A4D">
              <w:rPr>
                <w:rFonts w:ascii="Times New Roman" w:hAnsi="Times New Roman"/>
                <w:sz w:val="24"/>
                <w:szCs w:val="24"/>
              </w:rPr>
              <w:t xml:space="preserve"> года обращений граждан не поступало</w:t>
            </w:r>
          </w:p>
        </w:tc>
        <w:tc>
          <w:tcPr>
            <w:tcW w:w="2606" w:type="dxa"/>
            <w:gridSpan w:val="4"/>
          </w:tcPr>
          <w:p w:rsidR="00924EE7" w:rsidRPr="00810A4D" w:rsidRDefault="00924EE7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7FB1" w:rsidRPr="00810A4D" w:rsidTr="005C0213">
        <w:trPr>
          <w:trHeight w:val="421"/>
        </w:trPr>
        <w:tc>
          <w:tcPr>
            <w:tcW w:w="14273" w:type="dxa"/>
            <w:gridSpan w:val="22"/>
          </w:tcPr>
          <w:p w:rsidR="003B7FB1" w:rsidRPr="00810A4D" w:rsidRDefault="003B7FB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b/>
                <w:sz w:val="24"/>
                <w:szCs w:val="24"/>
              </w:rPr>
              <w:t>III. Содействие этнокультурному и духовному развитию народов Российской Федерации</w:t>
            </w:r>
          </w:p>
        </w:tc>
      </w:tr>
      <w:tr w:rsidR="003B7FB1" w:rsidRPr="00810A4D" w:rsidTr="003B7FB1">
        <w:trPr>
          <w:trHeight w:val="421"/>
        </w:trPr>
        <w:tc>
          <w:tcPr>
            <w:tcW w:w="748" w:type="dxa"/>
            <w:gridSpan w:val="3"/>
          </w:tcPr>
          <w:p w:rsidR="003B7FB1" w:rsidRPr="00810A4D" w:rsidRDefault="003B7FB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D">
              <w:rPr>
                <w:rFonts w:ascii="Times New Roman" w:hAnsi="Times New Roman"/>
                <w:b/>
                <w:sz w:val="24"/>
                <w:szCs w:val="24"/>
              </w:rPr>
              <w:t>3.7</w:t>
            </w:r>
          </w:p>
        </w:tc>
        <w:tc>
          <w:tcPr>
            <w:tcW w:w="2427" w:type="dxa"/>
            <w:gridSpan w:val="3"/>
          </w:tcPr>
          <w:p w:rsidR="003B7FB1" w:rsidRPr="00810A4D" w:rsidRDefault="001837B5" w:rsidP="003B7FB1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3B7FB1" w:rsidRPr="00810A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мероприятий, </w:t>
            </w:r>
            <w:r w:rsidR="003B7FB1" w:rsidRPr="00810A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приуроченных ко Дню окончания Второй мировой войны «Цветы Памяти»:</w:t>
            </w:r>
          </w:p>
          <w:p w:rsidR="003B7FB1" w:rsidRPr="00810A4D" w:rsidRDefault="003B7FB1" w:rsidP="003B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-Акция Цветы Памяти </w:t>
            </w:r>
          </w:p>
          <w:p w:rsidR="003B7FB1" w:rsidRPr="00810A4D" w:rsidRDefault="003B7FB1" w:rsidP="003B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-196032319_75</w:t>
              </w:r>
            </w:hyperlink>
          </w:p>
          <w:p w:rsidR="003B7FB1" w:rsidRPr="00810A4D" w:rsidRDefault="003B7FB1" w:rsidP="003B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 Распространение муаровых лент </w:t>
            </w:r>
            <w:hyperlink r:id="rId8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-196032319_74</w:t>
              </w:r>
            </w:hyperlink>
          </w:p>
          <w:p w:rsidR="003B7FB1" w:rsidRPr="00810A4D" w:rsidRDefault="003B7FB1" w:rsidP="003B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 Детский фестиваль моделей военной 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техники </w:t>
            </w:r>
            <w:hyperlink r:id="rId9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-196032319_70</w:t>
              </w:r>
            </w:hyperlink>
          </w:p>
          <w:p w:rsidR="003B7FB1" w:rsidRPr="00810A4D" w:rsidRDefault="003B7FB1" w:rsidP="003B7F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-«Пазл Победы» </w:t>
            </w:r>
            <w:hyperlink r:id="rId10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-196032319_72</w:t>
              </w:r>
            </w:hyperlink>
          </w:p>
          <w:p w:rsidR="00D532F6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532F6" w:rsidRPr="00810A4D">
              <w:rPr>
                <w:rFonts w:ascii="Times New Roman" w:hAnsi="Times New Roman" w:cs="Times New Roman"/>
                <w:sz w:val="24"/>
                <w:szCs w:val="24"/>
              </w:rPr>
              <w:t>Мероприятия приуроченные к Дню пожилого человека:</w:t>
            </w:r>
          </w:p>
          <w:p w:rsidR="00D532F6" w:rsidRPr="00810A4D" w:rsidRDefault="00D532F6" w:rsidP="00D532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b/>
                <w:sz w:val="24"/>
                <w:szCs w:val="24"/>
              </w:rPr>
              <w:t>- праздничный   онлайн- концерт</w:t>
            </w:r>
          </w:p>
          <w:p w:rsidR="00D532F6" w:rsidRPr="00810A4D" w:rsidRDefault="00D532F6" w:rsidP="00D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profile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/574082462474/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statuses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/152184510221066</w:t>
              </w:r>
            </w:hyperlink>
          </w:p>
          <w:p w:rsidR="00D532F6" w:rsidRPr="00810A4D" w:rsidRDefault="00D532F6" w:rsidP="00D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10A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поздравительный видео ролик:  «Любимым бабушкам и дедушкам» </w:t>
            </w:r>
          </w:p>
          <w:p w:rsidR="00D532F6" w:rsidRPr="00810A4D" w:rsidRDefault="00D532F6" w:rsidP="00D53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https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ok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video</w:t>
              </w:r>
              <w:r w:rsidRPr="00810A4D"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/1986986052106</w:t>
              </w:r>
            </w:hyperlink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32F6"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пляжном волейболе среди муниципальных служащих 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Проведение ЗОЖ акции  «Здоровью – зелёный свет!»</w:t>
            </w: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ленточек </w:t>
            </w:r>
            <w:hyperlink r:id="rId13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196032319_94</w:t>
              </w:r>
            </w:hyperlink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Волонтёры на запястье жителям поселения повязали зелёную ленточку – с пожеланиями крепкого здоровья </w:t>
            </w:r>
            <w:hyperlink r:id="rId14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196032319_95</w:t>
              </w:r>
            </w:hyperlink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2. Мероприятия по профилактике детско-дорожного   травматизма:</w:t>
            </w: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 «Дорожные ловушки» Распространение на медиа-ресурсах информационных мультфильмов по профилактики ДДТТ </w:t>
            </w: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-196032319_92</w:t>
              </w:r>
            </w:hyperlink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 Акция «Засветись в темноте» </w:t>
            </w:r>
            <w:hyperlink r:id="rId16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https://vk.com/wall-196032319_89</w:t>
              </w:r>
            </w:hyperlink>
          </w:p>
          <w:p w:rsidR="003B7FB1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 Акция «Соблюдай скоростной режим» </w:t>
            </w:r>
            <w:hyperlink r:id="rId17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https://vk.com/wall-196032319_87</w:t>
              </w:r>
            </w:hyperlink>
          </w:p>
        </w:tc>
        <w:tc>
          <w:tcPr>
            <w:tcW w:w="1815" w:type="dxa"/>
            <w:gridSpan w:val="4"/>
          </w:tcPr>
          <w:p w:rsidR="003B7FB1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квартал</w:t>
            </w: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D">
              <w:rPr>
                <w:rFonts w:ascii="Times New Roman" w:hAnsi="Times New Roman"/>
                <w:b/>
                <w:sz w:val="24"/>
                <w:szCs w:val="24"/>
              </w:rPr>
              <w:t>1.10.2020г</w:t>
            </w: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25.09.2020</w:t>
            </w:r>
          </w:p>
        </w:tc>
        <w:tc>
          <w:tcPr>
            <w:tcW w:w="1853" w:type="dxa"/>
            <w:gridSpan w:val="2"/>
          </w:tcPr>
          <w:p w:rsidR="003B7FB1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Администрация Киевского сельского поселения</w:t>
            </w: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</w:t>
            </w: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я Киевского сельского поселения</w:t>
            </w: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Администрация Киевского сельского </w:t>
            </w: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поселения</w:t>
            </w: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Киевского сельского поселения, Киевская СШ, Киевский детский сад «Тополёк»</w:t>
            </w: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5"/>
          </w:tcPr>
          <w:p w:rsidR="003B7FB1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lastRenderedPageBreak/>
              <w:t>Распространение знаний об истории и культуре народов Российской Федерации</w:t>
            </w:r>
          </w:p>
        </w:tc>
        <w:tc>
          <w:tcPr>
            <w:tcW w:w="2412" w:type="dxa"/>
            <w:gridSpan w:val="2"/>
          </w:tcPr>
          <w:p w:rsidR="00D532F6" w:rsidRPr="00810A4D" w:rsidRDefault="00D532F6" w:rsidP="00D532F6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патриотического воспитания граждан</w:t>
            </w:r>
          </w:p>
          <w:p w:rsidR="003B7FB1" w:rsidRPr="00810A4D" w:rsidRDefault="003B7FB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Формирование </w:t>
            </w: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нравственности и популяризация идеи единства и дружбы народов</w:t>
            </w: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1837B5" w:rsidRPr="00810A4D" w:rsidRDefault="001837B5" w:rsidP="00183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Формирование нравственности и популяризация идеи единства и дружбы народов</w:t>
            </w:r>
          </w:p>
          <w:p w:rsidR="001837B5" w:rsidRPr="00810A4D" w:rsidRDefault="001837B5" w:rsidP="001837B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 xml:space="preserve">формирование культуры межнационального </w:t>
            </w:r>
            <w:r w:rsidRPr="00810A4D">
              <w:rPr>
                <w:rFonts w:ascii="Times New Roman" w:hAnsi="Times New Roman"/>
                <w:sz w:val="24"/>
                <w:szCs w:val="24"/>
              </w:rPr>
              <w:lastRenderedPageBreak/>
              <w:t>(межэтнического) общения в соответствии с нормами морали и традициями народов Российской Федерации</w:t>
            </w:r>
          </w:p>
        </w:tc>
        <w:tc>
          <w:tcPr>
            <w:tcW w:w="2587" w:type="dxa"/>
            <w:gridSpan w:val="3"/>
          </w:tcPr>
          <w:p w:rsidR="003B7FB1" w:rsidRPr="00810A4D" w:rsidRDefault="003B7FB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FB1" w:rsidRPr="00810A4D" w:rsidRDefault="003B7FB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FB1" w:rsidRPr="00810A4D" w:rsidRDefault="003B7FB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FB1" w:rsidRPr="00810A4D" w:rsidRDefault="003B7FB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FB1" w:rsidRPr="00810A4D" w:rsidRDefault="003B7FB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FB1" w:rsidRPr="00810A4D" w:rsidRDefault="003B7FB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FB1" w:rsidRPr="00810A4D" w:rsidRDefault="003B7FB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B7FB1" w:rsidRPr="00810A4D" w:rsidRDefault="003B7FB1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232 просмотра</w:t>
            </w: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2F6" w:rsidRPr="00810A4D" w:rsidRDefault="00D532F6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    117 просмотров</w:t>
            </w:r>
          </w:p>
          <w:p w:rsidR="00D532F6" w:rsidRPr="00810A4D" w:rsidRDefault="00D532F6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F6" w:rsidRPr="00810A4D" w:rsidRDefault="00D532F6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F6" w:rsidRPr="00810A4D" w:rsidRDefault="00D532F6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   156 просмотров</w:t>
            </w:r>
          </w:p>
          <w:p w:rsidR="00D532F6" w:rsidRPr="00810A4D" w:rsidRDefault="00D532F6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F6" w:rsidRPr="00810A4D" w:rsidRDefault="00D532F6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F6" w:rsidRPr="00810A4D" w:rsidRDefault="00D532F6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F6" w:rsidRPr="00810A4D" w:rsidRDefault="00D532F6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F6" w:rsidRPr="00810A4D" w:rsidRDefault="00D532F6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   103 просмотра</w:t>
            </w:r>
          </w:p>
          <w:p w:rsidR="00D532F6" w:rsidRPr="00810A4D" w:rsidRDefault="00D532F6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D53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4 человека</w:t>
            </w:r>
          </w:p>
          <w:p w:rsidR="00D532F6" w:rsidRPr="00810A4D" w:rsidRDefault="00D532F6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67 просмотров</w:t>
            </w: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62 просмотра</w:t>
            </w: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49 просмотров</w:t>
            </w: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37B5" w:rsidRPr="00810A4D" w:rsidRDefault="001837B5" w:rsidP="00810A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66 просмотров</w:t>
            </w: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37B5" w:rsidRPr="00810A4D" w:rsidRDefault="001837B5" w:rsidP="00183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56 просмотров</w:t>
            </w:r>
          </w:p>
          <w:p w:rsidR="001837B5" w:rsidRPr="00810A4D" w:rsidRDefault="001837B5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60FA" w:rsidRPr="00810A4D" w:rsidTr="00810A4D">
        <w:trPr>
          <w:trHeight w:val="4096"/>
        </w:trPr>
        <w:tc>
          <w:tcPr>
            <w:tcW w:w="738" w:type="dxa"/>
            <w:gridSpan w:val="2"/>
          </w:tcPr>
          <w:p w:rsidR="002F60FA" w:rsidRPr="00810A4D" w:rsidRDefault="00324C1B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4A0704" w:rsidRPr="00810A4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gridSpan w:val="4"/>
          </w:tcPr>
          <w:p w:rsidR="004A0704" w:rsidRPr="00810A4D" w:rsidRDefault="004A0704" w:rsidP="004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1.  Мероприятия, посвящённые Дню государственного флага Российской Федерации:</w:t>
            </w:r>
          </w:p>
          <w:p w:rsidR="004A0704" w:rsidRPr="00810A4D" w:rsidRDefault="004A0704" w:rsidP="004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 Участие во всероссийской онлайн акции «Моя флаг, моя история» </w:t>
            </w:r>
          </w:p>
          <w:p w:rsidR="004A0704" w:rsidRPr="00810A4D" w:rsidRDefault="004A0704" w:rsidP="004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- Фоточеллендж «Цвета моей Родины»</w:t>
            </w:r>
            <w:r w:rsidR="003B7FB1" w:rsidRPr="0081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704" w:rsidRPr="00810A4D" w:rsidRDefault="004A0704" w:rsidP="004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- Челлендж «Сладкая история» »</w:t>
            </w:r>
            <w:r w:rsidR="003B7FB1" w:rsidRPr="0081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704" w:rsidRPr="00810A4D" w:rsidRDefault="004A0704" w:rsidP="004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- КВИЗ-викторина «История Российского флага</w:t>
            </w:r>
          </w:p>
          <w:p w:rsidR="004A0704" w:rsidRPr="00810A4D" w:rsidRDefault="004A0704" w:rsidP="004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- Акция «Мой Флаг» в онлайн формате</w:t>
            </w:r>
            <w:r w:rsidR="003B7FB1" w:rsidRPr="0081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0704" w:rsidRPr="00810A4D" w:rsidRDefault="004A0704" w:rsidP="004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 Флешмоб «Цвета Российского флага». </w:t>
            </w:r>
          </w:p>
          <w:p w:rsidR="004A0704" w:rsidRPr="00810A4D" w:rsidRDefault="004A0704" w:rsidP="004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- Флешмоб «Флаги России»</w:t>
            </w:r>
            <w:r w:rsidR="003B7FB1"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0704" w:rsidRPr="00810A4D" w:rsidRDefault="004A0704" w:rsidP="004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Выложено всё в соцсетях в </w:t>
            </w:r>
            <w:r w:rsidRPr="0081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сообществе «Всё о жизни Киевка» </w:t>
            </w:r>
            <w:r w:rsidRPr="0081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1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1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196032319 </w:t>
            </w:r>
          </w:p>
          <w:p w:rsidR="004A0704" w:rsidRPr="00810A4D" w:rsidRDefault="004A0704" w:rsidP="004A07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Участие в онлайн-конференции в проекте «Молодёжная Команда Губернатора» </w:t>
            </w:r>
          </w:p>
          <w:p w:rsidR="002F60FA" w:rsidRPr="00810A4D" w:rsidRDefault="004A0704" w:rsidP="003B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3. . Участие в молодёжном конкурсе социальной антикоррупционной рекламы «Вместе против коррупции!» в номинации: «Лучший плакат» </w:t>
            </w:r>
          </w:p>
          <w:p w:rsidR="003B7FB1" w:rsidRPr="00810A4D" w:rsidRDefault="003B7FB1" w:rsidP="003B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1. Проведение Дня физкультурника и Всероссийского Олимпийского дня </w:t>
            </w:r>
          </w:p>
          <w:p w:rsidR="003B7FB1" w:rsidRPr="00810A4D" w:rsidRDefault="003B7FB1" w:rsidP="003B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81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1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10A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196032319 (142 просмотра)</w:t>
            </w:r>
          </w:p>
          <w:p w:rsidR="003B7FB1" w:rsidRPr="00810A4D" w:rsidRDefault="003B7FB1" w:rsidP="003B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Также выложено на сайте Администрации Киевского сельского поселения</w:t>
            </w:r>
          </w:p>
          <w:p w:rsidR="003B7FB1" w:rsidRPr="00810A4D" w:rsidRDefault="003B7FB1" w:rsidP="003B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2. Участие в районных соревнованиях по мини – футболу среди мужских команд, в рамках 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празднования Дня физкультурника </w:t>
            </w:r>
          </w:p>
          <w:p w:rsidR="003B7FB1" w:rsidRPr="00810A4D" w:rsidRDefault="003B7FB1" w:rsidP="003B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3. Участие представителей команды лёгкой атлетики в зональном этапе  соревнований в г. Цимлянке</w:t>
            </w:r>
          </w:p>
        </w:tc>
        <w:tc>
          <w:tcPr>
            <w:tcW w:w="1815" w:type="dxa"/>
            <w:gridSpan w:val="4"/>
            <w:vAlign w:val="center"/>
          </w:tcPr>
          <w:p w:rsidR="004A0704" w:rsidRPr="00810A4D" w:rsidRDefault="004A0704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04" w:rsidRPr="00810A4D" w:rsidRDefault="004A0704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04" w:rsidRPr="00810A4D" w:rsidRDefault="004A0704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04" w:rsidRPr="00810A4D" w:rsidRDefault="004A0704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04" w:rsidRPr="00810A4D" w:rsidRDefault="004A0704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04" w:rsidRPr="00810A4D" w:rsidRDefault="004A0704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04" w:rsidRPr="00810A4D" w:rsidRDefault="004A0704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FA" w:rsidRPr="00810A4D" w:rsidRDefault="004A0704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21-22 августа 2020г</w:t>
            </w:r>
          </w:p>
          <w:p w:rsidR="004A0704" w:rsidRPr="00810A4D" w:rsidRDefault="004A0704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04" w:rsidRPr="00810A4D" w:rsidRDefault="004A0704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04" w:rsidRPr="00810A4D" w:rsidRDefault="004A0704" w:rsidP="00F047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0704" w:rsidRPr="00810A4D" w:rsidRDefault="004A0704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17-22 августа 2020г</w:t>
            </w: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с 19-22 августа 2020г</w:t>
            </w: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с 20-22 августа 2020г</w:t>
            </w: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27.08.2020</w:t>
            </w: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24.08.2020г</w:t>
            </w: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07.08.2020г</w:t>
            </w: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09.08.2020г</w:t>
            </w: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B1" w:rsidRPr="00810A4D" w:rsidRDefault="003B7FB1" w:rsidP="004A070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15.08.2020г</w:t>
            </w:r>
          </w:p>
        </w:tc>
        <w:tc>
          <w:tcPr>
            <w:tcW w:w="1847" w:type="dxa"/>
            <w:vAlign w:val="center"/>
          </w:tcPr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Администрация Киевского сельского поселения,</w:t>
            </w:r>
          </w:p>
          <w:p w:rsidR="002F60FA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библиотека Киевского сельского поселения, Киевский детский сад «Тополёк, 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МКУК Киевский СДК</w:t>
            </w: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Старший инспектор по культуре, физ.культ. и спорту</w:t>
            </w: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30EA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10A4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t>Администрация Киевского сельского поселения, Киевская СШ, Киевский детский сад «Тополёк»</w:t>
            </w:r>
          </w:p>
          <w:p w:rsidR="00810A4D" w:rsidRPr="00810A4D" w:rsidRDefault="00810A4D" w:rsidP="00810A4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10A4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10A4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10A4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Pr="00810A4D" w:rsidRDefault="00810A4D" w:rsidP="00810A4D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410" w:type="dxa"/>
            <w:gridSpan w:val="5"/>
          </w:tcPr>
          <w:p w:rsidR="00810A4D" w:rsidRPr="00810A4D" w:rsidRDefault="00810A4D" w:rsidP="00810A4D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Создание условий для повышения гражданской ответственности за судьбу страны, повышение уровня консолидации общества для решения задач обеспечения национальной безопасности и устойчивого развития РФ, укрепления чувства сопричастности граждан к великой истории и культуре России, обеспечения преемственности поколений россиян, воспитания гражданина, любящего свою Родину и семью, имеющего активную жизненную позицию</w:t>
            </w:r>
          </w:p>
          <w:p w:rsidR="002F60FA" w:rsidRPr="00810A4D" w:rsidRDefault="002F60FA" w:rsidP="00792D2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20" w:type="dxa"/>
            <w:gridSpan w:val="2"/>
          </w:tcPr>
          <w:p w:rsidR="002F60FA" w:rsidRPr="00810A4D" w:rsidRDefault="001837B5" w:rsidP="00CF11F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Формирование уважения к</w:t>
            </w:r>
            <w:r w:rsidRPr="00810A4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r w:rsidRPr="00810A4D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>государственному флагу Российской Федерации</w:t>
            </w:r>
            <w:r w:rsidRPr="00810A4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её национальным праздникам, развитие творческих способностей, кругозора</w:t>
            </w:r>
          </w:p>
        </w:tc>
        <w:tc>
          <w:tcPr>
            <w:tcW w:w="2606" w:type="dxa"/>
            <w:gridSpan w:val="4"/>
          </w:tcPr>
          <w:p w:rsidR="00324C1B" w:rsidRPr="00810A4D" w:rsidRDefault="00324C1B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239 просмотров</w:t>
            </w: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4A0704" w:rsidRPr="00810A4D" w:rsidRDefault="004A0704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114 просмотров</w:t>
            </w: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410 просмотров</w:t>
            </w: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255 просмотров</w:t>
            </w: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525 просмотров</w:t>
            </w: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102 просмотра</w:t>
            </w: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11 чел</w:t>
            </w: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1 чел</w:t>
            </w: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65чел</w:t>
            </w: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3B7FB1" w:rsidRPr="00810A4D" w:rsidRDefault="003B7FB1" w:rsidP="003B7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2 чел</w:t>
            </w:r>
          </w:p>
          <w:p w:rsidR="003B7FB1" w:rsidRPr="00810A4D" w:rsidRDefault="003B7FB1" w:rsidP="00324C1B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2C" w:rsidRPr="00810A4D" w:rsidTr="003B7FB1">
        <w:trPr>
          <w:trHeight w:val="3810"/>
        </w:trPr>
        <w:tc>
          <w:tcPr>
            <w:tcW w:w="738" w:type="dxa"/>
            <w:gridSpan w:val="2"/>
            <w:vMerge w:val="restart"/>
          </w:tcPr>
          <w:p w:rsidR="0061722C" w:rsidRPr="00810A4D" w:rsidRDefault="0061722C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lastRenderedPageBreak/>
              <w:t>3.12.</w:t>
            </w:r>
          </w:p>
          <w:p w:rsidR="0061722C" w:rsidRPr="00810A4D" w:rsidRDefault="0061722C" w:rsidP="00CF11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1722C" w:rsidRPr="00810A4D" w:rsidRDefault="0061722C" w:rsidP="00792D2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Проведение Всероссийского дня любви, семьи и верности</w:t>
            </w:r>
          </w:p>
          <w:p w:rsidR="0061722C" w:rsidRPr="00810A4D" w:rsidRDefault="0061722C" w:rsidP="00792D2A">
            <w:pPr>
              <w:pStyle w:val="ac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онлайн акции- «Моя семья через года»</w:t>
            </w:r>
          </w:p>
          <w:p w:rsidR="0061722C" w:rsidRPr="00810A4D" w:rsidRDefault="0061722C" w:rsidP="00792D2A">
            <w:pPr>
              <w:pStyle w:val="ac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1722C" w:rsidRPr="00810A4D" w:rsidRDefault="0061722C" w:rsidP="0033526D">
            <w:pPr>
              <w:pStyle w:val="ac"/>
              <w:spacing w:line="240" w:lineRule="atLeast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ru-RU"/>
              </w:rPr>
              <w:t>- участие в музыкальном челлендже: «Семья-любви великой царство»</w:t>
            </w:r>
            <w:r w:rsidRPr="0081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5"/>
          </w:tcPr>
          <w:p w:rsidR="0061722C" w:rsidRPr="00810A4D" w:rsidRDefault="0061722C" w:rsidP="00535E4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  <w:lang w:eastAsia="ar-SA"/>
              </w:rPr>
              <w:t>Июнь 2020г</w:t>
            </w:r>
          </w:p>
        </w:tc>
        <w:tc>
          <w:tcPr>
            <w:tcW w:w="1847" w:type="dxa"/>
          </w:tcPr>
          <w:p w:rsidR="0061722C" w:rsidRPr="00810A4D" w:rsidRDefault="0061722C" w:rsidP="0033526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МКУК Киевский СДК</w:t>
            </w:r>
          </w:p>
        </w:tc>
        <w:tc>
          <w:tcPr>
            <w:tcW w:w="2393" w:type="dxa"/>
            <w:gridSpan w:val="4"/>
          </w:tcPr>
          <w:p w:rsidR="0061722C" w:rsidRPr="00810A4D" w:rsidRDefault="0061722C" w:rsidP="00535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Воспитание семейных ценностей</w:t>
            </w:r>
          </w:p>
          <w:p w:rsidR="0061722C" w:rsidRPr="00810A4D" w:rsidRDefault="0061722C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1722C" w:rsidRPr="00810A4D" w:rsidRDefault="0061722C" w:rsidP="00535E4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3"/>
          </w:tcPr>
          <w:p w:rsidR="0061722C" w:rsidRPr="00810A4D" w:rsidRDefault="0061722C" w:rsidP="00792D2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Был проведен праздничный</w:t>
            </w:r>
            <w:r w:rsidRPr="00810A4D">
              <w:rPr>
                <w:rFonts w:ascii="Times New Roman" w:hAnsi="Times New Roman"/>
                <w:b/>
                <w:sz w:val="24"/>
                <w:szCs w:val="24"/>
              </w:rPr>
              <w:t xml:space="preserve"> онлайн концерт</w:t>
            </w:r>
            <w:r w:rsidRPr="00810A4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  <w:gridSpan w:val="4"/>
          </w:tcPr>
          <w:p w:rsidR="0061722C" w:rsidRPr="00810A4D" w:rsidRDefault="0061722C" w:rsidP="008565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780  просмотров</w:t>
            </w:r>
          </w:p>
          <w:p w:rsidR="0061722C" w:rsidRPr="00810A4D" w:rsidRDefault="0061722C" w:rsidP="00CF11F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2C" w:rsidRPr="00810A4D" w:rsidTr="001837B5">
        <w:trPr>
          <w:trHeight w:val="416"/>
        </w:trPr>
        <w:tc>
          <w:tcPr>
            <w:tcW w:w="738" w:type="dxa"/>
            <w:gridSpan w:val="2"/>
            <w:vMerge/>
          </w:tcPr>
          <w:p w:rsidR="0061722C" w:rsidRPr="00810A4D" w:rsidRDefault="0061722C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3"/>
          </w:tcPr>
          <w:p w:rsidR="0061722C" w:rsidRPr="00810A4D" w:rsidRDefault="0061722C" w:rsidP="001837B5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gridSpan w:val="5"/>
          </w:tcPr>
          <w:p w:rsidR="0061722C" w:rsidRPr="00810A4D" w:rsidRDefault="0061722C" w:rsidP="00535E4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847" w:type="dxa"/>
          </w:tcPr>
          <w:p w:rsidR="0061722C" w:rsidRPr="00810A4D" w:rsidRDefault="0061722C" w:rsidP="0033526D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4"/>
          </w:tcPr>
          <w:p w:rsidR="0061722C" w:rsidRPr="00810A4D" w:rsidRDefault="0061722C" w:rsidP="00535E4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437" w:type="dxa"/>
            <w:gridSpan w:val="3"/>
          </w:tcPr>
          <w:p w:rsidR="0061722C" w:rsidRPr="00810A4D" w:rsidRDefault="0061722C" w:rsidP="00792D2A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4"/>
          </w:tcPr>
          <w:p w:rsidR="0061722C" w:rsidRPr="00810A4D" w:rsidRDefault="0061722C" w:rsidP="008565A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11F4" w:rsidRPr="00810A4D" w:rsidTr="00956166">
        <w:trPr>
          <w:trHeight w:val="1029"/>
        </w:trPr>
        <w:tc>
          <w:tcPr>
            <w:tcW w:w="14273" w:type="dxa"/>
            <w:gridSpan w:val="22"/>
          </w:tcPr>
          <w:p w:rsidR="00CF11F4" w:rsidRPr="00810A4D" w:rsidRDefault="00CF11F4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11F4" w:rsidRPr="00810A4D" w:rsidRDefault="00CF11F4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D">
              <w:rPr>
                <w:rFonts w:ascii="Times New Roman" w:hAnsi="Times New Roman"/>
                <w:b/>
                <w:sz w:val="24"/>
                <w:szCs w:val="24"/>
              </w:rPr>
              <w:t>VI. Совершенствование государственного управления в сфере государственной национальной политики Российской Федерации</w:t>
            </w:r>
          </w:p>
        </w:tc>
      </w:tr>
      <w:tr w:rsidR="00CD563C" w:rsidRPr="00810A4D" w:rsidTr="003B7FB1">
        <w:trPr>
          <w:trHeight w:val="1029"/>
        </w:trPr>
        <w:tc>
          <w:tcPr>
            <w:tcW w:w="799" w:type="dxa"/>
            <w:gridSpan w:val="4"/>
          </w:tcPr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3" w:type="dxa"/>
            <w:gridSpan w:val="3"/>
          </w:tcPr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1.Месячника «Молодёжь Дона против Терроризма!»: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- Классный час 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посвященный памяти жертв Беслана «Трагедия Беслана – боль России!». 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 Онлайн-флешмоб «Свеча мира» посвящённый Дню солидарности в борьбе с терроризмом  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196032319</w:t>
              </w:r>
            </w:hyperlink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-«Террору -нет!» (транслирование видеоролика) </w:t>
            </w:r>
            <w:hyperlink r:id="rId19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196032319_19</w:t>
              </w:r>
            </w:hyperlink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- Медиа-акции «Безопасный интернет» ( размещение информ. мат-ла: «Как понять, что материал экстремисткий?»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«Что относится к экстремисткому контенту?» </w:t>
            </w:r>
            <w:hyperlink r:id="rId20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196032319_83</w:t>
              </w:r>
            </w:hyperlink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в сети 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информ. мат-ла: «Порядок действий при обнаружении в сети Интернет противоправного контента 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club</w:t>
              </w:r>
              <w:r w:rsidRPr="00810A4D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196032319_84</w:t>
              </w:r>
            </w:hyperlink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1. Районные соревнования по лёгкой атлетике. с. Подгорное, 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2.Районные соревнования  по мини-футболу,  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с. Подгорное, 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3. Соревнования по спортивной рыбалке 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п. Краснопартизанский, 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4. Районные соревнования по перетягиванию каната С. Ремонтное,.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5. Районные соревнования по Дартсу, , 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Ремонтное.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03.09-20.09.20</w:t>
            </w: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11.07.2020 г., </w:t>
            </w: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810A4D" w:rsidRDefault="00810A4D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0A4D" w:rsidRDefault="00810A4D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11.07.2020 г.,</w:t>
            </w: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26.07.2020г.</w:t>
            </w: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2095" w:type="dxa"/>
            <w:gridSpan w:val="4"/>
            <w:vAlign w:val="center"/>
          </w:tcPr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Инспектор по культуре, физкультуре и спорту, молодёжной 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политике </w:t>
            </w: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культуре, физкультуре и спорту, молодёжной политике </w:t>
            </w:r>
          </w:p>
        </w:tc>
        <w:tc>
          <w:tcPr>
            <w:tcW w:w="2284" w:type="dxa"/>
            <w:gridSpan w:val="4"/>
          </w:tcPr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стабильности в межнациональных отношениях в обществе, повышение </w:t>
            </w:r>
            <w:r w:rsidRPr="00810A4D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населения от возможных террористических угроз</w:t>
            </w:r>
            <w:r w:rsidRPr="00810A4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543" w:type="dxa"/>
            <w:gridSpan w:val="4"/>
          </w:tcPr>
          <w:p w:rsidR="00CD563C" w:rsidRPr="00810A4D" w:rsidRDefault="00CD563C" w:rsidP="00B7094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экстремизма и терроризма</w:t>
            </w: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6" w:type="dxa"/>
          </w:tcPr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70 чел.</w:t>
            </w: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0A4D" w:rsidRDefault="00CD563C" w:rsidP="00B7094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164 просмотра</w:t>
            </w: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     77 просмотров</w:t>
            </w: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     66 просмотров</w:t>
            </w: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59 просмотров</w:t>
            </w:r>
          </w:p>
          <w:p w:rsidR="00CD563C" w:rsidRPr="00810A4D" w:rsidRDefault="00CD563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3 чел.</w:t>
            </w: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4 чел</w:t>
            </w: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0A4D" w:rsidRDefault="00810A4D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0A4D" w:rsidRDefault="00810A4D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0A4D" w:rsidRDefault="00810A4D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0A4D" w:rsidRDefault="00810A4D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10A4D" w:rsidRDefault="00810A4D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5 чел</w:t>
            </w: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CD563C" w:rsidRPr="00810A4D" w:rsidRDefault="00CD563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4 чел</w:t>
            </w:r>
          </w:p>
        </w:tc>
      </w:tr>
      <w:tr w:rsidR="0061722C" w:rsidRPr="00810A4D" w:rsidTr="003B7FB1">
        <w:trPr>
          <w:trHeight w:val="1029"/>
        </w:trPr>
        <w:tc>
          <w:tcPr>
            <w:tcW w:w="799" w:type="dxa"/>
            <w:gridSpan w:val="4"/>
          </w:tcPr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413" w:type="dxa"/>
            <w:gridSpan w:val="3"/>
          </w:tcPr>
          <w:p w:rsidR="0061722C" w:rsidRPr="00810A4D" w:rsidRDefault="0061722C" w:rsidP="00B70940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профессиональное образование работника Администрации сельского поселения, осуществляющего взаимодействие с национальными объединениями и религиозными организациями, по установленном порядке учебным программам по вопросам реализации государственной национальной политики РФ</w:t>
            </w:r>
          </w:p>
          <w:p w:rsidR="0061722C" w:rsidRPr="00810A4D" w:rsidRDefault="0061722C" w:rsidP="00B70940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22C" w:rsidRPr="00810A4D" w:rsidRDefault="0061722C" w:rsidP="00B70940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22C" w:rsidRPr="00810A4D" w:rsidRDefault="0061722C" w:rsidP="00B70940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22C" w:rsidRPr="00810A4D" w:rsidRDefault="0061722C" w:rsidP="00B70940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22C" w:rsidRPr="00810A4D" w:rsidRDefault="0061722C" w:rsidP="00B70940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22C" w:rsidRPr="00810A4D" w:rsidRDefault="0061722C" w:rsidP="00B70940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22C" w:rsidRPr="00810A4D" w:rsidRDefault="0061722C" w:rsidP="00B70940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722C" w:rsidRPr="00810A4D" w:rsidRDefault="0061722C" w:rsidP="00B70940">
            <w:pPr>
              <w:snapToGrid w:val="0"/>
              <w:spacing w:after="0" w:line="240" w:lineRule="auto"/>
              <w:ind w:left="42" w:right="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gridSpan w:val="4"/>
          </w:tcPr>
          <w:p w:rsidR="0061722C" w:rsidRPr="00810A4D" w:rsidRDefault="0061722C" w:rsidP="00B709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-</w:t>
            </w: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4"/>
          </w:tcPr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Пропаганда здорового образа жизни среди населения и популяризации футбола</w:t>
            </w: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формирование  нравственности   и  популяризация идеи   единства  и дружбы    народов, обеспечение</w:t>
            </w: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сохранения  и приумножения духовного и культурного </w:t>
            </w: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потенциала многонационального </w:t>
            </w:r>
          </w:p>
          <w:p w:rsidR="0061722C" w:rsidRPr="00810A4D" w:rsidRDefault="0061722C" w:rsidP="00B709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народа  Российской Федерации   на основе идей единства и  дружбы народов, межнационального (межэтнического) согласия</w:t>
            </w:r>
          </w:p>
        </w:tc>
        <w:tc>
          <w:tcPr>
            <w:tcW w:w="2543" w:type="dxa"/>
            <w:gridSpan w:val="4"/>
          </w:tcPr>
          <w:p w:rsidR="0061722C" w:rsidRPr="00810A4D" w:rsidRDefault="0061722C" w:rsidP="00B70940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 Администрации сельского поселения, занимающийся проблемами межнациональных и межконфессиональных отношений, профес-сиональной  переподгото</w:t>
            </w:r>
            <w:r w:rsidR="001837B5"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t>вки и повышения квалификации в 3</w:t>
            </w: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квартале 2020 года не проходил</w:t>
            </w:r>
          </w:p>
        </w:tc>
        <w:tc>
          <w:tcPr>
            <w:tcW w:w="2456" w:type="dxa"/>
          </w:tcPr>
          <w:p w:rsidR="0061722C" w:rsidRPr="00810A4D" w:rsidRDefault="0061722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22C" w:rsidRPr="00810A4D" w:rsidTr="00956166">
        <w:trPr>
          <w:trHeight w:val="1029"/>
        </w:trPr>
        <w:tc>
          <w:tcPr>
            <w:tcW w:w="14273" w:type="dxa"/>
            <w:gridSpan w:val="22"/>
          </w:tcPr>
          <w:p w:rsidR="0061722C" w:rsidRPr="00810A4D" w:rsidRDefault="0061722C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A4D">
              <w:rPr>
                <w:rFonts w:ascii="Times New Roman" w:hAnsi="Times New Roman"/>
                <w:b/>
                <w:sz w:val="24"/>
                <w:szCs w:val="24"/>
              </w:rPr>
              <w:t>VII. Совершенствование взаимодействия органов местного самоуправления с институтами гражданского общества при реализации государственной национальной политики Российской Федерации</w:t>
            </w:r>
          </w:p>
        </w:tc>
      </w:tr>
      <w:tr w:rsidR="0061722C" w:rsidRPr="00810A4D" w:rsidTr="003B7FB1">
        <w:trPr>
          <w:trHeight w:val="2393"/>
        </w:trPr>
        <w:tc>
          <w:tcPr>
            <w:tcW w:w="738" w:type="dxa"/>
            <w:gridSpan w:val="2"/>
            <w:vMerge w:val="restart"/>
          </w:tcPr>
          <w:p w:rsidR="0061722C" w:rsidRPr="00810A4D" w:rsidRDefault="0061722C" w:rsidP="00830EA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2437" w:type="dxa"/>
            <w:gridSpan w:val="4"/>
          </w:tcPr>
          <w:p w:rsidR="0061722C" w:rsidRPr="00810A4D" w:rsidRDefault="0061722C" w:rsidP="009C3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61722C" w:rsidRPr="00810A4D" w:rsidRDefault="0061722C" w:rsidP="009C379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ЗАСЕДАНИЯ РАБОЧЕГО ОПЕРАТИВНОГО СОВЕЩАНИЯ №3</w:t>
            </w:r>
          </w:p>
          <w:p w:rsidR="0061722C" w:rsidRPr="00810A4D" w:rsidRDefault="0061722C" w:rsidP="009C37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61722C" w:rsidRPr="00810A4D" w:rsidRDefault="0061722C" w:rsidP="00792D2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1 квартал 2020г</w:t>
            </w:r>
          </w:p>
        </w:tc>
        <w:tc>
          <w:tcPr>
            <w:tcW w:w="1988" w:type="dxa"/>
            <w:gridSpan w:val="3"/>
            <w:vAlign w:val="center"/>
          </w:tcPr>
          <w:p w:rsidR="0061722C" w:rsidRPr="00810A4D" w:rsidRDefault="0061722C" w:rsidP="00792D2A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Инспектор по культуре, физкультуре и спорту, молодёжной политике</w:t>
            </w:r>
          </w:p>
        </w:tc>
        <w:tc>
          <w:tcPr>
            <w:tcW w:w="2410" w:type="dxa"/>
            <w:gridSpan w:val="5"/>
          </w:tcPr>
          <w:p w:rsidR="0061722C" w:rsidRPr="00810A4D" w:rsidRDefault="0061722C" w:rsidP="003352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kern w:val="1"/>
                <w:sz w:val="24"/>
                <w:szCs w:val="24"/>
              </w:rPr>
              <w:t>Сохранение ме</w:t>
            </w:r>
            <w:r w:rsidRPr="00810A4D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жэтнической стабильности, решение актуальных проблем в сфере межэтни</w:t>
            </w:r>
            <w:r w:rsidRPr="00810A4D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ческих отношений</w:t>
            </w:r>
          </w:p>
          <w:p w:rsidR="0061722C" w:rsidRPr="00810A4D" w:rsidRDefault="0061722C" w:rsidP="003352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448" w:type="dxa"/>
            <w:gridSpan w:val="4"/>
          </w:tcPr>
          <w:p w:rsidR="0061722C" w:rsidRPr="00810A4D" w:rsidRDefault="0061722C" w:rsidP="00CD563C">
            <w:pPr>
              <w:textAlignment w:val="baseline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color w:val="2D2D2D"/>
                <w:kern w:val="1"/>
                <w:sz w:val="24"/>
                <w:szCs w:val="24"/>
              </w:rPr>
              <w:t>31.07</w:t>
            </w:r>
            <w:r w:rsidRPr="00810A4D">
              <w:rPr>
                <w:rFonts w:ascii="Times New Roman" w:eastAsia="Times New Roman" w:hAnsi="Times New Roman" w:cs="Times New Roman"/>
                <w:color w:val="2D2D2D"/>
                <w:kern w:val="1"/>
                <w:sz w:val="24"/>
                <w:szCs w:val="24"/>
              </w:rPr>
              <w:t xml:space="preserve">.2020 года проведены заседания </w:t>
            </w:r>
            <w:r w:rsidRPr="00810A4D">
              <w:rPr>
                <w:rFonts w:ascii="Times New Roman" w:hAnsi="Times New Roman" w:cs="Times New Roman"/>
                <w:color w:val="2D2D2D"/>
                <w:kern w:val="1"/>
                <w:sz w:val="24"/>
                <w:szCs w:val="24"/>
              </w:rPr>
              <w:t>рабочего оперативного совещания</w:t>
            </w:r>
          </w:p>
        </w:tc>
        <w:tc>
          <w:tcPr>
            <w:tcW w:w="2578" w:type="dxa"/>
            <w:gridSpan w:val="2"/>
          </w:tcPr>
          <w:p w:rsidR="0061722C" w:rsidRPr="00810A4D" w:rsidRDefault="0061722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12 чел</w:t>
            </w:r>
          </w:p>
        </w:tc>
      </w:tr>
      <w:tr w:rsidR="0061722C" w:rsidRPr="00810A4D" w:rsidTr="003B7FB1">
        <w:trPr>
          <w:trHeight w:val="954"/>
        </w:trPr>
        <w:tc>
          <w:tcPr>
            <w:tcW w:w="738" w:type="dxa"/>
            <w:gridSpan w:val="2"/>
            <w:vMerge/>
          </w:tcPr>
          <w:p w:rsidR="0061722C" w:rsidRPr="00810A4D" w:rsidRDefault="0061722C" w:rsidP="00830EAA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4"/>
          </w:tcPr>
          <w:p w:rsidR="0061722C" w:rsidRPr="00810A4D" w:rsidRDefault="0061722C" w:rsidP="00CD563C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</w:p>
          <w:p w:rsidR="0061722C" w:rsidRPr="00810A4D" w:rsidRDefault="0061722C" w:rsidP="00CD56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Заседания Малого совета по межэтническим отношениям</w:t>
            </w: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674" w:type="dxa"/>
            <w:gridSpan w:val="2"/>
            <w:vAlign w:val="center"/>
          </w:tcPr>
          <w:p w:rsidR="0061722C" w:rsidRPr="00810A4D" w:rsidRDefault="0061722C" w:rsidP="00B709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1 квартал 2020г</w:t>
            </w:r>
          </w:p>
        </w:tc>
        <w:tc>
          <w:tcPr>
            <w:tcW w:w="1988" w:type="dxa"/>
            <w:gridSpan w:val="3"/>
            <w:vAlign w:val="center"/>
          </w:tcPr>
          <w:p w:rsidR="0061722C" w:rsidRPr="00810A4D" w:rsidRDefault="0061722C" w:rsidP="00792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sz w:val="24"/>
                <w:szCs w:val="24"/>
              </w:rPr>
              <w:t>Инспектор по культуре, физкультуре и спорту, молодёжной политике</w:t>
            </w:r>
          </w:p>
        </w:tc>
        <w:tc>
          <w:tcPr>
            <w:tcW w:w="2410" w:type="dxa"/>
            <w:gridSpan w:val="5"/>
          </w:tcPr>
          <w:p w:rsidR="0061722C" w:rsidRPr="00810A4D" w:rsidRDefault="0061722C" w:rsidP="00CD563C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color w:val="2D2D2D"/>
                <w:kern w:val="1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kern w:val="1"/>
                <w:sz w:val="24"/>
                <w:szCs w:val="24"/>
              </w:rPr>
              <w:t>Сохранение ме</w:t>
            </w:r>
            <w:r w:rsidRPr="00810A4D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жэтнической стабильности, решение актуальных проблем в сфере межэтни</w:t>
            </w:r>
            <w:r w:rsidRPr="00810A4D">
              <w:rPr>
                <w:rFonts w:ascii="Times New Roman" w:hAnsi="Times New Roman"/>
                <w:kern w:val="1"/>
                <w:sz w:val="24"/>
                <w:szCs w:val="24"/>
              </w:rPr>
              <w:softHyphen/>
              <w:t>ческих отношений</w:t>
            </w:r>
          </w:p>
          <w:p w:rsidR="0061722C" w:rsidRPr="00810A4D" w:rsidRDefault="0061722C" w:rsidP="003352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61722C" w:rsidRPr="00810A4D" w:rsidRDefault="0061722C" w:rsidP="00CD563C">
            <w:pPr>
              <w:textAlignment w:val="baseline"/>
              <w:rPr>
                <w:rFonts w:ascii="Times New Roman" w:hAnsi="Times New Roman" w:cs="Times New Roman"/>
                <w:color w:val="2D2D2D"/>
                <w:kern w:val="1"/>
                <w:sz w:val="24"/>
                <w:szCs w:val="24"/>
              </w:rPr>
            </w:pPr>
            <w:r w:rsidRPr="00810A4D">
              <w:rPr>
                <w:rFonts w:ascii="Times New Roman" w:hAnsi="Times New Roman" w:cs="Times New Roman"/>
                <w:color w:val="2D2D2D"/>
                <w:kern w:val="1"/>
                <w:sz w:val="24"/>
                <w:szCs w:val="24"/>
              </w:rPr>
              <w:t>24.09</w:t>
            </w:r>
            <w:r w:rsidRPr="00810A4D">
              <w:rPr>
                <w:rFonts w:ascii="Times New Roman" w:eastAsia="Times New Roman" w:hAnsi="Times New Roman" w:cs="Times New Roman"/>
                <w:color w:val="2D2D2D"/>
                <w:kern w:val="1"/>
                <w:sz w:val="24"/>
                <w:szCs w:val="24"/>
              </w:rPr>
              <w:t xml:space="preserve">.2020 года проведены заседания </w:t>
            </w:r>
            <w:r w:rsidRPr="00810A4D">
              <w:rPr>
                <w:rFonts w:ascii="Times New Roman" w:hAnsi="Times New Roman" w:cs="Times New Roman"/>
                <w:color w:val="2D2D2D"/>
                <w:kern w:val="1"/>
                <w:sz w:val="24"/>
                <w:szCs w:val="24"/>
              </w:rPr>
              <w:t>малого совета по межэтническим отношениям</w:t>
            </w:r>
          </w:p>
        </w:tc>
        <w:tc>
          <w:tcPr>
            <w:tcW w:w="2578" w:type="dxa"/>
            <w:gridSpan w:val="2"/>
          </w:tcPr>
          <w:p w:rsidR="0061722C" w:rsidRPr="00810A4D" w:rsidRDefault="0061722C" w:rsidP="00B70940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10A4D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</w:tr>
      <w:tr w:rsidR="0061722C" w:rsidRPr="00810A4D" w:rsidTr="00810A4D">
        <w:trPr>
          <w:trHeight w:val="85"/>
        </w:trPr>
        <w:tc>
          <w:tcPr>
            <w:tcW w:w="738" w:type="dxa"/>
            <w:gridSpan w:val="2"/>
            <w:vMerge/>
          </w:tcPr>
          <w:p w:rsidR="0061722C" w:rsidRPr="00810A4D" w:rsidRDefault="0061722C" w:rsidP="006A6804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7" w:type="dxa"/>
            <w:gridSpan w:val="4"/>
          </w:tcPr>
          <w:p w:rsidR="0061722C" w:rsidRPr="00810A4D" w:rsidRDefault="0061722C" w:rsidP="00B709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center"/>
          </w:tcPr>
          <w:p w:rsidR="0061722C" w:rsidRPr="00810A4D" w:rsidRDefault="0061722C" w:rsidP="00B70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8" w:type="dxa"/>
            <w:gridSpan w:val="3"/>
            <w:vAlign w:val="center"/>
          </w:tcPr>
          <w:p w:rsidR="0061722C" w:rsidRPr="00810A4D" w:rsidRDefault="0061722C" w:rsidP="00B70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5"/>
          </w:tcPr>
          <w:p w:rsidR="0061722C" w:rsidRPr="00810A4D" w:rsidRDefault="0061722C" w:rsidP="0033526D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4"/>
          </w:tcPr>
          <w:p w:rsidR="0061722C" w:rsidRPr="00810A4D" w:rsidRDefault="0061722C" w:rsidP="003352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2"/>
          </w:tcPr>
          <w:p w:rsidR="0061722C" w:rsidRPr="00810A4D" w:rsidRDefault="0061722C" w:rsidP="00B70940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526D" w:rsidRPr="00810A4D" w:rsidRDefault="0033526D" w:rsidP="002304F6">
      <w:pPr>
        <w:tabs>
          <w:tab w:val="left" w:pos="4694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7347C1" w:rsidRPr="00810A4D" w:rsidRDefault="007347C1" w:rsidP="002304F6">
      <w:pPr>
        <w:tabs>
          <w:tab w:val="left" w:pos="4694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7347C1" w:rsidRPr="00810A4D" w:rsidRDefault="007347C1" w:rsidP="002304F6">
      <w:pPr>
        <w:tabs>
          <w:tab w:val="left" w:pos="4694"/>
        </w:tabs>
        <w:rPr>
          <w:rFonts w:ascii="Times New Roman" w:hAnsi="Times New Roman" w:cs="Times New Roman"/>
          <w:noProof/>
          <w:sz w:val="24"/>
          <w:szCs w:val="24"/>
        </w:rPr>
      </w:pPr>
    </w:p>
    <w:p w:rsidR="002304F6" w:rsidRPr="00810A4D" w:rsidRDefault="002304F6" w:rsidP="002304F6">
      <w:pPr>
        <w:tabs>
          <w:tab w:val="left" w:pos="4694"/>
        </w:tabs>
        <w:rPr>
          <w:rFonts w:ascii="Times New Roman" w:hAnsi="Times New Roman" w:cs="Times New Roman"/>
          <w:noProof/>
          <w:sz w:val="24"/>
          <w:szCs w:val="24"/>
        </w:rPr>
      </w:pPr>
      <w:r w:rsidRPr="00810A4D">
        <w:rPr>
          <w:rFonts w:ascii="Times New Roman" w:hAnsi="Times New Roman" w:cs="Times New Roman"/>
          <w:noProof/>
          <w:sz w:val="24"/>
          <w:szCs w:val="24"/>
        </w:rPr>
        <w:tab/>
      </w:r>
    </w:p>
    <w:p w:rsidR="00DC1B0F" w:rsidRPr="00810A4D" w:rsidRDefault="00DC1B0F" w:rsidP="00DC1B0F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DC1B0F" w:rsidRPr="00810A4D" w:rsidRDefault="00810A4D" w:rsidP="00DC1B0F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И.О главы</w:t>
      </w:r>
      <w:r w:rsidR="00DC1B0F" w:rsidRPr="00810A4D">
        <w:rPr>
          <w:rFonts w:ascii="Times New Roman" w:hAnsi="Times New Roman"/>
          <w:b/>
          <w:sz w:val="24"/>
          <w:szCs w:val="24"/>
        </w:rPr>
        <w:t xml:space="preserve"> </w:t>
      </w:r>
      <w:r w:rsidR="00C7514F" w:rsidRPr="00810A4D">
        <w:rPr>
          <w:rFonts w:ascii="Times New Roman" w:hAnsi="Times New Roman"/>
          <w:b/>
          <w:sz w:val="24"/>
          <w:szCs w:val="24"/>
        </w:rPr>
        <w:t>Администрации</w:t>
      </w:r>
    </w:p>
    <w:p w:rsidR="00DC1B0F" w:rsidRPr="00810A4D" w:rsidRDefault="00C7514F" w:rsidP="00DC1B0F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810A4D">
        <w:rPr>
          <w:rFonts w:ascii="Times New Roman" w:hAnsi="Times New Roman"/>
          <w:b/>
          <w:sz w:val="24"/>
          <w:szCs w:val="24"/>
        </w:rPr>
        <w:t>Киевского</w:t>
      </w:r>
      <w:r w:rsidR="00DC1B0F" w:rsidRPr="00810A4D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Pr="00810A4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810A4D">
        <w:rPr>
          <w:rFonts w:ascii="Times New Roman" w:hAnsi="Times New Roman"/>
          <w:b/>
          <w:sz w:val="24"/>
          <w:szCs w:val="24"/>
        </w:rPr>
        <w:t>Е.П. Ефименко</w:t>
      </w:r>
    </w:p>
    <w:p w:rsidR="001604CF" w:rsidRPr="00810A4D" w:rsidRDefault="001604CF" w:rsidP="002304F6">
      <w:pPr>
        <w:rPr>
          <w:rFonts w:ascii="Times New Roman" w:hAnsi="Times New Roman" w:cs="Times New Roman"/>
          <w:sz w:val="24"/>
          <w:szCs w:val="24"/>
        </w:rPr>
      </w:pPr>
    </w:p>
    <w:sectPr w:rsidR="001604CF" w:rsidRPr="00810A4D" w:rsidSect="001604CF">
      <w:pgSz w:w="16838" w:h="11906" w:orient="landscape"/>
      <w:pgMar w:top="425" w:right="680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B5D" w:rsidRPr="00247576" w:rsidRDefault="00925B5D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925B5D" w:rsidRPr="00247576" w:rsidRDefault="00925B5D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B5D" w:rsidRPr="00247576" w:rsidRDefault="00925B5D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925B5D" w:rsidRPr="00247576" w:rsidRDefault="00925B5D" w:rsidP="00247576">
      <w:pPr>
        <w:pStyle w:val="1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6276E"/>
    <w:multiLevelType w:val="hybridMultilevel"/>
    <w:tmpl w:val="21D2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16"/>
    <w:rsid w:val="000121D0"/>
    <w:rsid w:val="00061216"/>
    <w:rsid w:val="000B5579"/>
    <w:rsid w:val="000D37ED"/>
    <w:rsid w:val="000D5A3A"/>
    <w:rsid w:val="0011532F"/>
    <w:rsid w:val="001173F3"/>
    <w:rsid w:val="001604CF"/>
    <w:rsid w:val="001709BE"/>
    <w:rsid w:val="001837B5"/>
    <w:rsid w:val="001C417C"/>
    <w:rsid w:val="001F2332"/>
    <w:rsid w:val="00206F69"/>
    <w:rsid w:val="00215730"/>
    <w:rsid w:val="002304F6"/>
    <w:rsid w:val="00247576"/>
    <w:rsid w:val="002A30C8"/>
    <w:rsid w:val="002C5B68"/>
    <w:rsid w:val="002F60FA"/>
    <w:rsid w:val="00305CA1"/>
    <w:rsid w:val="00312BB5"/>
    <w:rsid w:val="00324C1B"/>
    <w:rsid w:val="00330CFF"/>
    <w:rsid w:val="0033526D"/>
    <w:rsid w:val="003739BF"/>
    <w:rsid w:val="003B7FB1"/>
    <w:rsid w:val="003D0915"/>
    <w:rsid w:val="003F48BD"/>
    <w:rsid w:val="00477D47"/>
    <w:rsid w:val="00486805"/>
    <w:rsid w:val="004A0704"/>
    <w:rsid w:val="004B3BC0"/>
    <w:rsid w:val="004B767C"/>
    <w:rsid w:val="004E17BF"/>
    <w:rsid w:val="00521C1A"/>
    <w:rsid w:val="00535E41"/>
    <w:rsid w:val="0055640B"/>
    <w:rsid w:val="005A3996"/>
    <w:rsid w:val="005D138B"/>
    <w:rsid w:val="00603F29"/>
    <w:rsid w:val="0061722C"/>
    <w:rsid w:val="006378E7"/>
    <w:rsid w:val="006A706D"/>
    <w:rsid w:val="006C4E50"/>
    <w:rsid w:val="006F2B36"/>
    <w:rsid w:val="006F59AA"/>
    <w:rsid w:val="006F7C92"/>
    <w:rsid w:val="00717672"/>
    <w:rsid w:val="007347C1"/>
    <w:rsid w:val="00762837"/>
    <w:rsid w:val="00792D2A"/>
    <w:rsid w:val="00810A4D"/>
    <w:rsid w:val="00830EAA"/>
    <w:rsid w:val="00850B36"/>
    <w:rsid w:val="00886110"/>
    <w:rsid w:val="008A70EE"/>
    <w:rsid w:val="008D6B77"/>
    <w:rsid w:val="008E5144"/>
    <w:rsid w:val="008E68B9"/>
    <w:rsid w:val="00924EE7"/>
    <w:rsid w:val="00925B5D"/>
    <w:rsid w:val="009324F5"/>
    <w:rsid w:val="009C3798"/>
    <w:rsid w:val="00A369E3"/>
    <w:rsid w:val="00A40FBB"/>
    <w:rsid w:val="00A44AFB"/>
    <w:rsid w:val="00A7543D"/>
    <w:rsid w:val="00A955B2"/>
    <w:rsid w:val="00AA4BC5"/>
    <w:rsid w:val="00AB1458"/>
    <w:rsid w:val="00AC2826"/>
    <w:rsid w:val="00BA56A5"/>
    <w:rsid w:val="00C0644E"/>
    <w:rsid w:val="00C42799"/>
    <w:rsid w:val="00C7514F"/>
    <w:rsid w:val="00C97943"/>
    <w:rsid w:val="00CC5DB4"/>
    <w:rsid w:val="00CD563C"/>
    <w:rsid w:val="00CF11F4"/>
    <w:rsid w:val="00D04D88"/>
    <w:rsid w:val="00D2501F"/>
    <w:rsid w:val="00D532F6"/>
    <w:rsid w:val="00DC1B0F"/>
    <w:rsid w:val="00E026E2"/>
    <w:rsid w:val="00E55DFF"/>
    <w:rsid w:val="00E83C74"/>
    <w:rsid w:val="00E856B1"/>
    <w:rsid w:val="00EC061C"/>
    <w:rsid w:val="00F047C5"/>
    <w:rsid w:val="00F27CC4"/>
    <w:rsid w:val="00F57273"/>
    <w:rsid w:val="00F7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9"/>
  </w:style>
  <w:style w:type="paragraph" w:styleId="1">
    <w:name w:val="heading 1"/>
    <w:basedOn w:val="a"/>
    <w:next w:val="a"/>
    <w:link w:val="10"/>
    <w:uiPriority w:val="9"/>
    <w:qFormat/>
    <w:rsid w:val="00CF11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qFormat/>
    <w:rsid w:val="001837B5"/>
    <w:pPr>
      <w:spacing w:before="100" w:beforeAutospacing="1" w:after="100" w:afterAutospacing="1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0612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link w:val="a4"/>
    <w:uiPriority w:val="1"/>
    <w:qFormat/>
    <w:rsid w:val="00EC061C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47576"/>
  </w:style>
  <w:style w:type="paragraph" w:styleId="a7">
    <w:name w:val="footer"/>
    <w:basedOn w:val="a"/>
    <w:link w:val="a8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47576"/>
  </w:style>
  <w:style w:type="paragraph" w:styleId="a9">
    <w:name w:val="Balloon Text"/>
    <w:basedOn w:val="a"/>
    <w:link w:val="aa"/>
    <w:uiPriority w:val="99"/>
    <w:semiHidden/>
    <w:unhideWhenUsed/>
    <w:rsid w:val="009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2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Hyperlink"/>
    <w:basedOn w:val="a0"/>
    <w:uiPriority w:val="99"/>
    <w:unhideWhenUsed/>
    <w:rsid w:val="00324C1B"/>
    <w:rPr>
      <w:color w:val="0000FF" w:themeColor="hyperlink"/>
      <w:u w:val="single"/>
    </w:rPr>
  </w:style>
  <w:style w:type="paragraph" w:styleId="ac">
    <w:name w:val="List Paragraph"/>
    <w:basedOn w:val="a"/>
    <w:uiPriority w:val="99"/>
    <w:qFormat/>
    <w:rsid w:val="00830EA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link w:val="a3"/>
    <w:uiPriority w:val="1"/>
    <w:locked/>
    <w:rsid w:val="009C3798"/>
  </w:style>
  <w:style w:type="paragraph" w:customStyle="1" w:styleId="ListParagraph">
    <w:name w:val="List Paragraph"/>
    <w:basedOn w:val="a"/>
    <w:rsid w:val="00D532F6"/>
    <w:pPr>
      <w:suppressAutoHyphens/>
      <w:ind w:left="720"/>
    </w:pPr>
    <w:rPr>
      <w:rFonts w:ascii="Calibri" w:eastAsia="Times New Roman" w:hAnsi="Calibri" w:cs="Calibri"/>
      <w:lang w:eastAsia="zh-CN"/>
    </w:rPr>
  </w:style>
  <w:style w:type="character" w:customStyle="1" w:styleId="30">
    <w:name w:val="Заголовок 3 Знак"/>
    <w:basedOn w:val="a0"/>
    <w:link w:val="3"/>
    <w:rsid w:val="001837B5"/>
    <w:rPr>
      <w:rFonts w:ascii="Cambria" w:eastAsia="Times New Roman" w:hAnsi="Cambria" w:cs="Times New Roman"/>
      <w:b/>
      <w:bCs/>
      <w:sz w:val="26"/>
      <w:szCs w:val="2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wall-196032319_74" TargetMode="External"/><Relationship Id="rId13" Type="http://schemas.openxmlformats.org/officeDocument/2006/relationships/hyperlink" Target="https://vk.com/club196032319_94" TargetMode="External"/><Relationship Id="rId18" Type="http://schemas.openxmlformats.org/officeDocument/2006/relationships/hyperlink" Target="https://vk.com/club1960323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club196032319_84" TargetMode="External"/><Relationship Id="rId7" Type="http://schemas.openxmlformats.org/officeDocument/2006/relationships/hyperlink" Target="http://vk.com/wall-196032319_75" TargetMode="External"/><Relationship Id="rId12" Type="http://schemas.openxmlformats.org/officeDocument/2006/relationships/hyperlink" Target="https://ok.ru/video/1986986052106" TargetMode="External"/><Relationship Id="rId17" Type="http://schemas.openxmlformats.org/officeDocument/2006/relationships/hyperlink" Target="https://vk.com/wall-196032319_87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96032319_89" TargetMode="External"/><Relationship Id="rId20" Type="http://schemas.openxmlformats.org/officeDocument/2006/relationships/hyperlink" Target="https://vk.com/club196032319_83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k.ru/profile/574082462474/statuses/15218451022106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k.com/wall-196032319_9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k.com/wall-196032319_72" TargetMode="External"/><Relationship Id="rId19" Type="http://schemas.openxmlformats.org/officeDocument/2006/relationships/hyperlink" Target="https://vk.com/club196032319_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wall-196032319_70" TargetMode="External"/><Relationship Id="rId14" Type="http://schemas.openxmlformats.org/officeDocument/2006/relationships/hyperlink" Target="https://vk.com/club196032319_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18</cp:revision>
  <dcterms:created xsi:type="dcterms:W3CDTF">2018-08-27T06:20:00Z</dcterms:created>
  <dcterms:modified xsi:type="dcterms:W3CDTF">2020-10-05T12:15:00Z</dcterms:modified>
</cp:coreProperties>
</file>