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A5" w:rsidRPr="00737F63" w:rsidRDefault="00FA3DA5" w:rsidP="00FA3DA5">
      <w:pPr>
        <w:pStyle w:val="Standard"/>
        <w:jc w:val="center"/>
        <w:rPr>
          <w:rFonts w:cs="Times New Roman"/>
          <w:lang w:val="ru-RU"/>
        </w:rPr>
      </w:pPr>
      <w:r w:rsidRPr="00737F63">
        <w:rPr>
          <w:rFonts w:cs="Times New Roman"/>
          <w:b/>
          <w:bCs/>
          <w:lang w:val="ru-RU"/>
        </w:rPr>
        <w:t>ОТЧЕТ</w:t>
      </w:r>
    </w:p>
    <w:p w:rsidR="00FA3DA5" w:rsidRPr="00737F63" w:rsidRDefault="00FA3DA5" w:rsidP="00FA3DA5">
      <w:pPr>
        <w:pStyle w:val="Standard"/>
        <w:jc w:val="center"/>
        <w:rPr>
          <w:rFonts w:cs="Times New Roman"/>
          <w:b/>
          <w:bCs/>
          <w:lang w:val="ru-RU"/>
        </w:rPr>
      </w:pPr>
      <w:r w:rsidRPr="00737F63">
        <w:rPr>
          <w:rFonts w:cs="Times New Roman"/>
          <w:b/>
          <w:bCs/>
          <w:lang w:val="ru-RU"/>
        </w:rPr>
        <w:t xml:space="preserve">об исполнении Плана мероприятий по реализации в 2019-2021 годах Стратегии государственной национальной политики </w:t>
      </w:r>
    </w:p>
    <w:p w:rsidR="00FA3DA5" w:rsidRPr="00737F63" w:rsidRDefault="00FA3DA5" w:rsidP="00FA3DA5">
      <w:pPr>
        <w:pStyle w:val="Standard"/>
        <w:jc w:val="center"/>
        <w:rPr>
          <w:rFonts w:cs="Times New Roman"/>
          <w:b/>
          <w:bCs/>
          <w:lang w:val="ru-RU"/>
        </w:rPr>
      </w:pPr>
      <w:r w:rsidRPr="00737F63">
        <w:rPr>
          <w:rFonts w:cs="Times New Roman"/>
          <w:b/>
          <w:bCs/>
          <w:lang w:val="ru-RU"/>
        </w:rPr>
        <w:t>Российской Федерации на период до 2025 года в Киевском сельском поселении</w:t>
      </w:r>
    </w:p>
    <w:p w:rsidR="00FA3DA5" w:rsidRPr="00737F63" w:rsidRDefault="00FA3DA5" w:rsidP="00FA3DA5">
      <w:pPr>
        <w:pStyle w:val="Standard"/>
        <w:jc w:val="center"/>
        <w:rPr>
          <w:rFonts w:cs="Times New Roman"/>
          <w:lang w:val="ru-RU"/>
        </w:rPr>
      </w:pPr>
      <w:r w:rsidRPr="00737F63">
        <w:rPr>
          <w:rFonts w:cs="Times New Roman"/>
          <w:b/>
          <w:bCs/>
          <w:lang w:val="ru-RU"/>
        </w:rPr>
        <w:t>за 4 квартал 2021 года</w:t>
      </w:r>
      <w:r w:rsidRPr="00737F63">
        <w:rPr>
          <w:rFonts w:eastAsia="Times New Roman" w:cs="Times New Roman"/>
          <w:b/>
          <w:bCs/>
          <w:lang w:val="ru-RU"/>
        </w:rPr>
        <w:t xml:space="preserve"> </w:t>
      </w:r>
    </w:p>
    <w:p w:rsidR="00FA3DA5" w:rsidRPr="00737F63" w:rsidRDefault="00FA3DA5" w:rsidP="00FA3DA5">
      <w:pPr>
        <w:pStyle w:val="Standard"/>
        <w:jc w:val="center"/>
        <w:rPr>
          <w:rFonts w:cs="Times New Roman"/>
          <w:lang w:val="ru-RU"/>
        </w:rPr>
      </w:pPr>
    </w:p>
    <w:tbl>
      <w:tblPr>
        <w:tblW w:w="19108" w:type="dxa"/>
        <w:tblInd w:w="-35" w:type="dxa"/>
        <w:tblLayout w:type="fixed"/>
        <w:tblLook w:val="0000"/>
      </w:tblPr>
      <w:tblGrid>
        <w:gridCol w:w="731"/>
        <w:gridCol w:w="39"/>
        <w:gridCol w:w="34"/>
        <w:gridCol w:w="3299"/>
        <w:gridCol w:w="33"/>
        <w:gridCol w:w="83"/>
        <w:gridCol w:w="17"/>
        <w:gridCol w:w="1577"/>
        <w:gridCol w:w="14"/>
        <w:gridCol w:w="17"/>
        <w:gridCol w:w="16"/>
        <w:gridCol w:w="1324"/>
        <w:gridCol w:w="47"/>
        <w:gridCol w:w="36"/>
        <w:gridCol w:w="33"/>
        <w:gridCol w:w="4042"/>
        <w:gridCol w:w="11"/>
        <w:gridCol w:w="16"/>
        <w:gridCol w:w="33"/>
        <w:gridCol w:w="2066"/>
        <w:gridCol w:w="28"/>
        <w:gridCol w:w="49"/>
        <w:gridCol w:w="18"/>
        <w:gridCol w:w="1291"/>
        <w:gridCol w:w="1418"/>
        <w:gridCol w:w="1418"/>
        <w:gridCol w:w="1418"/>
      </w:tblGrid>
      <w:tr w:rsidR="00FA3DA5" w:rsidRPr="00737F63" w:rsidTr="00824893">
        <w:trPr>
          <w:gridAfter w:val="3"/>
          <w:wAfter w:w="4254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FA3DA5" w:rsidRPr="00737F63" w:rsidTr="00824893">
        <w:trPr>
          <w:gridAfter w:val="3"/>
          <w:wAfter w:w="4254" w:type="dxa"/>
        </w:trPr>
        <w:tc>
          <w:tcPr>
            <w:tcW w:w="1485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.Обеспечение равноправия граждан и реализации их конституционных прав</w:t>
            </w:r>
          </w:p>
        </w:tc>
      </w:tr>
      <w:tr w:rsidR="00FA3DA5" w:rsidRPr="00737F63" w:rsidTr="00824893">
        <w:trPr>
          <w:gridAfter w:val="3"/>
          <w:wAfter w:w="4254" w:type="dxa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737F63">
              <w:rPr>
                <w:rFonts w:ascii="Times New Roman" w:hAnsi="Times New Roman"/>
                <w:sz w:val="24"/>
                <w:szCs w:val="24"/>
              </w:rPr>
              <w:t>1</w:t>
            </w:r>
            <w:r w:rsidRPr="00737F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Администрация  Киевского сельского поселения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F63">
              <w:rPr>
                <w:rFonts w:ascii="Times New Roman" w:hAnsi="Times New Roman"/>
                <w:sz w:val="24"/>
                <w:szCs w:val="24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В 4  квартале 2021 года  обращений граждан не поступало</w:t>
            </w:r>
          </w:p>
        </w:tc>
        <w:tc>
          <w:tcPr>
            <w:tcW w:w="13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586"/>
        </w:trPr>
        <w:tc>
          <w:tcPr>
            <w:tcW w:w="14854" w:type="dxa"/>
            <w:gridSpan w:val="2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.Обеспечение межнационального мира и согласия, гармонизации межнациональных (межэтнических) отношений</w:t>
            </w: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75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и сопровождение системы мониторинга состояния межнациональных </w:t>
            </w: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>предконфликтные</w:t>
            </w:r>
            <w:proofErr w:type="spellEnd"/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Администрация  Киевского сельского поселения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муниципальной системы мониторинга состояния межэтнических отношений и раннего предупреждения конфликтных </w:t>
            </w: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ситуаций</w:t>
            </w: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В 4  квартале 2021 года  обращений граждан не поступало</w:t>
            </w: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560"/>
        </w:trPr>
        <w:tc>
          <w:tcPr>
            <w:tcW w:w="1485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III. Содействие этнокультурному и духовному развитию народов Российской Федерации</w:t>
            </w:r>
          </w:p>
        </w:tc>
      </w:tr>
      <w:tr w:rsidR="00FA3DA5" w:rsidRPr="00737F63" w:rsidTr="00824893">
        <w:trPr>
          <w:gridAfter w:val="3"/>
          <w:wAfter w:w="4254" w:type="dxa"/>
          <w:trHeight w:val="2400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 Мероприятия посвященные Дню Матери.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-ОСБО №5 «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» подготовила и провела литературно-поэтический вечер «Самый любимый человек» </w:t>
            </w:r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https://vk.com/wall-196032319_569</w:t>
              </w:r>
            </w:hyperlink>
            <w:r w:rsidR="00FA3DA5" w:rsidRPr="0073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- МБДОУ Киевский 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/с «Тополек» поздравили мам на страницах сообщества  28.11.2021г</w:t>
            </w:r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https://vk.com/wall-196032319_572</w:t>
              </w:r>
            </w:hyperlink>
            <w:r w:rsidR="00FA3DA5"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-МБОУ 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СШ приняла участие во 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СуперМамаРДШ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27.11.2021г</w:t>
            </w:r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https://vk.com/wall-196032319_574</w:t>
              </w:r>
            </w:hyperlink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-  #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ЗавтракДляМамы</w:t>
            </w:r>
            <w:proofErr w:type="spellEnd"/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https://vk.com/wall-196032319_573</w:t>
              </w:r>
            </w:hyperlink>
            <w:r w:rsidR="00FA3DA5"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- МКУК Киевский СДК провели 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концерт 27.11.2021г </w:t>
            </w:r>
            <w:hyperlink r:id="rId8" w:history="1">
              <w:r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https://ok.ru/profile/574082462474/statuses/153924790455050</w:t>
              </w:r>
            </w:hyperlink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https://ok.ru/profile/574082462474/statuses/153924699884298</w:t>
              </w:r>
            </w:hyperlink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https://ok.ru/profile/574082462474/statuses/153924752116490</w:t>
              </w:r>
            </w:hyperlink>
            <w:r w:rsidR="00FA3DA5" w:rsidRPr="0073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 квартал 2021 года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Администрация  Киевского сельского поселения, МКУК Киевский СДК, МБОУ Киевская СШ, МБДОУ Киевский детский сад «Тополек»</w:t>
            </w:r>
            <w:proofErr w:type="gramEnd"/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РФ,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истории и культуре народов Российской Федерации</w:t>
            </w: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4052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F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«Дню Неизвестного солдата» на территории поселения прошла акция «Цветы Памяти»</w:t>
            </w:r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</w:t>
              </w:r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-196032319_581</w:t>
              </w:r>
            </w:hyperlink>
            <w:r w:rsidR="00FA3DA5" w:rsidRPr="0073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2. День Российской Федерации:</w:t>
            </w:r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-9 декабря мы приняли участие во всероссийской акции «Мы граждане России» (вручение паспортом детям, достигшим 14-летнего возраста)</w:t>
            </w:r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</w:t>
              </w:r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-196032319_582</w:t>
              </w:r>
            </w:hyperlink>
            <w:r w:rsidR="00FA3DA5" w:rsidRPr="0073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>3 декабря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Администрация  Киевского сельского поселения, МКУК Киевский СДК, МБОУ Киевская СШ, МБДОУ Киевский детский сад «Тополек»</w:t>
            </w:r>
            <w:proofErr w:type="gramEnd"/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РФ,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истории и культуре народов Российской Федерации</w:t>
            </w: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A5" w:rsidRPr="00737F63" w:rsidTr="00824893">
        <w:trPr>
          <w:trHeight w:val="132"/>
        </w:trPr>
        <w:tc>
          <w:tcPr>
            <w:tcW w:w="14854" w:type="dxa"/>
            <w:gridSpan w:val="2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  <w:tc>
          <w:tcPr>
            <w:tcW w:w="1418" w:type="dxa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DA5" w:rsidRPr="00737F63" w:rsidTr="00824893">
        <w:trPr>
          <w:trHeight w:val="87"/>
        </w:trPr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Комплексного плана мероприятий по гармонизации межэтнических отношений в муниципальном образовании «Киевское сельское поселение»</w:t>
            </w:r>
          </w:p>
        </w:tc>
        <w:tc>
          <w:tcPr>
            <w:tcW w:w="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Декабрь 2021г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Инспектор  по культуры, физической культуры и спорта, молодежной политики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9 разделов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пост № </w:t>
            </w:r>
            <w:proofErr w:type="gramStart"/>
            <w:r w:rsidRPr="00737F63">
              <w:rPr>
                <w:rFonts w:ascii="Times New Roman" w:hAnsi="Times New Roman"/>
                <w:sz w:val="24"/>
                <w:szCs w:val="24"/>
                <w:highlight w:val="yellow"/>
              </w:rPr>
              <w:t>от</w:t>
            </w:r>
            <w:proofErr w:type="gram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701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Реализация подпрограммы «Профилактика экстремизма и терроризма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FA3DA5" w:rsidRPr="00737F63" w:rsidRDefault="00FA3DA5" w:rsidP="00824893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: «Терроризм-угроза </w:t>
            </w:r>
            <w:r w:rsidRPr="0073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обществу! Что делать при угрозе террора?» </w:t>
            </w:r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-196032319_534</w:t>
              </w:r>
            </w:hyperlink>
            <w:r w:rsidR="00FA3DA5"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37F63">
              <w:rPr>
                <w:rFonts w:ascii="Times New Roman" w:hAnsi="Times New Roman"/>
                <w:sz w:val="24"/>
                <w:szCs w:val="24"/>
              </w:rPr>
              <w:t>Киевским</w:t>
            </w:r>
            <w:proofErr w:type="gram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СДК ко Дню Народного Единства была размещена публикация о свадебных традициях народов </w:t>
            </w:r>
            <w:hyperlink r:id="rId14" w:history="1"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/574082462474/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statuses</w:t>
              </w:r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/153805600393994</w:t>
              </w:r>
            </w:hyperlink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- Киевским СДК размещена виде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«День Народного единства» </w:t>
            </w:r>
            <w:hyperlink r:id="rId15" w:history="1">
              <w:r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https://ok.ru/profile/574082462474/statuses/153802268412682</w:t>
              </w:r>
            </w:hyperlink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«Стихотворения о Родине» народов России</w:t>
            </w:r>
          </w:p>
          <w:p w:rsidR="00FA3DA5" w:rsidRPr="00737F63" w:rsidRDefault="008553A3" w:rsidP="00824893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https://ok.ru/profile/574082462474/statuses/153833858992906</w:t>
              </w:r>
            </w:hyperlink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https://ok.ru/profile/574082462474/statuses/153833942616842</w:t>
              </w:r>
            </w:hyperlink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https://ok.ru/profile/574082462474/statuses/153833926888202</w:t>
              </w:r>
            </w:hyperlink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8553A3" w:rsidP="0082489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A3DA5"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https://ok.ru/profile/574082462474/statuses/153833923414794</w:t>
              </w:r>
            </w:hyperlink>
          </w:p>
          <w:p w:rsidR="00FA3DA5" w:rsidRPr="00737F63" w:rsidRDefault="00FA3DA5" w:rsidP="0082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8553A3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3DA5" w:rsidRPr="00737F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https://ok.ru/profile/574082462474/statuses/153833912994570</w:t>
              </w:r>
            </w:hyperlink>
          </w:p>
          <w:p w:rsidR="00FA3DA5" w:rsidRPr="00737F63" w:rsidRDefault="00FA3DA5" w:rsidP="00824893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- Размещение  в соц. сетях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</w:rPr>
              <w:t>онлайн-урока</w:t>
            </w:r>
            <w:proofErr w:type="spell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«День народного единства» </w:t>
            </w:r>
            <w:hyperlink r:id="rId21" w:history="1">
              <w:r w:rsidRPr="00737F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https://ok.ru/profile/574966475638/statuses/154388640449398</w:t>
              </w:r>
            </w:hyperlink>
          </w:p>
          <w:p w:rsidR="00FA3DA5" w:rsidRPr="00737F63" w:rsidRDefault="00FA3DA5" w:rsidP="00824893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4квартал 2021г</w:t>
            </w: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04.10.21г 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Киевского сельского поселения, МКУК 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СДК, МБОУ Киевская СШ</w:t>
            </w: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стабильности в межнациональных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отношениыях</w:t>
            </w:r>
            <w:proofErr w:type="spellEnd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обществе</w:t>
            </w:r>
            <w:proofErr w:type="gramStart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</w:t>
            </w:r>
            <w:proofErr w:type="spellEnd"/>
            <w:r w:rsidRPr="00737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безопасности населения от возможных террористических угроз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  <w:p w:rsidR="00FA3DA5" w:rsidRPr="00737F63" w:rsidRDefault="00FA3DA5" w:rsidP="00824893">
            <w:pPr>
              <w:pStyle w:val="a7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252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198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 xml:space="preserve">1098 </w:t>
            </w:r>
            <w:proofErr w:type="spellStart"/>
            <w:r w:rsidRPr="00737F63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321просм</w:t>
            </w:r>
          </w:p>
        </w:tc>
      </w:tr>
      <w:tr w:rsidR="00FA3DA5" w:rsidRPr="00737F63" w:rsidTr="00824893">
        <w:trPr>
          <w:gridAfter w:val="3"/>
          <w:wAfter w:w="4254" w:type="dxa"/>
          <w:trHeight w:val="701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737F6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DA5" w:rsidRPr="00737F63" w:rsidRDefault="00FA3DA5" w:rsidP="00824893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7F6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737F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737F6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Алиев Х.</w:t>
            </w:r>
            <w:proofErr w:type="gramStart"/>
            <w:r w:rsidRPr="00737F6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737F63">
              <w:rPr>
                <w:rFonts w:ascii="Times New Roman" w:hAnsi="Times New Roman"/>
                <w:sz w:val="24"/>
                <w:szCs w:val="24"/>
              </w:rPr>
              <w:t xml:space="preserve"> представитель даргинской диаспоры,</w:t>
            </w:r>
          </w:p>
          <w:p w:rsidR="00FA3DA5" w:rsidRPr="00737F63" w:rsidRDefault="00FA3DA5" w:rsidP="00824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Рамазанов  М.</w:t>
            </w:r>
            <w:proofErr w:type="gramStart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37F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аварской диаспоры</w:t>
            </w:r>
          </w:p>
          <w:p w:rsidR="00FA3DA5" w:rsidRPr="00737F63" w:rsidRDefault="00FA3DA5" w:rsidP="008248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DA5" w:rsidRPr="00737F63" w:rsidRDefault="00FA3DA5" w:rsidP="0082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A5" w:rsidRPr="00737F63" w:rsidTr="00824893">
        <w:trPr>
          <w:gridAfter w:val="3"/>
          <w:wAfter w:w="4254" w:type="dxa"/>
          <w:trHeight w:val="559"/>
        </w:trPr>
        <w:tc>
          <w:tcPr>
            <w:tcW w:w="1485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DA5" w:rsidRPr="00737F63" w:rsidRDefault="00FA3DA5" w:rsidP="00824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A5" w:rsidRPr="00737F63" w:rsidTr="008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54" w:type="dxa"/>
          <w:trHeight w:val="973"/>
        </w:trPr>
        <w:tc>
          <w:tcPr>
            <w:tcW w:w="14854" w:type="dxa"/>
            <w:gridSpan w:val="24"/>
          </w:tcPr>
          <w:p w:rsidR="00FA3DA5" w:rsidRPr="00737F63" w:rsidRDefault="00FA3DA5" w:rsidP="00824893">
            <w:pPr>
              <w:pStyle w:val="a3"/>
              <w:ind w:lef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VII. Совершенствование взаимодействия органов местного самоуправления с институтами гражданского общества при реализации                       </w:t>
            </w:r>
          </w:p>
          <w:p w:rsidR="00FA3DA5" w:rsidRPr="00737F63" w:rsidRDefault="00FA3DA5" w:rsidP="00824893">
            <w:pPr>
              <w:pStyle w:val="a3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государственной национальной политики Российской Федерации</w:t>
            </w:r>
          </w:p>
        </w:tc>
      </w:tr>
      <w:tr w:rsidR="00FA3DA5" w:rsidRPr="00737F63" w:rsidTr="008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54" w:type="dxa"/>
          <w:trHeight w:val="636"/>
        </w:trPr>
        <w:tc>
          <w:tcPr>
            <w:tcW w:w="804" w:type="dxa"/>
            <w:gridSpan w:val="3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3299" w:type="dxa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-Заседание Малого совета по межэтническим отношениям</w:t>
            </w:r>
          </w:p>
        </w:tc>
        <w:tc>
          <w:tcPr>
            <w:tcW w:w="1741" w:type="dxa"/>
            <w:gridSpan w:val="6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  <w:lang w:eastAsia="ar-SA"/>
              </w:rPr>
              <w:t>4 квартал 2021 года</w:t>
            </w: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Администрация  Киевского сельского поселения</w:t>
            </w: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9" w:type="dxa"/>
            <w:gridSpan w:val="5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DA5" w:rsidRPr="00737F63" w:rsidRDefault="00FA3DA5" w:rsidP="00824893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37F63">
              <w:rPr>
                <w:rFonts w:ascii="Times New Roman" w:hAnsi="Times New Roman"/>
                <w:kern w:val="1"/>
                <w:sz w:val="24"/>
                <w:szCs w:val="24"/>
              </w:rPr>
              <w:t>Сохранение ме</w:t>
            </w:r>
            <w:r w:rsidRPr="00737F63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737F63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</w:tc>
        <w:tc>
          <w:tcPr>
            <w:tcW w:w="2210" w:type="dxa"/>
            <w:gridSpan w:val="6"/>
          </w:tcPr>
          <w:p w:rsidR="00FA3DA5" w:rsidRPr="00737F63" w:rsidRDefault="00FA3DA5" w:rsidP="00824893">
            <w:pPr>
              <w:textAlignment w:val="baseline"/>
              <w:rPr>
                <w:rFonts w:ascii="Times New Roman" w:hAnsi="Times New Roman"/>
                <w:color w:val="2D2D2D"/>
                <w:kern w:val="1"/>
                <w:sz w:val="24"/>
                <w:szCs w:val="24"/>
              </w:rPr>
            </w:pPr>
          </w:p>
          <w:p w:rsidR="00FA3DA5" w:rsidRPr="00737F63" w:rsidRDefault="00FA3DA5" w:rsidP="00824893">
            <w:pPr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F63">
              <w:rPr>
                <w:rFonts w:ascii="Times New Roman" w:hAnsi="Times New Roman"/>
                <w:sz w:val="24"/>
                <w:szCs w:val="24"/>
              </w:rPr>
              <w:t>№4 от 28.12.2021</w:t>
            </w:r>
          </w:p>
        </w:tc>
        <w:tc>
          <w:tcPr>
            <w:tcW w:w="1291" w:type="dxa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Cs/>
                <w:sz w:val="24"/>
                <w:szCs w:val="24"/>
              </w:rPr>
              <w:t>10 чел.</w:t>
            </w:r>
          </w:p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A3DA5" w:rsidRPr="00737F63" w:rsidTr="008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54" w:type="dxa"/>
          <w:trHeight w:val="636"/>
        </w:trPr>
        <w:tc>
          <w:tcPr>
            <w:tcW w:w="14854" w:type="dxa"/>
            <w:gridSpan w:val="24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</w:t>
            </w:r>
            <w:proofErr w:type="spellStart"/>
            <w:r w:rsidRPr="00737F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Vlll</w:t>
            </w:r>
            <w:proofErr w:type="spellEnd"/>
            <w:r w:rsidRPr="00737F63">
              <w:rPr>
                <w:rFonts w:ascii="Times New Roman" w:hAnsi="Times New Roman"/>
                <w:b/>
                <w:bCs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FA3DA5" w:rsidRPr="00737F63" w:rsidTr="008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54" w:type="dxa"/>
          <w:trHeight w:val="636"/>
        </w:trPr>
        <w:tc>
          <w:tcPr>
            <w:tcW w:w="804" w:type="dxa"/>
            <w:gridSpan w:val="3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6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gridSpan w:val="2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5"/>
          </w:tcPr>
          <w:p w:rsidR="00FA3DA5" w:rsidRPr="00737F63" w:rsidRDefault="00FA3DA5" w:rsidP="0082489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6"/>
          </w:tcPr>
          <w:p w:rsidR="00FA3DA5" w:rsidRPr="00737F63" w:rsidRDefault="00FA3DA5" w:rsidP="00824893">
            <w:pPr>
              <w:textAlignment w:val="baseline"/>
              <w:rPr>
                <w:rFonts w:ascii="Times New Roman" w:hAnsi="Times New Roman"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1291" w:type="dxa"/>
          </w:tcPr>
          <w:p w:rsidR="00FA3DA5" w:rsidRPr="00737F63" w:rsidRDefault="00FA3DA5" w:rsidP="008248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A3DA5" w:rsidRPr="00737F63" w:rsidRDefault="00FA3DA5" w:rsidP="00FA3DA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A3DA5" w:rsidRPr="00737F63" w:rsidRDefault="00FA3DA5" w:rsidP="00FA3DA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A3DA5" w:rsidRPr="00737F63" w:rsidRDefault="00FA3DA5" w:rsidP="00FA3DA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A3DA5" w:rsidRPr="00737F63" w:rsidRDefault="00FA3DA5" w:rsidP="00FA3DA5">
      <w:pPr>
        <w:pStyle w:val="a3"/>
        <w:rPr>
          <w:rFonts w:ascii="Times New Roman" w:hAnsi="Times New Roman"/>
          <w:sz w:val="24"/>
          <w:szCs w:val="24"/>
        </w:rPr>
      </w:pPr>
      <w:r w:rsidRPr="00737F63"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proofErr w:type="gramStart"/>
      <w:r w:rsidRPr="00737F63">
        <w:rPr>
          <w:rFonts w:ascii="Times New Roman" w:hAnsi="Times New Roman"/>
          <w:b/>
          <w:bCs/>
          <w:sz w:val="24"/>
          <w:szCs w:val="24"/>
        </w:rPr>
        <w:t>Киевского</w:t>
      </w:r>
      <w:proofErr w:type="gramEnd"/>
    </w:p>
    <w:p w:rsidR="00FA3DA5" w:rsidRPr="00737F63" w:rsidRDefault="00FA3DA5" w:rsidP="00FA3DA5">
      <w:pPr>
        <w:pStyle w:val="a3"/>
        <w:rPr>
          <w:rFonts w:ascii="Times New Roman" w:hAnsi="Times New Roman"/>
          <w:sz w:val="24"/>
          <w:szCs w:val="24"/>
        </w:rPr>
      </w:pPr>
      <w:r w:rsidRPr="00737F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37F63">
        <w:rPr>
          <w:rFonts w:ascii="Times New Roman" w:hAnsi="Times New Roman"/>
          <w:b/>
          <w:bCs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                            Г.Г.Головченко</w:t>
      </w:r>
    </w:p>
    <w:p w:rsidR="00715EFE" w:rsidRPr="00737F63" w:rsidRDefault="00715EFE">
      <w:pPr>
        <w:rPr>
          <w:rFonts w:ascii="Times New Roman" w:hAnsi="Times New Roman"/>
          <w:sz w:val="24"/>
          <w:szCs w:val="24"/>
        </w:rPr>
      </w:pPr>
    </w:p>
    <w:sectPr w:rsidR="00715EFE" w:rsidRPr="00737F63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DA5"/>
    <w:rsid w:val="003E7770"/>
    <w:rsid w:val="00715EFE"/>
    <w:rsid w:val="00737F63"/>
    <w:rsid w:val="008553A3"/>
    <w:rsid w:val="00F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D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A3DA5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FA3DA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">
    <w:name w:val="Абзац списка1"/>
    <w:basedOn w:val="a"/>
    <w:rsid w:val="00FA3DA5"/>
    <w:pPr>
      <w:ind w:left="720"/>
    </w:pPr>
    <w:rPr>
      <w:rFonts w:eastAsia="Times New Roman" w:cs="Calibri"/>
    </w:rPr>
  </w:style>
  <w:style w:type="character" w:styleId="a5">
    <w:name w:val="Hyperlink"/>
    <w:basedOn w:val="a0"/>
    <w:uiPriority w:val="99"/>
    <w:unhideWhenUsed/>
    <w:rsid w:val="00FA3DA5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A3DA5"/>
    <w:rPr>
      <w:rFonts w:eastAsiaTheme="minorEastAsia"/>
    </w:rPr>
  </w:style>
  <w:style w:type="paragraph" w:styleId="a7">
    <w:name w:val="No Spacing"/>
    <w:link w:val="a6"/>
    <w:uiPriority w:val="1"/>
    <w:qFormat/>
    <w:rsid w:val="00FA3D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3924790455050" TargetMode="External"/><Relationship Id="rId13" Type="http://schemas.openxmlformats.org/officeDocument/2006/relationships/hyperlink" Target="http://vk.com/wall-196032319_534" TargetMode="External"/><Relationship Id="rId18" Type="http://schemas.openxmlformats.org/officeDocument/2006/relationships/hyperlink" Target="https://ok.ru/profile/574082462474/statuses/153833926888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74966475638/statuses/154388640449398%0d" TargetMode="External"/><Relationship Id="rId7" Type="http://schemas.openxmlformats.org/officeDocument/2006/relationships/hyperlink" Target="https://vk.com/wall-196032319_573" TargetMode="External"/><Relationship Id="rId12" Type="http://schemas.openxmlformats.org/officeDocument/2006/relationships/hyperlink" Target="https://vk.com/wall-196032319_582" TargetMode="External"/><Relationship Id="rId17" Type="http://schemas.openxmlformats.org/officeDocument/2006/relationships/hyperlink" Target="https://ok.ru/profile/574082462474/statuses/153833942616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74082462474/statuses/153833858992906%0d" TargetMode="External"/><Relationship Id="rId20" Type="http://schemas.openxmlformats.org/officeDocument/2006/relationships/hyperlink" Target="https://ok.ru/profile/574082462474/statuses/153833912994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6032319_574" TargetMode="External"/><Relationship Id="rId11" Type="http://schemas.openxmlformats.org/officeDocument/2006/relationships/hyperlink" Target="https://vk.com/wall-196032319_581" TargetMode="External"/><Relationship Id="rId5" Type="http://schemas.openxmlformats.org/officeDocument/2006/relationships/hyperlink" Target="https://vk.com/wall-196032319_572" TargetMode="External"/><Relationship Id="rId15" Type="http://schemas.openxmlformats.org/officeDocument/2006/relationships/hyperlink" Target="https://ok.ru/profile/574082462474/statuses/1538022684126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profile/574082462474/statuses/153924752116490" TargetMode="External"/><Relationship Id="rId19" Type="http://schemas.openxmlformats.org/officeDocument/2006/relationships/hyperlink" Target="https://ok.ru/profile/574082462474/statuses/153833923414794" TargetMode="External"/><Relationship Id="rId4" Type="http://schemas.openxmlformats.org/officeDocument/2006/relationships/hyperlink" Target="https://vk.com/wall-196032319_569" TargetMode="External"/><Relationship Id="rId9" Type="http://schemas.openxmlformats.org/officeDocument/2006/relationships/hyperlink" Target="https://ok.ru/profile/574082462474/statuses/153924699884298" TargetMode="External"/><Relationship Id="rId14" Type="http://schemas.openxmlformats.org/officeDocument/2006/relationships/hyperlink" Target="https://ok.ru/profile/574082462474/statuses/1538056003939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2021-12-26T19:58:00Z</dcterms:created>
  <dcterms:modified xsi:type="dcterms:W3CDTF">2021-12-26T20:02:00Z</dcterms:modified>
</cp:coreProperties>
</file>