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0D5578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0D5578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0D55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0D5578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0D5578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0D55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566D9" w:rsidRPr="000D557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91848" w:rsidRPr="000D557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466AF" w:rsidRPr="000D5578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0D5578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0D5578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0D5578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0D55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0D5578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354D40">
        <w:rPr>
          <w:rFonts w:ascii="Times New Roman" w:hAnsi="Times New Roman" w:cs="Times New Roman"/>
          <w:b/>
          <w:sz w:val="24"/>
          <w:szCs w:val="24"/>
        </w:rPr>
        <w:t>269</w:t>
      </w:r>
      <w:r w:rsidR="005566D9" w:rsidRPr="000D557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54D40">
        <w:rPr>
          <w:rFonts w:ascii="Times New Roman" w:hAnsi="Times New Roman" w:cs="Times New Roman"/>
          <w:b/>
          <w:sz w:val="24"/>
          <w:szCs w:val="24"/>
        </w:rPr>
        <w:t>04.05</w:t>
      </w:r>
      <w:r w:rsidR="004C7B2B">
        <w:rPr>
          <w:rFonts w:ascii="Times New Roman" w:hAnsi="Times New Roman" w:cs="Times New Roman"/>
          <w:b/>
          <w:sz w:val="24"/>
          <w:szCs w:val="24"/>
        </w:rPr>
        <w:t>.2022</w:t>
      </w:r>
      <w:r w:rsidR="004E3825" w:rsidRPr="000D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0D5578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0D5578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0D5578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0D5578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0D5578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51109E" w:rsidRPr="000D5578">
        <w:rPr>
          <w:rFonts w:ascii="Times New Roman" w:hAnsi="Times New Roman" w:cs="Times New Roman"/>
          <w:sz w:val="24"/>
          <w:szCs w:val="24"/>
        </w:rPr>
        <w:t>апрель</w:t>
      </w:r>
      <w:r w:rsidR="004C7B2B">
        <w:rPr>
          <w:rFonts w:ascii="Times New Roman" w:hAnsi="Times New Roman" w:cs="Times New Roman"/>
          <w:sz w:val="24"/>
          <w:szCs w:val="24"/>
        </w:rPr>
        <w:t xml:space="preserve"> 2022</w:t>
      </w:r>
      <w:r w:rsidRPr="000D55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0D5578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0D5578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0D5578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0D5578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0D5578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418"/>
        <w:gridCol w:w="1701"/>
        <w:gridCol w:w="2268"/>
        <w:gridCol w:w="2977"/>
        <w:gridCol w:w="141"/>
      </w:tblGrid>
      <w:tr w:rsidR="00AF5FD9" w:rsidRPr="000D5578" w:rsidTr="000D5578">
        <w:trPr>
          <w:trHeight w:val="679"/>
        </w:trPr>
        <w:tc>
          <w:tcPr>
            <w:tcW w:w="2552" w:type="dxa"/>
          </w:tcPr>
          <w:p w:rsidR="0058594B" w:rsidRPr="000D5578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0D5578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0D5578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0D5578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8594B" w:rsidRPr="000D5578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0D5578" w:rsidTr="000D5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0D5578" w:rsidRDefault="00295A86" w:rsidP="004C7B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 оперативного совещания №1</w:t>
            </w:r>
          </w:p>
        </w:tc>
        <w:tc>
          <w:tcPr>
            <w:tcW w:w="1418" w:type="dxa"/>
            <w:shd w:val="clear" w:color="auto" w:fill="auto"/>
          </w:tcPr>
          <w:p w:rsidR="00DA19D7" w:rsidRPr="000D5578" w:rsidRDefault="00295A86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701" w:type="dxa"/>
            <w:shd w:val="clear" w:color="auto" w:fill="auto"/>
          </w:tcPr>
          <w:p w:rsidR="00DA19D7" w:rsidRPr="000D5578" w:rsidRDefault="00295A86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</w:t>
            </w:r>
          </w:p>
        </w:tc>
        <w:tc>
          <w:tcPr>
            <w:tcW w:w="2268" w:type="dxa"/>
            <w:shd w:val="clear" w:color="auto" w:fill="auto"/>
          </w:tcPr>
          <w:p w:rsidR="00DA19D7" w:rsidRPr="000D5578" w:rsidRDefault="00295A86" w:rsidP="000D55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Конфликтная ситуация, произошедшая 31.03.2022г. в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аздольный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A19D7" w:rsidRDefault="00295A86" w:rsidP="000D55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Признать,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в данной ситуации повела себя не надлежащим образом, ведётся расследование.</w:t>
            </w:r>
          </w:p>
          <w:p w:rsidR="00295A86" w:rsidRDefault="00295A86" w:rsidP="000D55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Рекомендовать родителям провести беседу с детьми по поводу толерантности по отношении друг к другу.</w:t>
            </w:r>
          </w:p>
          <w:p w:rsidR="00295A86" w:rsidRDefault="00295A86" w:rsidP="000D55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Предупредить несовершеннолетнюю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Марьям о возможности постановки на учёт как семью «группы риска», если не научится решать проблемы словесно, а не руками.</w:t>
            </w:r>
          </w:p>
          <w:p w:rsidR="00295A86" w:rsidRPr="000D5578" w:rsidRDefault="00295A86" w:rsidP="000D55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4.Рекомендовать МБОУ Киевской СШ, МКУК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и Администрации Киевского сельского поселения, продолжать вести разъяснительную работу среди детей и молодёжи, направленную на стабилизацию межнациональных отношений на территории поселения.</w:t>
            </w:r>
          </w:p>
        </w:tc>
      </w:tr>
      <w:tr w:rsidR="00DA19D7" w:rsidRPr="000D5578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0D5578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0D5578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0D5578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0D5578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0D5578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0D5578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0D55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0D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0D5578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0D5578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0D5578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0D5578" w:rsidTr="00C5162B">
        <w:tc>
          <w:tcPr>
            <w:tcW w:w="3403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0D5578" w:rsidTr="00C5162B">
        <w:tc>
          <w:tcPr>
            <w:tcW w:w="3403" w:type="dxa"/>
          </w:tcPr>
          <w:p w:rsidR="000D5578" w:rsidRPr="000D5578" w:rsidRDefault="00304E54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-Учащиеся </w:t>
            </w:r>
            <w:r w:rsidR="000D5578" w:rsidRPr="000D5578">
              <w:rPr>
                <w:rFonts w:ascii="Times New Roman" w:hAnsi="Times New Roman" w:cs="Times New Roman"/>
                <w:sz w:val="24"/>
                <w:szCs w:val="24"/>
              </w:rPr>
              <w:t>Киевской СШ, участвовали во Всероссийской  акции «Георгиевская ленточка»</w:t>
            </w:r>
            <w:proofErr w:type="gramEnd"/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46A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46A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46A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46A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46A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46A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46A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46A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-196032319_707</w:t>
              </w:r>
            </w:hyperlink>
            <w:r w:rsidR="0054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546AE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-Волонтёры </w:t>
            </w:r>
            <w:r w:rsidR="000D5578" w:rsidRPr="000D5578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 приняли участие во Всероссийской  акции «Георгиевская ленточка»</w:t>
            </w:r>
          </w:p>
          <w:p w:rsidR="000D5578" w:rsidRPr="000D5578" w:rsidRDefault="00535229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30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030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030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030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30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030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030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C030E8" w:rsidRPr="0058444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-196032319_708</w:t>
              </w:r>
            </w:hyperlink>
            <w:r w:rsidR="00C0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A3" w:rsidRPr="000D5578" w:rsidRDefault="000D5578" w:rsidP="00383B18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4C7B2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соревнованиях по шахматам, в рамках «Спартакиады Дона 2022» </w:t>
            </w:r>
          </w:p>
          <w:p w:rsidR="00646950" w:rsidRDefault="00535229" w:rsidP="006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7B2B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7B2B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C7B2B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4C7B2B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7B2B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7B2B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C7B2B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C7B2B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-196032319_704</w:t>
              </w:r>
            </w:hyperlink>
            <w:r w:rsidR="004C7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50" w:rsidRDefault="00646950" w:rsidP="0064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2B" w:rsidRPr="000D5578" w:rsidRDefault="004C7B2B" w:rsidP="004C7B2B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соревнованиях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«Спартакиады Дона 2022» </w:t>
            </w:r>
          </w:p>
          <w:p w:rsidR="00646950" w:rsidRPr="00105362" w:rsidRDefault="00535229" w:rsidP="004C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5362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5362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5362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105362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5362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05362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5362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105362" w:rsidRPr="00501E4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-196032319_702</w:t>
              </w:r>
            </w:hyperlink>
            <w:r w:rsidR="0010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18" w:rsidRPr="000D5578" w:rsidRDefault="00383B18" w:rsidP="00383B18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383B18" w:rsidRPr="000D5578" w:rsidRDefault="00383B18" w:rsidP="0038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6C9A" w:rsidRPr="000D5578" w:rsidRDefault="00C372DE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Default="00C030E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5A86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4C7B2B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</w:t>
            </w: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62" w:rsidRPr="000D5578" w:rsidRDefault="00105362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2603" w:type="dxa"/>
          </w:tcPr>
          <w:p w:rsidR="000D5578" w:rsidRPr="000D5578" w:rsidRDefault="000D5578" w:rsidP="000D55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мероприятий   муниципального  образования «Киев</w:t>
            </w:r>
            <w:r w:rsidR="00C372DE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сельское поселение» на 2022-2025</w:t>
            </w:r>
            <w:r w:rsidRPr="000D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Стратегии государственной  национальной политики Российской Федерации  на период до 2025 года.</w:t>
            </w:r>
          </w:p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D5578" w:rsidRPr="00C030E8" w:rsidRDefault="00546AE8" w:rsidP="00C030E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578" w:rsidRPr="00546AE8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0D5578" w:rsidRPr="00295A86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5578" w:rsidRPr="00295A86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5578" w:rsidRPr="00295A86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5578" w:rsidRPr="00295A86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5578" w:rsidRPr="00295A86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5578" w:rsidRPr="00295A86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D5578" w:rsidRPr="00C030E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0E8">
              <w:rPr>
                <w:rFonts w:ascii="Times New Roman" w:hAnsi="Times New Roman" w:cs="Times New Roman"/>
                <w:sz w:val="24"/>
                <w:szCs w:val="24"/>
              </w:rPr>
              <w:t xml:space="preserve">33 чел </w:t>
            </w: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E8" w:rsidRDefault="00C030E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E8" w:rsidRDefault="00C030E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E8" w:rsidRDefault="00C030E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105362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646950" w:rsidRDefault="00105362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203</w:t>
            </w:r>
            <w:r w:rsidR="00304E5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просмотра</w:t>
            </w: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62" w:rsidRDefault="003E5378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05362">
              <w:rPr>
                <w:rFonts w:ascii="Times New Roman" w:hAnsi="Times New Roman" w:cs="Times New Roman"/>
                <w:sz w:val="24"/>
                <w:szCs w:val="24"/>
              </w:rPr>
              <w:t xml:space="preserve"> 3 чел</w:t>
            </w:r>
          </w:p>
          <w:p w:rsidR="00105362" w:rsidRPr="000D5578" w:rsidRDefault="00105362" w:rsidP="001053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364 просмотра</w:t>
            </w:r>
          </w:p>
        </w:tc>
      </w:tr>
    </w:tbl>
    <w:p w:rsidR="00C5162B" w:rsidRPr="000D5578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0D5578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</w:t>
      </w:r>
      <w:r w:rsidR="003A1295" w:rsidRPr="000D5578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0D5578" w:rsidTr="003049E3">
        <w:tc>
          <w:tcPr>
            <w:tcW w:w="2244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0D5578" w:rsidTr="00A62169">
        <w:trPr>
          <w:trHeight w:val="434"/>
        </w:trPr>
        <w:tc>
          <w:tcPr>
            <w:tcW w:w="2244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0D5578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0D5578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0D5578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0D5578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0D5578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0D5578">
        <w:rPr>
          <w:rFonts w:ascii="Times New Roman" w:hAnsi="Times New Roman" w:cs="Times New Roman"/>
          <w:sz w:val="24"/>
          <w:szCs w:val="24"/>
        </w:rPr>
        <w:t>.</w:t>
      </w:r>
      <w:r w:rsidR="00EF4ACF" w:rsidRPr="000D5578">
        <w:rPr>
          <w:rFonts w:ascii="Times New Roman" w:hAnsi="Times New Roman" w:cs="Times New Roman"/>
          <w:sz w:val="24"/>
          <w:szCs w:val="24"/>
        </w:rPr>
        <w:t>)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0D5578" w:rsidTr="00C5162B">
        <w:tc>
          <w:tcPr>
            <w:tcW w:w="2694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0D5578" w:rsidTr="00A62169">
        <w:trPr>
          <w:trHeight w:val="70"/>
        </w:trPr>
        <w:tc>
          <w:tcPr>
            <w:tcW w:w="2694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0D5578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0D5578" w:rsidTr="00C5162B">
        <w:tc>
          <w:tcPr>
            <w:tcW w:w="3738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2056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дружины</w:t>
            </w:r>
          </w:p>
        </w:tc>
        <w:tc>
          <w:tcPr>
            <w:tcW w:w="2694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Этнический состав 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</w:t>
            </w:r>
          </w:p>
        </w:tc>
      </w:tr>
      <w:tr w:rsidR="00EF4ACF" w:rsidRPr="000D5578" w:rsidTr="00C5162B">
        <w:tc>
          <w:tcPr>
            <w:tcW w:w="3738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0D5578" w:rsidRDefault="0093698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4ACF" w:rsidRPr="000D55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6" w:type="dxa"/>
          </w:tcPr>
          <w:p w:rsidR="007777FF" w:rsidRPr="000D5578" w:rsidRDefault="007777F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Головченко Игорь Геннадьевич</w:t>
            </w:r>
          </w:p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6983" w:rsidRPr="000D5578" w:rsidRDefault="00936983" w:rsidP="0093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936983" w:rsidRPr="000D5578" w:rsidRDefault="00936983" w:rsidP="0093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0D5578" w:rsidRDefault="0093698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</w:tc>
      </w:tr>
    </w:tbl>
    <w:p w:rsidR="0051109E" w:rsidRPr="000D5578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CF" w:rsidRPr="000D5578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0D5578" w:rsidTr="00C5162B">
        <w:tc>
          <w:tcPr>
            <w:tcW w:w="3738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0D55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0D5578" w:rsidTr="00C5162B">
        <w:trPr>
          <w:trHeight w:val="537"/>
        </w:trPr>
        <w:tc>
          <w:tcPr>
            <w:tcW w:w="3738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0D5578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0D5578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E5F" w:rsidRPr="000D5578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5129" w:rsidRPr="000D5578" w:rsidRDefault="003B5129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3B5129" w:rsidRPr="000D5578" w:rsidRDefault="003B5129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3B5129" w:rsidRPr="000D5578" w:rsidRDefault="003B5129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EF42E8" w:rsidRPr="000D5578" w:rsidRDefault="00977C42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0D557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0D5578" w:rsidRDefault="00977C42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0D55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D5578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0D5578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0D5578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0D5578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0D5578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D5578"/>
    <w:rsid w:val="000E4529"/>
    <w:rsid w:val="000E75A1"/>
    <w:rsid w:val="00105362"/>
    <w:rsid w:val="00170CF6"/>
    <w:rsid w:val="001E3BA3"/>
    <w:rsid w:val="001F6850"/>
    <w:rsid w:val="002466AF"/>
    <w:rsid w:val="0025717F"/>
    <w:rsid w:val="00295A86"/>
    <w:rsid w:val="002C39B7"/>
    <w:rsid w:val="002C3AD1"/>
    <w:rsid w:val="002E7583"/>
    <w:rsid w:val="003049E3"/>
    <w:rsid w:val="00304E54"/>
    <w:rsid w:val="00354D40"/>
    <w:rsid w:val="00374C70"/>
    <w:rsid w:val="00383B18"/>
    <w:rsid w:val="003A1295"/>
    <w:rsid w:val="003A5A51"/>
    <w:rsid w:val="003B5129"/>
    <w:rsid w:val="003C5A48"/>
    <w:rsid w:val="003E5378"/>
    <w:rsid w:val="003F6438"/>
    <w:rsid w:val="00415277"/>
    <w:rsid w:val="00484E96"/>
    <w:rsid w:val="004A46C1"/>
    <w:rsid w:val="004C7B2B"/>
    <w:rsid w:val="004D0998"/>
    <w:rsid w:val="004D583E"/>
    <w:rsid w:val="004E3825"/>
    <w:rsid w:val="0051109E"/>
    <w:rsid w:val="00511B5D"/>
    <w:rsid w:val="005233C2"/>
    <w:rsid w:val="00531C8F"/>
    <w:rsid w:val="00535229"/>
    <w:rsid w:val="00545B92"/>
    <w:rsid w:val="00546AE8"/>
    <w:rsid w:val="00553BA6"/>
    <w:rsid w:val="00553C21"/>
    <w:rsid w:val="005566D9"/>
    <w:rsid w:val="0058594B"/>
    <w:rsid w:val="005C2280"/>
    <w:rsid w:val="005C3186"/>
    <w:rsid w:val="005D436E"/>
    <w:rsid w:val="00645586"/>
    <w:rsid w:val="00646950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777FF"/>
    <w:rsid w:val="0079314B"/>
    <w:rsid w:val="007B25CA"/>
    <w:rsid w:val="007D33BE"/>
    <w:rsid w:val="007F22DC"/>
    <w:rsid w:val="008112B6"/>
    <w:rsid w:val="00866F8B"/>
    <w:rsid w:val="008F4A43"/>
    <w:rsid w:val="00900199"/>
    <w:rsid w:val="00936983"/>
    <w:rsid w:val="009536DE"/>
    <w:rsid w:val="009742D2"/>
    <w:rsid w:val="00977C42"/>
    <w:rsid w:val="009878C0"/>
    <w:rsid w:val="0099275C"/>
    <w:rsid w:val="009B7FDD"/>
    <w:rsid w:val="009C30FD"/>
    <w:rsid w:val="00A241F9"/>
    <w:rsid w:val="00A26F7B"/>
    <w:rsid w:val="00A314CB"/>
    <w:rsid w:val="00A62169"/>
    <w:rsid w:val="00A81E18"/>
    <w:rsid w:val="00A916B2"/>
    <w:rsid w:val="00AA3411"/>
    <w:rsid w:val="00AB0234"/>
    <w:rsid w:val="00AF5FD9"/>
    <w:rsid w:val="00AF70D5"/>
    <w:rsid w:val="00B23E5F"/>
    <w:rsid w:val="00B3695B"/>
    <w:rsid w:val="00B40442"/>
    <w:rsid w:val="00B5776C"/>
    <w:rsid w:val="00B9493D"/>
    <w:rsid w:val="00BA53DD"/>
    <w:rsid w:val="00BA787E"/>
    <w:rsid w:val="00BC4C40"/>
    <w:rsid w:val="00BE16CB"/>
    <w:rsid w:val="00BE3CA6"/>
    <w:rsid w:val="00C030E8"/>
    <w:rsid w:val="00C06E07"/>
    <w:rsid w:val="00C11DF6"/>
    <w:rsid w:val="00C13A00"/>
    <w:rsid w:val="00C14131"/>
    <w:rsid w:val="00C20301"/>
    <w:rsid w:val="00C372DE"/>
    <w:rsid w:val="00C507B7"/>
    <w:rsid w:val="00C5162B"/>
    <w:rsid w:val="00C66C9A"/>
    <w:rsid w:val="00C946E7"/>
    <w:rsid w:val="00C94D4F"/>
    <w:rsid w:val="00C97D11"/>
    <w:rsid w:val="00D624F7"/>
    <w:rsid w:val="00D91848"/>
    <w:rsid w:val="00DA19D7"/>
    <w:rsid w:val="00DA1FE5"/>
    <w:rsid w:val="00DB338B"/>
    <w:rsid w:val="00DD0926"/>
    <w:rsid w:val="00DD1966"/>
    <w:rsid w:val="00DF056D"/>
    <w:rsid w:val="00E93796"/>
    <w:rsid w:val="00EA3ED8"/>
    <w:rsid w:val="00EA5D52"/>
    <w:rsid w:val="00EB06DA"/>
    <w:rsid w:val="00EF42E8"/>
    <w:rsid w:val="00EF4ACF"/>
    <w:rsid w:val="00F009ED"/>
    <w:rsid w:val="00F1484F"/>
    <w:rsid w:val="00F57977"/>
    <w:rsid w:val="00F81C25"/>
    <w:rsid w:val="00FC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936983"/>
  </w:style>
  <w:style w:type="paragraph" w:customStyle="1" w:styleId="1">
    <w:name w:val="Без интервала1"/>
    <w:rsid w:val="00A6216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a">
    <w:name w:val="Normal (Web)"/>
    <w:basedOn w:val="a"/>
    <w:rsid w:val="0025717F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normaltextrun">
    <w:name w:val="normaltextrun"/>
    <w:basedOn w:val="a0"/>
    <w:uiPriority w:val="99"/>
    <w:rsid w:val="00383B18"/>
    <w:rPr>
      <w:rFonts w:cs="Times New Roman"/>
    </w:rPr>
  </w:style>
  <w:style w:type="character" w:styleId="ab">
    <w:name w:val="Hyperlink"/>
    <w:rsid w:val="000D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70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96032319_7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96032319_7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44F0-18C2-4D8A-80DE-62B921C7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59</cp:revision>
  <cp:lastPrinted>2018-05-31T08:52:00Z</cp:lastPrinted>
  <dcterms:created xsi:type="dcterms:W3CDTF">2018-05-31T08:41:00Z</dcterms:created>
  <dcterms:modified xsi:type="dcterms:W3CDTF">2022-05-04T09:00:00Z</dcterms:modified>
</cp:coreProperties>
</file>