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DF" w:rsidRPr="00A12BB3" w:rsidRDefault="008E79DF" w:rsidP="008E79D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12BB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04612"/>
            <wp:effectExtent l="1905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130" w:rsidRDefault="00BC2130" w:rsidP="008E79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B22" w:rsidRPr="00FF2960" w:rsidRDefault="00250B22" w:rsidP="00250B22">
      <w:pPr>
        <w:jc w:val="center"/>
        <w:rPr>
          <w:b/>
          <w:bCs/>
          <w:sz w:val="24"/>
          <w:szCs w:val="24"/>
        </w:rPr>
      </w:pPr>
      <w:r w:rsidRPr="00FF2960">
        <w:rPr>
          <w:b/>
          <w:bCs/>
          <w:sz w:val="24"/>
          <w:szCs w:val="24"/>
        </w:rPr>
        <w:t>Администрация Киевского сельского поселения</w:t>
      </w:r>
    </w:p>
    <w:p w:rsidR="00250B22" w:rsidRPr="00FF2960" w:rsidRDefault="00250B22" w:rsidP="00250B22">
      <w:pPr>
        <w:jc w:val="center"/>
        <w:rPr>
          <w:b/>
          <w:bCs/>
          <w:sz w:val="24"/>
          <w:szCs w:val="24"/>
        </w:rPr>
      </w:pPr>
    </w:p>
    <w:p w:rsidR="00250B22" w:rsidRPr="00FF2960" w:rsidRDefault="00250B22" w:rsidP="00250B22">
      <w:pPr>
        <w:jc w:val="center"/>
        <w:rPr>
          <w:sz w:val="24"/>
          <w:szCs w:val="24"/>
        </w:rPr>
      </w:pPr>
    </w:p>
    <w:p w:rsidR="00250B22" w:rsidRPr="00FF2960" w:rsidRDefault="00250B22" w:rsidP="00250B22">
      <w:pPr>
        <w:jc w:val="center"/>
        <w:rPr>
          <w:sz w:val="24"/>
          <w:szCs w:val="24"/>
        </w:rPr>
      </w:pPr>
      <w:r w:rsidRPr="00FF2960">
        <w:rPr>
          <w:sz w:val="24"/>
          <w:szCs w:val="24"/>
        </w:rPr>
        <w:t>ПОСТАНОВЛЕНИЕ</w:t>
      </w:r>
    </w:p>
    <w:p w:rsidR="00250B22" w:rsidRPr="00FF2960" w:rsidRDefault="00250B22" w:rsidP="00250B22">
      <w:pPr>
        <w:jc w:val="center"/>
        <w:rPr>
          <w:sz w:val="24"/>
          <w:szCs w:val="24"/>
        </w:rPr>
      </w:pPr>
    </w:p>
    <w:p w:rsidR="00250B22" w:rsidRPr="00C749A6" w:rsidRDefault="00AE5B96" w:rsidP="00250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50B22">
        <w:rPr>
          <w:b/>
          <w:sz w:val="24"/>
          <w:szCs w:val="24"/>
        </w:rPr>
        <w:t>6</w:t>
      </w:r>
      <w:r w:rsidR="00250B22" w:rsidRPr="00C749A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="00250B22" w:rsidRPr="00C749A6">
        <w:rPr>
          <w:b/>
          <w:sz w:val="24"/>
          <w:szCs w:val="24"/>
        </w:rPr>
        <w:t>.202</w:t>
      </w:r>
      <w:r w:rsidR="00250B22">
        <w:rPr>
          <w:b/>
          <w:sz w:val="24"/>
          <w:szCs w:val="24"/>
        </w:rPr>
        <w:t>1</w:t>
      </w:r>
      <w:r w:rsidR="00250B22" w:rsidRPr="00C749A6">
        <w:rPr>
          <w:b/>
          <w:sz w:val="24"/>
          <w:szCs w:val="24"/>
        </w:rPr>
        <w:t xml:space="preserve">                                                           № </w:t>
      </w:r>
      <w:r>
        <w:rPr>
          <w:b/>
          <w:sz w:val="24"/>
          <w:szCs w:val="24"/>
        </w:rPr>
        <w:t>89</w:t>
      </w:r>
      <w:r w:rsidR="00250B22" w:rsidRPr="00C749A6">
        <w:rPr>
          <w:b/>
          <w:sz w:val="24"/>
          <w:szCs w:val="24"/>
        </w:rPr>
        <w:t xml:space="preserve">                                              с. Киевка</w:t>
      </w:r>
    </w:p>
    <w:p w:rsidR="00250B22" w:rsidRDefault="00250B22" w:rsidP="00250B22">
      <w:pPr>
        <w:widowControl w:val="0"/>
        <w:autoSpaceDE w:val="0"/>
        <w:autoSpaceDN w:val="0"/>
        <w:adjustRightInd w:val="0"/>
        <w:spacing w:line="220" w:lineRule="exact"/>
        <w:rPr>
          <w:rFonts w:ascii="Calibri" w:hAnsi="Calibri" w:cs="AG Souvenir"/>
          <w:b/>
          <w:bCs/>
          <w:sz w:val="24"/>
          <w:szCs w:val="24"/>
        </w:rPr>
      </w:pPr>
    </w:p>
    <w:p w:rsidR="00250B22" w:rsidRPr="00FF2960" w:rsidRDefault="00250B22" w:rsidP="00250B22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Calibri" w:hAnsi="Calibri" w:cs="AG Souvenir"/>
          <w:b/>
          <w:bCs/>
          <w:sz w:val="24"/>
          <w:szCs w:val="24"/>
        </w:rPr>
      </w:pPr>
    </w:p>
    <w:p w:rsidR="00F26D2A" w:rsidRPr="00250B22" w:rsidRDefault="00F26D2A" w:rsidP="00B66FCA">
      <w:pPr>
        <w:widowControl w:val="0"/>
        <w:rPr>
          <w:b/>
          <w:sz w:val="24"/>
          <w:szCs w:val="24"/>
        </w:rPr>
      </w:pPr>
      <w:r w:rsidRPr="00250B22">
        <w:rPr>
          <w:b/>
          <w:sz w:val="24"/>
          <w:szCs w:val="24"/>
        </w:rPr>
        <w:t xml:space="preserve">О внесении в государственный адресный </w:t>
      </w:r>
    </w:p>
    <w:p w:rsidR="00F32FBA" w:rsidRPr="00250B22" w:rsidRDefault="00F26D2A" w:rsidP="00B66FCA">
      <w:pPr>
        <w:widowControl w:val="0"/>
        <w:rPr>
          <w:b/>
          <w:sz w:val="24"/>
          <w:szCs w:val="24"/>
        </w:rPr>
      </w:pPr>
      <w:r w:rsidRPr="00250B22">
        <w:rPr>
          <w:b/>
          <w:sz w:val="24"/>
          <w:szCs w:val="24"/>
        </w:rPr>
        <w:t>реестр  сведений  об адресе</w:t>
      </w:r>
    </w:p>
    <w:tbl>
      <w:tblPr>
        <w:tblW w:w="0" w:type="auto"/>
        <w:tblLook w:val="04A0"/>
      </w:tblPr>
      <w:tblGrid>
        <w:gridCol w:w="6629"/>
      </w:tblGrid>
      <w:tr w:rsidR="006D292F" w:rsidRPr="006D292F" w:rsidTr="006D292F">
        <w:tc>
          <w:tcPr>
            <w:tcW w:w="6629" w:type="dxa"/>
          </w:tcPr>
          <w:p w:rsidR="006D292F" w:rsidRPr="006D292F" w:rsidRDefault="006D292F" w:rsidP="00F26D2A">
            <w:pPr>
              <w:pStyle w:val="a3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6D292F" w:rsidRDefault="002108EF" w:rsidP="006D292F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 Федеральным законом</w:t>
      </w:r>
      <w:r w:rsidR="00280453">
        <w:rPr>
          <w:sz w:val="24"/>
          <w:szCs w:val="24"/>
          <w:lang w:eastAsia="ru-RU"/>
        </w:rPr>
        <w:t xml:space="preserve">  № 443-ФЗ</w:t>
      </w:r>
      <w:r>
        <w:rPr>
          <w:sz w:val="24"/>
          <w:szCs w:val="24"/>
          <w:lang w:eastAsia="ru-RU"/>
        </w:rPr>
        <w:t xml:space="preserve"> от 28.12.2013 «О федеральной информационной адресной системе и о внесении изменений в Федеральный  закон «Об общих принципах организации местного самоуправления в Ростовской Федерации», Постановлением Правительства Российской Федерации  от 19.11.2014 №1221 «Об утверждении Правил присвоения, изменения и аннулирования адресов и разделом</w:t>
      </w:r>
      <w:r w:rsidR="0028045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en-US" w:eastAsia="ru-RU"/>
        </w:rPr>
        <w:t>IV</w:t>
      </w:r>
      <w:r w:rsidRPr="002108EF">
        <w:rPr>
          <w:sz w:val="24"/>
          <w:szCs w:val="24"/>
          <w:lang w:eastAsia="ru-RU"/>
        </w:rPr>
        <w:t xml:space="preserve"> </w:t>
      </w:r>
      <w:r w:rsidR="00181601">
        <w:rPr>
          <w:sz w:val="24"/>
          <w:szCs w:val="24"/>
          <w:lang w:eastAsia="ru-RU"/>
        </w:rPr>
        <w:t>Межведомственного информационного взаимодействия при введении государственного адресного реестра, утвержденных Постановлением Правительства от</w:t>
      </w:r>
      <w:r w:rsidR="00E32002">
        <w:rPr>
          <w:sz w:val="24"/>
          <w:szCs w:val="24"/>
          <w:lang w:eastAsia="ru-RU"/>
        </w:rPr>
        <w:t xml:space="preserve"> </w:t>
      </w:r>
      <w:r w:rsidR="00181601">
        <w:rPr>
          <w:sz w:val="24"/>
          <w:szCs w:val="24"/>
          <w:lang w:eastAsia="ru-RU"/>
        </w:rPr>
        <w:t>22.05.2015 года № 492</w:t>
      </w:r>
    </w:p>
    <w:p w:rsidR="00181601" w:rsidRPr="002108EF" w:rsidRDefault="00181601" w:rsidP="006D292F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070325" w:rsidRPr="004A126C" w:rsidRDefault="006D292F" w:rsidP="004A126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735795" w:rsidRDefault="00735795" w:rsidP="004A126C">
      <w:pPr>
        <w:suppressAutoHyphens w:val="0"/>
        <w:ind w:left="426" w:hanging="426"/>
        <w:jc w:val="both"/>
        <w:outlineLvl w:val="2"/>
        <w:rPr>
          <w:sz w:val="24"/>
          <w:szCs w:val="24"/>
          <w:lang w:eastAsia="ru-RU"/>
        </w:rPr>
      </w:pPr>
    </w:p>
    <w:p w:rsidR="00673330" w:rsidRDefault="00673330" w:rsidP="004A126C">
      <w:pPr>
        <w:suppressAutoHyphens w:val="0"/>
        <w:ind w:left="426" w:hanging="426"/>
        <w:jc w:val="both"/>
        <w:outlineLvl w:val="2"/>
        <w:rPr>
          <w:sz w:val="24"/>
          <w:szCs w:val="24"/>
          <w:lang w:eastAsia="ru-RU"/>
        </w:rPr>
      </w:pPr>
    </w:p>
    <w:p w:rsidR="009C5694" w:rsidRDefault="0080543E" w:rsidP="009C5694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52" w:lineRule="auto"/>
        <w:ind w:left="0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 результатам проведения инвентаризации  внести в Федеральную информационную адресную систему адрес существующего объекта адресации </w:t>
      </w:r>
      <w:r w:rsidR="00A202E4">
        <w:rPr>
          <w:sz w:val="24"/>
          <w:szCs w:val="24"/>
          <w:lang w:eastAsia="ru-RU"/>
        </w:rPr>
        <w:t xml:space="preserve">                           </w:t>
      </w:r>
      <w:r w:rsidR="00250B22">
        <w:rPr>
          <w:sz w:val="24"/>
          <w:szCs w:val="24"/>
          <w:lang w:eastAsia="ru-RU"/>
        </w:rPr>
        <w:t>(жилой</w:t>
      </w:r>
      <w:r>
        <w:rPr>
          <w:sz w:val="24"/>
          <w:szCs w:val="24"/>
          <w:lang w:eastAsia="ru-RU"/>
        </w:rPr>
        <w:t xml:space="preserve"> дом) ранее неразмещенного</w:t>
      </w:r>
      <w:r w:rsidR="009C5694">
        <w:rPr>
          <w:sz w:val="24"/>
          <w:szCs w:val="24"/>
          <w:lang w:eastAsia="ru-RU"/>
        </w:rPr>
        <w:t xml:space="preserve"> в государственном адресном реестре на территории муниципального образования «</w:t>
      </w:r>
      <w:r w:rsidR="00250B22">
        <w:rPr>
          <w:sz w:val="24"/>
          <w:szCs w:val="24"/>
          <w:lang w:eastAsia="ru-RU"/>
        </w:rPr>
        <w:t>Киевское</w:t>
      </w:r>
      <w:r w:rsidR="009C5694">
        <w:rPr>
          <w:sz w:val="24"/>
          <w:szCs w:val="24"/>
          <w:lang w:eastAsia="ru-RU"/>
        </w:rPr>
        <w:t xml:space="preserve"> сельское поселение»: Российская Федерация, Ростовская область, Ремонтненский район, </w:t>
      </w:r>
      <w:r w:rsidR="00250B22">
        <w:rPr>
          <w:sz w:val="24"/>
          <w:szCs w:val="24"/>
          <w:lang w:eastAsia="ru-RU"/>
        </w:rPr>
        <w:t>хутор Раздольный, улица Степная</w:t>
      </w:r>
      <w:r w:rsidR="009C5694">
        <w:rPr>
          <w:sz w:val="24"/>
          <w:szCs w:val="24"/>
          <w:lang w:eastAsia="ru-RU"/>
        </w:rPr>
        <w:t xml:space="preserve">, дом </w:t>
      </w:r>
      <w:r w:rsidR="00250B22">
        <w:rPr>
          <w:sz w:val="24"/>
          <w:szCs w:val="24"/>
          <w:lang w:eastAsia="ru-RU"/>
        </w:rPr>
        <w:t>2</w:t>
      </w:r>
      <w:r w:rsidR="009C5694">
        <w:rPr>
          <w:sz w:val="24"/>
          <w:szCs w:val="24"/>
          <w:lang w:eastAsia="ru-RU"/>
        </w:rPr>
        <w:t>.</w:t>
      </w:r>
    </w:p>
    <w:p w:rsidR="004D4362" w:rsidRPr="00F47047" w:rsidRDefault="004D4362" w:rsidP="00250B22">
      <w:pPr>
        <w:widowControl w:val="0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 xml:space="preserve">    </w:t>
      </w:r>
      <w:r w:rsidR="00250B22">
        <w:rPr>
          <w:rFonts w:eastAsia="Arial Unicode MS"/>
          <w:color w:val="000000"/>
          <w:sz w:val="24"/>
          <w:szCs w:val="24"/>
          <w:lang w:eastAsia="ru-RU"/>
        </w:rPr>
        <w:t>2</w:t>
      </w:r>
      <w:r w:rsidR="00F47047" w:rsidRPr="00F47047">
        <w:rPr>
          <w:rFonts w:eastAsia="Arial Unicode MS"/>
          <w:color w:val="000000"/>
          <w:sz w:val="24"/>
          <w:szCs w:val="24"/>
          <w:lang w:eastAsia="ru-RU"/>
        </w:rPr>
        <w:t xml:space="preserve">. </w:t>
      </w:r>
      <w:r w:rsidRPr="00F47047">
        <w:rPr>
          <w:rFonts w:eastAsia="Arial Unicode MS"/>
          <w:color w:val="000000"/>
          <w:sz w:val="24"/>
          <w:szCs w:val="24"/>
          <w:lang w:eastAsia="ru-RU"/>
        </w:rPr>
        <w:t>Настоящее постановление подлежит размещению на официальном Инте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рнет- сайте Администрации </w:t>
      </w:r>
      <w:r w:rsidR="00250B22">
        <w:rPr>
          <w:rFonts w:eastAsia="Arial Unicode MS"/>
          <w:color w:val="000000"/>
          <w:sz w:val="24"/>
          <w:szCs w:val="24"/>
          <w:lang w:eastAsia="ru-RU"/>
        </w:rPr>
        <w:t>Киевского</w:t>
      </w:r>
      <w:r w:rsidRPr="00F47047">
        <w:rPr>
          <w:rFonts w:eastAsia="Arial Unicode MS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A126C" w:rsidRDefault="00250B22" w:rsidP="00250B22">
      <w:pPr>
        <w:tabs>
          <w:tab w:val="left" w:pos="284"/>
        </w:tabs>
        <w:suppressAutoHyphens w:val="0"/>
        <w:jc w:val="both"/>
        <w:rPr>
          <w:b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 xml:space="preserve">    3</w:t>
      </w:r>
      <w:r w:rsidR="00181601">
        <w:rPr>
          <w:rFonts w:eastAsia="Arial Unicode MS"/>
          <w:color w:val="000000"/>
          <w:sz w:val="24"/>
          <w:szCs w:val="24"/>
          <w:lang w:eastAsia="ru-RU"/>
        </w:rPr>
        <w:t>.</w:t>
      </w:r>
      <w:r w:rsidR="00181601" w:rsidRPr="00181601">
        <w:rPr>
          <w:rFonts w:eastAsia="Arial Unicode MS"/>
          <w:color w:val="000000"/>
          <w:sz w:val="24"/>
          <w:szCs w:val="24"/>
          <w:lang w:eastAsia="ru-RU"/>
        </w:rPr>
        <w:t xml:space="preserve"> </w:t>
      </w:r>
      <w:r w:rsidR="004D4362" w:rsidRPr="00F47047">
        <w:rPr>
          <w:rFonts w:eastAsia="Arial Unicode MS"/>
          <w:color w:val="000000"/>
          <w:sz w:val="24"/>
          <w:szCs w:val="24"/>
          <w:lang w:eastAsia="ru-RU"/>
        </w:rPr>
        <w:t>Контроль за исполнением данного  постановления оставляю за собой.</w:t>
      </w:r>
    </w:p>
    <w:p w:rsidR="00BE7468" w:rsidRDefault="00BE7468" w:rsidP="00A105C7">
      <w:pPr>
        <w:jc w:val="both"/>
        <w:rPr>
          <w:b/>
          <w:color w:val="000000"/>
          <w:sz w:val="24"/>
          <w:szCs w:val="24"/>
        </w:rPr>
      </w:pPr>
    </w:p>
    <w:p w:rsidR="0091731A" w:rsidRDefault="0091731A" w:rsidP="00A105C7">
      <w:pPr>
        <w:jc w:val="both"/>
        <w:rPr>
          <w:b/>
          <w:color w:val="000000"/>
          <w:sz w:val="24"/>
          <w:szCs w:val="24"/>
        </w:rPr>
      </w:pPr>
    </w:p>
    <w:p w:rsidR="00BE7468" w:rsidRDefault="00BE7468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250B22" w:rsidP="00A105C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Киевского</w:t>
      </w:r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                     </w:t>
      </w:r>
      <w:r>
        <w:rPr>
          <w:b/>
          <w:color w:val="000000"/>
          <w:sz w:val="24"/>
          <w:szCs w:val="24"/>
        </w:rPr>
        <w:t>Г.Г.Головченко</w:t>
      </w:r>
    </w:p>
    <w:p w:rsidR="009449B6" w:rsidRDefault="009449B6" w:rsidP="00F743E7">
      <w:pPr>
        <w:suppressAutoHyphens w:val="0"/>
        <w:jc w:val="right"/>
        <w:rPr>
          <w:sz w:val="20"/>
          <w:lang w:eastAsia="ru-RU"/>
        </w:rPr>
      </w:pPr>
    </w:p>
    <w:p w:rsidR="004F112B" w:rsidRDefault="009449B6" w:rsidP="0091731A">
      <w:pPr>
        <w:suppressAutoHyphens w:val="0"/>
        <w:jc w:val="right"/>
        <w:rPr>
          <w:sz w:val="24"/>
          <w:szCs w:val="24"/>
          <w:lang w:eastAsia="ru-RU"/>
        </w:rPr>
      </w:pPr>
      <w:r w:rsidRPr="009449B6">
        <w:rPr>
          <w:sz w:val="24"/>
          <w:szCs w:val="24"/>
          <w:lang w:eastAsia="ru-RU"/>
        </w:rPr>
        <w:br/>
      </w:r>
    </w:p>
    <w:p w:rsidR="0091731A" w:rsidRDefault="0091731A" w:rsidP="0091731A">
      <w:pPr>
        <w:suppressAutoHyphens w:val="0"/>
        <w:jc w:val="right"/>
        <w:rPr>
          <w:sz w:val="24"/>
          <w:szCs w:val="24"/>
          <w:lang w:eastAsia="ru-RU"/>
        </w:rPr>
      </w:pPr>
    </w:p>
    <w:p w:rsidR="0091731A" w:rsidRDefault="0091731A" w:rsidP="0091731A">
      <w:pPr>
        <w:suppressAutoHyphens w:val="0"/>
        <w:jc w:val="right"/>
        <w:rPr>
          <w:sz w:val="24"/>
          <w:szCs w:val="24"/>
          <w:lang w:eastAsia="ru-RU"/>
        </w:rPr>
      </w:pPr>
    </w:p>
    <w:p w:rsidR="0091731A" w:rsidRDefault="0091731A" w:rsidP="0091731A">
      <w:pPr>
        <w:suppressAutoHyphens w:val="0"/>
        <w:jc w:val="right"/>
        <w:rPr>
          <w:sz w:val="24"/>
          <w:szCs w:val="24"/>
          <w:lang w:eastAsia="ru-RU"/>
        </w:rPr>
      </w:pPr>
    </w:p>
    <w:p w:rsidR="0091731A" w:rsidRDefault="0091731A" w:rsidP="0091731A">
      <w:pPr>
        <w:suppressAutoHyphens w:val="0"/>
        <w:jc w:val="right"/>
        <w:rPr>
          <w:sz w:val="24"/>
          <w:szCs w:val="24"/>
          <w:lang w:eastAsia="ru-RU"/>
        </w:rPr>
      </w:pPr>
    </w:p>
    <w:p w:rsidR="00300EB0" w:rsidRDefault="00300EB0" w:rsidP="009449B6">
      <w:pPr>
        <w:suppressAutoHyphens w:val="0"/>
        <w:jc w:val="right"/>
        <w:rPr>
          <w:sz w:val="24"/>
          <w:szCs w:val="24"/>
          <w:lang w:eastAsia="ru-RU"/>
        </w:rPr>
      </w:pPr>
    </w:p>
    <w:p w:rsidR="00300EB0" w:rsidRDefault="00300EB0" w:rsidP="009449B6">
      <w:pPr>
        <w:suppressAutoHyphens w:val="0"/>
        <w:jc w:val="right"/>
        <w:rPr>
          <w:sz w:val="24"/>
          <w:szCs w:val="24"/>
          <w:lang w:eastAsia="ru-RU"/>
        </w:rPr>
      </w:pPr>
    </w:p>
    <w:sectPr w:rsidR="00300EB0" w:rsidSect="0084688B">
      <w:pgSz w:w="11906" w:h="16838"/>
      <w:pgMar w:top="284" w:right="1133" w:bottom="425" w:left="1701" w:header="136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985" w:rsidRDefault="00242985" w:rsidP="00DC690C">
      <w:r>
        <w:separator/>
      </w:r>
    </w:p>
  </w:endnote>
  <w:endnote w:type="continuationSeparator" w:id="1">
    <w:p w:rsidR="00242985" w:rsidRDefault="00242985" w:rsidP="00DC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985" w:rsidRDefault="00242985" w:rsidP="00DC690C">
      <w:r>
        <w:separator/>
      </w:r>
    </w:p>
  </w:footnote>
  <w:footnote w:type="continuationSeparator" w:id="1">
    <w:p w:rsidR="00242985" w:rsidRDefault="00242985" w:rsidP="00DC6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5E4B"/>
    <w:multiLevelType w:val="hybridMultilevel"/>
    <w:tmpl w:val="786EB864"/>
    <w:lvl w:ilvl="0" w:tplc="4AB67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F69E6"/>
    <w:multiLevelType w:val="hybridMultilevel"/>
    <w:tmpl w:val="F66E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83B1B"/>
    <w:multiLevelType w:val="hybridMultilevel"/>
    <w:tmpl w:val="F27637E6"/>
    <w:lvl w:ilvl="0" w:tplc="2448636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4089059E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33E324C"/>
    <w:multiLevelType w:val="hybridMultilevel"/>
    <w:tmpl w:val="CDA6CF6C"/>
    <w:lvl w:ilvl="0" w:tplc="C44E92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87283C"/>
    <w:multiLevelType w:val="hybridMultilevel"/>
    <w:tmpl w:val="489626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0">
    <w:nsid w:val="6EE17DC7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8F220EF"/>
    <w:multiLevelType w:val="multilevel"/>
    <w:tmpl w:val="8D264E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4"/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FBA"/>
    <w:rsid w:val="00006EF1"/>
    <w:rsid w:val="0000730B"/>
    <w:rsid w:val="00007ED8"/>
    <w:rsid w:val="00011F4C"/>
    <w:rsid w:val="00013D29"/>
    <w:rsid w:val="00024065"/>
    <w:rsid w:val="00035466"/>
    <w:rsid w:val="00037527"/>
    <w:rsid w:val="00041734"/>
    <w:rsid w:val="0005239B"/>
    <w:rsid w:val="0006431B"/>
    <w:rsid w:val="00064789"/>
    <w:rsid w:val="00066275"/>
    <w:rsid w:val="00070325"/>
    <w:rsid w:val="00072B62"/>
    <w:rsid w:val="00077EDC"/>
    <w:rsid w:val="00094841"/>
    <w:rsid w:val="000969EE"/>
    <w:rsid w:val="00097851"/>
    <w:rsid w:val="000A3531"/>
    <w:rsid w:val="000B12EA"/>
    <w:rsid w:val="000C3BA3"/>
    <w:rsid w:val="000D63E5"/>
    <w:rsid w:val="000F6967"/>
    <w:rsid w:val="00100633"/>
    <w:rsid w:val="001336AF"/>
    <w:rsid w:val="00146CEA"/>
    <w:rsid w:val="00157AE9"/>
    <w:rsid w:val="0016118B"/>
    <w:rsid w:val="00166008"/>
    <w:rsid w:val="00166990"/>
    <w:rsid w:val="00172713"/>
    <w:rsid w:val="00175FBC"/>
    <w:rsid w:val="00180071"/>
    <w:rsid w:val="00181601"/>
    <w:rsid w:val="001864F6"/>
    <w:rsid w:val="001B1E2E"/>
    <w:rsid w:val="001C0A61"/>
    <w:rsid w:val="001C53D5"/>
    <w:rsid w:val="001C6B38"/>
    <w:rsid w:val="001D4831"/>
    <w:rsid w:val="001E764F"/>
    <w:rsid w:val="001F7B1C"/>
    <w:rsid w:val="002108EF"/>
    <w:rsid w:val="00223487"/>
    <w:rsid w:val="0023705A"/>
    <w:rsid w:val="00242985"/>
    <w:rsid w:val="00242F9D"/>
    <w:rsid w:val="00250B22"/>
    <w:rsid w:val="00267632"/>
    <w:rsid w:val="0027083E"/>
    <w:rsid w:val="002737A7"/>
    <w:rsid w:val="00280453"/>
    <w:rsid w:val="002844C0"/>
    <w:rsid w:val="0028750A"/>
    <w:rsid w:val="002965F7"/>
    <w:rsid w:val="002974C3"/>
    <w:rsid w:val="002A2908"/>
    <w:rsid w:val="002A74D6"/>
    <w:rsid w:val="002B445B"/>
    <w:rsid w:val="002B60E7"/>
    <w:rsid w:val="002C13B8"/>
    <w:rsid w:val="002D1BA9"/>
    <w:rsid w:val="002E6468"/>
    <w:rsid w:val="002F54D8"/>
    <w:rsid w:val="00300975"/>
    <w:rsid w:val="00300EB0"/>
    <w:rsid w:val="00316F09"/>
    <w:rsid w:val="003312DC"/>
    <w:rsid w:val="00342BC7"/>
    <w:rsid w:val="00357419"/>
    <w:rsid w:val="0035769A"/>
    <w:rsid w:val="00362D3C"/>
    <w:rsid w:val="003678B3"/>
    <w:rsid w:val="00377324"/>
    <w:rsid w:val="003A300A"/>
    <w:rsid w:val="003A4F82"/>
    <w:rsid w:val="003B4A8E"/>
    <w:rsid w:val="003B7AA9"/>
    <w:rsid w:val="003C13FA"/>
    <w:rsid w:val="003E438A"/>
    <w:rsid w:val="003E6E75"/>
    <w:rsid w:val="003F13A1"/>
    <w:rsid w:val="00412E06"/>
    <w:rsid w:val="004443EB"/>
    <w:rsid w:val="00467356"/>
    <w:rsid w:val="00471D7C"/>
    <w:rsid w:val="00473BE7"/>
    <w:rsid w:val="00484D44"/>
    <w:rsid w:val="00484DA8"/>
    <w:rsid w:val="004A126C"/>
    <w:rsid w:val="004D22E2"/>
    <w:rsid w:val="004D4362"/>
    <w:rsid w:val="004E4547"/>
    <w:rsid w:val="004F112B"/>
    <w:rsid w:val="005024E3"/>
    <w:rsid w:val="00503D05"/>
    <w:rsid w:val="00520D73"/>
    <w:rsid w:val="005212A2"/>
    <w:rsid w:val="005345E8"/>
    <w:rsid w:val="00543B10"/>
    <w:rsid w:val="0056665C"/>
    <w:rsid w:val="005771E9"/>
    <w:rsid w:val="00590A95"/>
    <w:rsid w:val="00590CF8"/>
    <w:rsid w:val="005A71F0"/>
    <w:rsid w:val="005C1CBB"/>
    <w:rsid w:val="005C62B9"/>
    <w:rsid w:val="005D0A66"/>
    <w:rsid w:val="005D7B75"/>
    <w:rsid w:val="005F3F05"/>
    <w:rsid w:val="006040F6"/>
    <w:rsid w:val="006253DA"/>
    <w:rsid w:val="00626CBE"/>
    <w:rsid w:val="006319D3"/>
    <w:rsid w:val="00636298"/>
    <w:rsid w:val="00646076"/>
    <w:rsid w:val="0065056C"/>
    <w:rsid w:val="006543B5"/>
    <w:rsid w:val="00660919"/>
    <w:rsid w:val="00673330"/>
    <w:rsid w:val="006928F0"/>
    <w:rsid w:val="006A5FC0"/>
    <w:rsid w:val="006B284C"/>
    <w:rsid w:val="006D2510"/>
    <w:rsid w:val="006D292F"/>
    <w:rsid w:val="006D5752"/>
    <w:rsid w:val="007155DD"/>
    <w:rsid w:val="00735795"/>
    <w:rsid w:val="00742838"/>
    <w:rsid w:val="007535E5"/>
    <w:rsid w:val="00793E35"/>
    <w:rsid w:val="007A430F"/>
    <w:rsid w:val="007B3CDB"/>
    <w:rsid w:val="007C1F76"/>
    <w:rsid w:val="007D244B"/>
    <w:rsid w:val="007D5F78"/>
    <w:rsid w:val="007D6950"/>
    <w:rsid w:val="00803956"/>
    <w:rsid w:val="00804A5B"/>
    <w:rsid w:val="0080543E"/>
    <w:rsid w:val="00805AF3"/>
    <w:rsid w:val="00820FB2"/>
    <w:rsid w:val="00825BF5"/>
    <w:rsid w:val="00834347"/>
    <w:rsid w:val="00840C1B"/>
    <w:rsid w:val="0084688B"/>
    <w:rsid w:val="00865501"/>
    <w:rsid w:val="008703DD"/>
    <w:rsid w:val="00876587"/>
    <w:rsid w:val="00881605"/>
    <w:rsid w:val="00881767"/>
    <w:rsid w:val="0088758C"/>
    <w:rsid w:val="008A145C"/>
    <w:rsid w:val="008A3767"/>
    <w:rsid w:val="008A4E28"/>
    <w:rsid w:val="008B1904"/>
    <w:rsid w:val="008B6FDC"/>
    <w:rsid w:val="008C30C2"/>
    <w:rsid w:val="008E79DF"/>
    <w:rsid w:val="008E7F03"/>
    <w:rsid w:val="008F118E"/>
    <w:rsid w:val="00914F99"/>
    <w:rsid w:val="0091583C"/>
    <w:rsid w:val="0091731A"/>
    <w:rsid w:val="00933D93"/>
    <w:rsid w:val="009449B6"/>
    <w:rsid w:val="009552D4"/>
    <w:rsid w:val="00967259"/>
    <w:rsid w:val="00972593"/>
    <w:rsid w:val="00972A9D"/>
    <w:rsid w:val="0097715C"/>
    <w:rsid w:val="009867B9"/>
    <w:rsid w:val="009A4F77"/>
    <w:rsid w:val="009A75D6"/>
    <w:rsid w:val="009C5694"/>
    <w:rsid w:val="009D7212"/>
    <w:rsid w:val="009E4405"/>
    <w:rsid w:val="009E65B8"/>
    <w:rsid w:val="009F5B28"/>
    <w:rsid w:val="009F7239"/>
    <w:rsid w:val="00A01241"/>
    <w:rsid w:val="00A02C76"/>
    <w:rsid w:val="00A070B9"/>
    <w:rsid w:val="00A105C7"/>
    <w:rsid w:val="00A202E4"/>
    <w:rsid w:val="00A25541"/>
    <w:rsid w:val="00A255F2"/>
    <w:rsid w:val="00A312CF"/>
    <w:rsid w:val="00A53A5C"/>
    <w:rsid w:val="00A627D9"/>
    <w:rsid w:val="00A62DF3"/>
    <w:rsid w:val="00A6743A"/>
    <w:rsid w:val="00A81057"/>
    <w:rsid w:val="00A91DF9"/>
    <w:rsid w:val="00AA736A"/>
    <w:rsid w:val="00AB0E08"/>
    <w:rsid w:val="00AB4634"/>
    <w:rsid w:val="00AE5B96"/>
    <w:rsid w:val="00AF1AF9"/>
    <w:rsid w:val="00AF7068"/>
    <w:rsid w:val="00B03B8C"/>
    <w:rsid w:val="00B134DF"/>
    <w:rsid w:val="00B16A03"/>
    <w:rsid w:val="00B66FCA"/>
    <w:rsid w:val="00B7393A"/>
    <w:rsid w:val="00B73BB3"/>
    <w:rsid w:val="00BB0AC4"/>
    <w:rsid w:val="00BB778B"/>
    <w:rsid w:val="00BC2130"/>
    <w:rsid w:val="00BE7468"/>
    <w:rsid w:val="00BF20E4"/>
    <w:rsid w:val="00C04D30"/>
    <w:rsid w:val="00C100BD"/>
    <w:rsid w:val="00C109DC"/>
    <w:rsid w:val="00C12B14"/>
    <w:rsid w:val="00C17215"/>
    <w:rsid w:val="00C2010C"/>
    <w:rsid w:val="00C351D4"/>
    <w:rsid w:val="00C36121"/>
    <w:rsid w:val="00C641E2"/>
    <w:rsid w:val="00C86F13"/>
    <w:rsid w:val="00C87EF1"/>
    <w:rsid w:val="00CA4ECE"/>
    <w:rsid w:val="00CA72F0"/>
    <w:rsid w:val="00CB26F4"/>
    <w:rsid w:val="00CC1581"/>
    <w:rsid w:val="00CE0AA0"/>
    <w:rsid w:val="00CF249C"/>
    <w:rsid w:val="00CF3D82"/>
    <w:rsid w:val="00D01F2D"/>
    <w:rsid w:val="00D0441E"/>
    <w:rsid w:val="00D055BC"/>
    <w:rsid w:val="00D07BD3"/>
    <w:rsid w:val="00D42414"/>
    <w:rsid w:val="00D46483"/>
    <w:rsid w:val="00D50DAF"/>
    <w:rsid w:val="00D735B2"/>
    <w:rsid w:val="00D76197"/>
    <w:rsid w:val="00D9149D"/>
    <w:rsid w:val="00D97DBB"/>
    <w:rsid w:val="00DA0B00"/>
    <w:rsid w:val="00DB0837"/>
    <w:rsid w:val="00DC2ABD"/>
    <w:rsid w:val="00DC690C"/>
    <w:rsid w:val="00DE1BFE"/>
    <w:rsid w:val="00E02B7B"/>
    <w:rsid w:val="00E0568A"/>
    <w:rsid w:val="00E2736C"/>
    <w:rsid w:val="00E32002"/>
    <w:rsid w:val="00E53824"/>
    <w:rsid w:val="00E659DC"/>
    <w:rsid w:val="00E71673"/>
    <w:rsid w:val="00E80D5A"/>
    <w:rsid w:val="00E902BA"/>
    <w:rsid w:val="00E91A4F"/>
    <w:rsid w:val="00EB38B8"/>
    <w:rsid w:val="00ED49B3"/>
    <w:rsid w:val="00EE541E"/>
    <w:rsid w:val="00EE5650"/>
    <w:rsid w:val="00EF59A3"/>
    <w:rsid w:val="00F14853"/>
    <w:rsid w:val="00F26C67"/>
    <w:rsid w:val="00F26D2A"/>
    <w:rsid w:val="00F32FBA"/>
    <w:rsid w:val="00F33562"/>
    <w:rsid w:val="00F35738"/>
    <w:rsid w:val="00F40F9C"/>
    <w:rsid w:val="00F455F8"/>
    <w:rsid w:val="00F47047"/>
    <w:rsid w:val="00F53EF3"/>
    <w:rsid w:val="00F56943"/>
    <w:rsid w:val="00F57805"/>
    <w:rsid w:val="00F661E1"/>
    <w:rsid w:val="00F73B5C"/>
    <w:rsid w:val="00F743E7"/>
    <w:rsid w:val="00F779A9"/>
    <w:rsid w:val="00F867BB"/>
    <w:rsid w:val="00F95C0F"/>
    <w:rsid w:val="00F9749B"/>
    <w:rsid w:val="00FA5299"/>
    <w:rsid w:val="00FB223D"/>
    <w:rsid w:val="00FB4B86"/>
    <w:rsid w:val="00FE138D"/>
    <w:rsid w:val="00FE337C"/>
    <w:rsid w:val="00FE620F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A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A126C"/>
    <w:rPr>
      <w:rFonts w:ascii="Calibri" w:eastAsia="Calibri" w:hAnsi="Calibri" w:cs="Calibri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CE0AA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zh-CN"/>
    </w:rPr>
  </w:style>
  <w:style w:type="paragraph" w:customStyle="1" w:styleId="ConsPlusNormal">
    <w:name w:val="ConsPlusNormal"/>
    <w:link w:val="ConsPlusNormal0"/>
    <w:rsid w:val="00C87E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87EF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7D5F7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48F0-04C9-4025-814B-2A6AE8D1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74</cp:revision>
  <cp:lastPrinted>2021-12-16T08:43:00Z</cp:lastPrinted>
  <dcterms:created xsi:type="dcterms:W3CDTF">2019-08-16T06:52:00Z</dcterms:created>
  <dcterms:modified xsi:type="dcterms:W3CDTF">2021-12-16T08:43:00Z</dcterms:modified>
</cp:coreProperties>
</file>