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AC" w:rsidRDefault="007F63AC" w:rsidP="007F63AC">
      <w:pPr>
        <w:pStyle w:val="af0"/>
        <w:jc w:val="center"/>
        <w:rPr>
          <w:sz w:val="26"/>
          <w:szCs w:val="26"/>
        </w:rPr>
      </w:pPr>
      <w:r w:rsidRPr="002D7B15">
        <w:rPr>
          <w:noProof/>
          <w:lang w:eastAsia="ru-RU"/>
        </w:rPr>
        <w:drawing>
          <wp:inline distT="0" distB="0" distL="0" distR="0" wp14:anchorId="35A0DDBC" wp14:editId="776733B6">
            <wp:extent cx="752475" cy="809625"/>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7F63AC" w:rsidRPr="00B3648A" w:rsidRDefault="007F63AC" w:rsidP="007F63AC">
      <w:pPr>
        <w:jc w:val="center"/>
        <w:rPr>
          <w:spacing w:val="20"/>
          <w:sz w:val="28"/>
          <w:szCs w:val="28"/>
        </w:rPr>
      </w:pPr>
      <w:r w:rsidRPr="00B3648A">
        <w:rPr>
          <w:b/>
          <w:sz w:val="28"/>
          <w:szCs w:val="28"/>
        </w:rPr>
        <w:t xml:space="preserve">Администрация </w:t>
      </w:r>
      <w:r>
        <w:rPr>
          <w:b/>
          <w:sz w:val="28"/>
          <w:szCs w:val="28"/>
        </w:rPr>
        <w:t>Киевского</w:t>
      </w:r>
      <w:r w:rsidRPr="00B3648A">
        <w:rPr>
          <w:b/>
          <w:sz w:val="28"/>
          <w:szCs w:val="28"/>
        </w:rPr>
        <w:t xml:space="preserve"> сельского поселения</w:t>
      </w:r>
    </w:p>
    <w:p w:rsidR="007F63AC" w:rsidRPr="00B3648A" w:rsidRDefault="007F63AC" w:rsidP="007F63AC">
      <w:pPr>
        <w:pStyle w:val="a4"/>
        <w:shd w:val="clear" w:color="auto" w:fill="FFFFFF"/>
        <w:spacing w:before="0" w:after="0"/>
        <w:rPr>
          <w:color w:val="3B3B3B"/>
          <w:sz w:val="28"/>
          <w:szCs w:val="28"/>
        </w:rPr>
      </w:pPr>
    </w:p>
    <w:p w:rsidR="007F63AC" w:rsidRPr="00B3648A" w:rsidRDefault="007F63AC" w:rsidP="007F63AC">
      <w:pPr>
        <w:adjustRightInd w:val="0"/>
        <w:jc w:val="center"/>
        <w:rPr>
          <w:b/>
          <w:sz w:val="28"/>
          <w:szCs w:val="28"/>
        </w:rPr>
      </w:pPr>
      <w:r w:rsidRPr="00B3648A">
        <w:rPr>
          <w:b/>
          <w:sz w:val="28"/>
          <w:szCs w:val="28"/>
        </w:rPr>
        <w:t xml:space="preserve">ПОСТАНОВЛЕНИЕ </w:t>
      </w:r>
    </w:p>
    <w:p w:rsidR="007F63AC" w:rsidRPr="005078EB" w:rsidRDefault="007F63AC" w:rsidP="007F63AC">
      <w:pPr>
        <w:adjustRightInd w:val="0"/>
        <w:rPr>
          <w:b/>
          <w:color w:val="FF0000"/>
        </w:rPr>
      </w:pPr>
      <w:r w:rsidRPr="005078EB">
        <w:rPr>
          <w:b/>
          <w:color w:val="FF0000"/>
        </w:rPr>
        <w:t xml:space="preserve">      </w:t>
      </w:r>
    </w:p>
    <w:p w:rsidR="007F63AC" w:rsidRPr="00BB200F" w:rsidRDefault="007F63AC" w:rsidP="007F63AC">
      <w:pPr>
        <w:adjustRightInd w:val="0"/>
        <w:jc w:val="center"/>
        <w:rPr>
          <w:b/>
        </w:rPr>
      </w:pPr>
      <w:r>
        <w:rPr>
          <w:b/>
        </w:rPr>
        <w:t>00.00</w:t>
      </w:r>
      <w:r w:rsidRPr="00BB200F">
        <w:rPr>
          <w:b/>
        </w:rPr>
        <w:t>.</w:t>
      </w:r>
      <w:r>
        <w:rPr>
          <w:b/>
        </w:rPr>
        <w:t>0000</w:t>
      </w:r>
      <w:r w:rsidRPr="00BB200F">
        <w:rPr>
          <w:b/>
        </w:rPr>
        <w:t xml:space="preserve">                                               № </w:t>
      </w:r>
      <w:r>
        <w:rPr>
          <w:b/>
        </w:rPr>
        <w:t>00</w:t>
      </w:r>
      <w:r w:rsidRPr="00BB200F">
        <w:rPr>
          <w:b/>
        </w:rPr>
        <w:t xml:space="preserve">                                               с.</w:t>
      </w:r>
      <w:r>
        <w:rPr>
          <w:b/>
        </w:rPr>
        <w:t>Киевка</w:t>
      </w:r>
    </w:p>
    <w:p w:rsidR="007F63AC" w:rsidRDefault="007F63AC" w:rsidP="00B514C7">
      <w:pPr>
        <w:adjustRightInd w:val="0"/>
        <w:rPr>
          <w:sz w:val="24"/>
          <w:szCs w:val="24"/>
        </w:rPr>
      </w:pPr>
    </w:p>
    <w:p w:rsidR="00B514C7" w:rsidRPr="00584940" w:rsidRDefault="00B514C7" w:rsidP="00B514C7">
      <w:pPr>
        <w:adjustRightInd w:val="0"/>
        <w:rPr>
          <w:sz w:val="24"/>
          <w:szCs w:val="24"/>
        </w:rPr>
      </w:pPr>
      <w:r w:rsidRPr="00584940">
        <w:rPr>
          <w:sz w:val="24"/>
          <w:szCs w:val="24"/>
        </w:rPr>
        <w:t>Об утверждении административного регламента</w:t>
      </w:r>
    </w:p>
    <w:p w:rsidR="00B514C7" w:rsidRPr="00584940" w:rsidRDefault="00B514C7" w:rsidP="00B514C7">
      <w:pPr>
        <w:adjustRightInd w:val="0"/>
        <w:rPr>
          <w:sz w:val="24"/>
          <w:szCs w:val="24"/>
        </w:rPr>
      </w:pPr>
      <w:r w:rsidRPr="00584940">
        <w:rPr>
          <w:sz w:val="24"/>
          <w:szCs w:val="24"/>
        </w:rPr>
        <w:t xml:space="preserve">по предоставлению муниципальной услуги </w:t>
      </w:r>
    </w:p>
    <w:p w:rsidR="001F3AE5" w:rsidRPr="00584940" w:rsidRDefault="00B514C7" w:rsidP="00B514C7">
      <w:pPr>
        <w:rPr>
          <w:sz w:val="24"/>
          <w:szCs w:val="24"/>
        </w:rPr>
      </w:pPr>
      <w:r w:rsidRPr="00584940">
        <w:rPr>
          <w:sz w:val="24"/>
          <w:szCs w:val="24"/>
        </w:rPr>
        <w:t>«Предоставление земельного участка, находящегося</w:t>
      </w:r>
    </w:p>
    <w:p w:rsidR="00B514C7" w:rsidRPr="00584940" w:rsidRDefault="00B514C7" w:rsidP="00B514C7">
      <w:pPr>
        <w:rPr>
          <w:sz w:val="24"/>
          <w:szCs w:val="24"/>
        </w:rPr>
      </w:pPr>
      <w:r w:rsidRPr="00584940">
        <w:rPr>
          <w:sz w:val="24"/>
          <w:szCs w:val="24"/>
        </w:rPr>
        <w:t>в муниципальной собственности</w:t>
      </w:r>
      <w:r w:rsidR="00A94D3C">
        <w:rPr>
          <w:sz w:val="24"/>
          <w:szCs w:val="24"/>
        </w:rPr>
        <w:t>,</w:t>
      </w:r>
      <w:r w:rsidRPr="00584940">
        <w:rPr>
          <w:sz w:val="24"/>
          <w:szCs w:val="24"/>
        </w:rPr>
        <w:t xml:space="preserve"> в</w:t>
      </w:r>
      <w:r w:rsidR="00A94D3C">
        <w:rPr>
          <w:sz w:val="24"/>
          <w:szCs w:val="24"/>
        </w:rPr>
        <w:t xml:space="preserve"> </w:t>
      </w:r>
      <w:r w:rsidRPr="00584940">
        <w:rPr>
          <w:sz w:val="24"/>
          <w:szCs w:val="24"/>
        </w:rPr>
        <w:t xml:space="preserve">собственность бесплатно» </w:t>
      </w:r>
    </w:p>
    <w:p w:rsidR="00B514C7" w:rsidRPr="00584940" w:rsidRDefault="00B514C7" w:rsidP="00B514C7">
      <w:pPr>
        <w:tabs>
          <w:tab w:val="left" w:pos="142"/>
        </w:tabs>
        <w:jc w:val="both"/>
        <w:rPr>
          <w:sz w:val="24"/>
          <w:szCs w:val="24"/>
        </w:rPr>
      </w:pPr>
    </w:p>
    <w:p w:rsidR="007F63AC" w:rsidRPr="007F63AC" w:rsidRDefault="007F63AC" w:rsidP="007F63AC">
      <w:pPr>
        <w:rPr>
          <w:sz w:val="24"/>
          <w:szCs w:val="24"/>
        </w:rPr>
      </w:pPr>
      <w:r>
        <w:t xml:space="preserve">      </w:t>
      </w:r>
      <w:r w:rsidRPr="007F63AC">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«Киевское сельское поселение»,</w:t>
      </w:r>
      <w:r w:rsidRPr="007F63AC">
        <w:rPr>
          <w:color w:val="FF0000"/>
          <w:sz w:val="24"/>
          <w:szCs w:val="24"/>
        </w:rPr>
        <w:t xml:space="preserve"> </w:t>
      </w:r>
    </w:p>
    <w:p w:rsidR="00B514C7" w:rsidRPr="007F63AC" w:rsidRDefault="00B514C7" w:rsidP="00B514C7">
      <w:pPr>
        <w:adjustRightInd w:val="0"/>
        <w:ind w:firstLine="567"/>
        <w:jc w:val="both"/>
        <w:rPr>
          <w:sz w:val="24"/>
          <w:szCs w:val="24"/>
        </w:rPr>
      </w:pPr>
    </w:p>
    <w:p w:rsidR="00B514C7" w:rsidRPr="00584940" w:rsidRDefault="00B514C7" w:rsidP="00B514C7">
      <w:pPr>
        <w:jc w:val="center"/>
        <w:rPr>
          <w:sz w:val="24"/>
          <w:szCs w:val="24"/>
        </w:rPr>
      </w:pPr>
      <w:r w:rsidRPr="00584940">
        <w:rPr>
          <w:sz w:val="24"/>
          <w:szCs w:val="24"/>
        </w:rPr>
        <w:t>ПОСТАНОВЛЯЮ:</w:t>
      </w:r>
    </w:p>
    <w:p w:rsidR="00B514C7" w:rsidRPr="00D64EAD" w:rsidRDefault="00B514C7" w:rsidP="00584940">
      <w:pPr>
        <w:pStyle w:val="af2"/>
        <w:tabs>
          <w:tab w:val="left" w:pos="0"/>
        </w:tabs>
        <w:adjustRightInd w:val="0"/>
        <w:ind w:left="0" w:right="-7" w:firstLine="709"/>
        <w:rPr>
          <w:sz w:val="24"/>
          <w:szCs w:val="24"/>
        </w:rPr>
      </w:pPr>
      <w:r w:rsidRPr="00D64EAD">
        <w:rPr>
          <w:sz w:val="24"/>
          <w:szCs w:val="24"/>
        </w:rPr>
        <w:t>1. Утвердить</w:t>
      </w:r>
      <w:r w:rsidR="001F3AE5" w:rsidRPr="00D64EAD">
        <w:rPr>
          <w:sz w:val="24"/>
          <w:szCs w:val="24"/>
        </w:rPr>
        <w:t xml:space="preserve"> </w:t>
      </w:r>
      <w:r w:rsidRPr="00D64EAD">
        <w:rPr>
          <w:sz w:val="24"/>
          <w:szCs w:val="24"/>
        </w:rPr>
        <w:t>административ</w:t>
      </w:r>
      <w:r w:rsidR="00D64EAD" w:rsidRPr="00D64EAD">
        <w:rPr>
          <w:sz w:val="24"/>
          <w:szCs w:val="24"/>
        </w:rPr>
        <w:t>ный регламент по предоставлению м</w:t>
      </w:r>
      <w:r w:rsidRPr="00D64EAD">
        <w:rPr>
          <w:sz w:val="24"/>
          <w:szCs w:val="24"/>
        </w:rPr>
        <w:t>униципальной услуги «Предоставление земельного участка, находящегося в муниципальной собственности, в собственность бесплатно</w:t>
      </w:r>
      <w:r w:rsidRPr="00D64EAD">
        <w:rPr>
          <w:bCs/>
          <w:sz w:val="24"/>
          <w:szCs w:val="24"/>
        </w:rPr>
        <w:t>»</w:t>
      </w:r>
      <w:r w:rsidR="00D64EAD" w:rsidRPr="00D64EAD">
        <w:rPr>
          <w:bCs/>
          <w:sz w:val="24"/>
          <w:szCs w:val="24"/>
        </w:rPr>
        <w:t xml:space="preserve"> </w:t>
      </w:r>
      <w:r w:rsidRPr="00D64EAD">
        <w:rPr>
          <w:sz w:val="24"/>
          <w:szCs w:val="24"/>
        </w:rPr>
        <w:t>согласно приложению, к настоящему постановлению.</w:t>
      </w:r>
    </w:p>
    <w:p w:rsidR="007F63AC" w:rsidRDefault="00B514C7" w:rsidP="00B514C7">
      <w:pPr>
        <w:ind w:firstLine="709"/>
        <w:jc w:val="both"/>
        <w:rPr>
          <w:rFonts w:eastAsia="Arial Unicode MS"/>
          <w:sz w:val="24"/>
          <w:szCs w:val="24"/>
        </w:rPr>
      </w:pPr>
      <w:r w:rsidRPr="00D64EAD">
        <w:rPr>
          <w:rFonts w:eastAsia="Arial Unicode MS"/>
          <w:sz w:val="24"/>
          <w:szCs w:val="24"/>
        </w:rPr>
        <w:t xml:space="preserve">  2. Признать утратившим силу постановление Администрации Ремонтненского сельского поселения от </w:t>
      </w:r>
      <w:r w:rsidRPr="00A54414">
        <w:rPr>
          <w:rFonts w:eastAsia="Arial Unicode MS"/>
          <w:sz w:val="24"/>
          <w:szCs w:val="24"/>
        </w:rPr>
        <w:t>2</w:t>
      </w:r>
      <w:r w:rsidR="007F63AC" w:rsidRPr="00A54414">
        <w:rPr>
          <w:rFonts w:eastAsia="Arial Unicode MS"/>
          <w:sz w:val="24"/>
          <w:szCs w:val="24"/>
        </w:rPr>
        <w:t>6</w:t>
      </w:r>
      <w:r w:rsidRPr="00A54414">
        <w:rPr>
          <w:rFonts w:eastAsia="Arial Unicode MS"/>
          <w:sz w:val="24"/>
          <w:szCs w:val="24"/>
        </w:rPr>
        <w:t>.12.20</w:t>
      </w:r>
      <w:r w:rsidR="007F63AC" w:rsidRPr="00A54414">
        <w:rPr>
          <w:rFonts w:eastAsia="Arial Unicode MS"/>
          <w:sz w:val="24"/>
          <w:szCs w:val="24"/>
        </w:rPr>
        <w:t>22</w:t>
      </w:r>
      <w:r w:rsidRPr="00A54414">
        <w:rPr>
          <w:rFonts w:eastAsia="Arial Unicode MS"/>
          <w:sz w:val="24"/>
          <w:szCs w:val="24"/>
        </w:rPr>
        <w:t xml:space="preserve"> № </w:t>
      </w:r>
      <w:r w:rsidR="007F63AC" w:rsidRPr="00A54414">
        <w:rPr>
          <w:rFonts w:eastAsia="Arial Unicode MS"/>
          <w:sz w:val="24"/>
          <w:szCs w:val="24"/>
        </w:rPr>
        <w:t>131</w:t>
      </w:r>
      <w:r w:rsidRPr="00D64EAD">
        <w:rPr>
          <w:rFonts w:eastAsia="Arial Unicode MS"/>
          <w:sz w:val="24"/>
          <w:szCs w:val="24"/>
        </w:rPr>
        <w:t xml:space="preserve"> «Об утверждении Административного регламента предоставления муниципальной услуги </w:t>
      </w:r>
      <w:r w:rsidRPr="00D64EAD">
        <w:rPr>
          <w:sz w:val="24"/>
          <w:szCs w:val="24"/>
        </w:rPr>
        <w:t>«</w:t>
      </w:r>
      <w:r w:rsidR="00A87878" w:rsidRPr="00A87878">
        <w:rPr>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w:t>
      </w:r>
      <w:r w:rsidR="007F63AC" w:rsidRPr="00A87878">
        <w:rPr>
          <w:sz w:val="24"/>
          <w:szCs w:val="24"/>
        </w:rPr>
        <w:t>не разграничена</w:t>
      </w:r>
      <w:r w:rsidR="00A87878" w:rsidRPr="00A87878">
        <w:rPr>
          <w:sz w:val="24"/>
          <w:szCs w:val="24"/>
        </w:rPr>
        <w:t>, в собственность бесплатно</w:t>
      </w:r>
      <w:r w:rsidRPr="00D64EAD">
        <w:rPr>
          <w:bCs/>
          <w:sz w:val="24"/>
          <w:szCs w:val="24"/>
        </w:rPr>
        <w:t>»</w:t>
      </w:r>
      <w:r w:rsidRPr="00D64EAD">
        <w:rPr>
          <w:rFonts w:eastAsia="Arial Unicode MS"/>
          <w:sz w:val="24"/>
          <w:szCs w:val="24"/>
        </w:rPr>
        <w:t xml:space="preserve">, </w:t>
      </w:r>
    </w:p>
    <w:p w:rsidR="007F63AC" w:rsidRDefault="007F63AC" w:rsidP="00B514C7">
      <w:pPr>
        <w:ind w:firstLine="709"/>
        <w:jc w:val="both"/>
        <w:rPr>
          <w:rFonts w:eastAsia="Arial Unicode MS"/>
          <w:sz w:val="24"/>
          <w:szCs w:val="24"/>
        </w:rPr>
      </w:pPr>
    </w:p>
    <w:p w:rsidR="007F63AC" w:rsidRDefault="00B514C7" w:rsidP="00B514C7">
      <w:pPr>
        <w:ind w:firstLine="709"/>
        <w:jc w:val="both"/>
        <w:rPr>
          <w:bCs/>
          <w:sz w:val="24"/>
          <w:szCs w:val="24"/>
        </w:rPr>
      </w:pPr>
      <w:r w:rsidRPr="00D64EAD">
        <w:rPr>
          <w:bCs/>
          <w:sz w:val="24"/>
          <w:szCs w:val="24"/>
        </w:rPr>
        <w:t xml:space="preserve">3.  Настоящее постановление подлежит официальному опубликованию.   </w:t>
      </w:r>
    </w:p>
    <w:p w:rsidR="00B514C7" w:rsidRPr="00D64EAD" w:rsidRDefault="00B514C7" w:rsidP="00B514C7">
      <w:pPr>
        <w:ind w:firstLine="709"/>
        <w:jc w:val="both"/>
        <w:rPr>
          <w:bCs/>
          <w:sz w:val="24"/>
          <w:szCs w:val="24"/>
        </w:rPr>
      </w:pPr>
      <w:r w:rsidRPr="00D64EAD">
        <w:rPr>
          <w:bCs/>
          <w:sz w:val="24"/>
          <w:szCs w:val="24"/>
        </w:rPr>
        <w:t xml:space="preserve"> </w:t>
      </w:r>
    </w:p>
    <w:p w:rsidR="00B514C7" w:rsidRPr="00D64EAD" w:rsidRDefault="00B514C7" w:rsidP="00B514C7">
      <w:pPr>
        <w:ind w:firstLine="709"/>
        <w:jc w:val="both"/>
        <w:rPr>
          <w:sz w:val="24"/>
          <w:szCs w:val="24"/>
        </w:rPr>
      </w:pPr>
      <w:r w:rsidRPr="00D64EAD">
        <w:rPr>
          <w:bCs/>
          <w:sz w:val="24"/>
          <w:szCs w:val="24"/>
        </w:rPr>
        <w:t xml:space="preserve">4. </w:t>
      </w:r>
      <w:r w:rsidRPr="00D64EAD">
        <w:rPr>
          <w:sz w:val="24"/>
          <w:szCs w:val="24"/>
        </w:rPr>
        <w:t>Контроль за исполнением настоящего постановления оставляю за собой.</w:t>
      </w:r>
    </w:p>
    <w:p w:rsidR="00B514C7" w:rsidRDefault="00B514C7" w:rsidP="00B514C7">
      <w:pPr>
        <w:rPr>
          <w:b/>
          <w:sz w:val="28"/>
          <w:szCs w:val="28"/>
        </w:rPr>
      </w:pPr>
    </w:p>
    <w:p w:rsidR="00584940" w:rsidRDefault="00584940" w:rsidP="00B514C7">
      <w:pPr>
        <w:rPr>
          <w:b/>
          <w:sz w:val="28"/>
          <w:szCs w:val="28"/>
        </w:rPr>
      </w:pPr>
    </w:p>
    <w:p w:rsidR="00584940" w:rsidRDefault="00584940" w:rsidP="00B514C7">
      <w:pPr>
        <w:rPr>
          <w:b/>
          <w:sz w:val="28"/>
          <w:szCs w:val="28"/>
        </w:rPr>
      </w:pPr>
    </w:p>
    <w:p w:rsidR="00584940" w:rsidRDefault="00584940" w:rsidP="00B514C7">
      <w:pPr>
        <w:rPr>
          <w:b/>
          <w:sz w:val="28"/>
          <w:szCs w:val="28"/>
        </w:rPr>
      </w:pPr>
    </w:p>
    <w:p w:rsidR="00584940" w:rsidRPr="00D64EAD" w:rsidRDefault="00584940" w:rsidP="00B514C7">
      <w:pPr>
        <w:rPr>
          <w:b/>
          <w:sz w:val="28"/>
          <w:szCs w:val="28"/>
        </w:rPr>
      </w:pPr>
    </w:p>
    <w:p w:rsidR="00B514C7" w:rsidRPr="00584940" w:rsidRDefault="00B514C7" w:rsidP="00B514C7">
      <w:pPr>
        <w:rPr>
          <w:sz w:val="24"/>
          <w:szCs w:val="24"/>
        </w:rPr>
      </w:pPr>
      <w:r w:rsidRPr="00584940">
        <w:rPr>
          <w:sz w:val="24"/>
          <w:szCs w:val="24"/>
        </w:rPr>
        <w:t xml:space="preserve">Глава Администрации </w:t>
      </w:r>
      <w:r w:rsidR="00584940">
        <w:rPr>
          <w:sz w:val="24"/>
          <w:szCs w:val="24"/>
        </w:rPr>
        <w:t xml:space="preserve"> </w:t>
      </w:r>
    </w:p>
    <w:p w:rsidR="00B514C7" w:rsidRPr="00584940" w:rsidRDefault="007F63AC" w:rsidP="00B514C7">
      <w:pPr>
        <w:rPr>
          <w:sz w:val="24"/>
          <w:szCs w:val="24"/>
        </w:rPr>
      </w:pPr>
      <w:r>
        <w:rPr>
          <w:sz w:val="24"/>
          <w:szCs w:val="24"/>
        </w:rPr>
        <w:t>Киевского</w:t>
      </w:r>
      <w:r w:rsidR="00B514C7" w:rsidRPr="00584940">
        <w:rPr>
          <w:sz w:val="24"/>
          <w:szCs w:val="24"/>
        </w:rPr>
        <w:t xml:space="preserve"> сельского поселения                            </w:t>
      </w:r>
      <w:r w:rsidR="00D64EAD" w:rsidRPr="00584940">
        <w:rPr>
          <w:sz w:val="24"/>
          <w:szCs w:val="24"/>
        </w:rPr>
        <w:t xml:space="preserve">     </w:t>
      </w:r>
      <w:r w:rsidR="00584940">
        <w:rPr>
          <w:sz w:val="24"/>
          <w:szCs w:val="24"/>
        </w:rPr>
        <w:t xml:space="preserve">       </w:t>
      </w:r>
      <w:r w:rsidR="00D64EAD" w:rsidRPr="00584940">
        <w:rPr>
          <w:sz w:val="24"/>
          <w:szCs w:val="24"/>
        </w:rPr>
        <w:t xml:space="preserve">    </w:t>
      </w:r>
      <w:r w:rsidR="00B514C7" w:rsidRPr="00584940">
        <w:rPr>
          <w:sz w:val="24"/>
          <w:szCs w:val="24"/>
        </w:rPr>
        <w:t xml:space="preserve">     </w:t>
      </w:r>
      <w:r w:rsidR="00584940">
        <w:rPr>
          <w:sz w:val="24"/>
          <w:szCs w:val="24"/>
        </w:rPr>
        <w:t xml:space="preserve">                </w:t>
      </w:r>
      <w:r w:rsidR="00B514C7" w:rsidRPr="00584940">
        <w:rPr>
          <w:sz w:val="24"/>
          <w:szCs w:val="24"/>
        </w:rPr>
        <w:t xml:space="preserve"> </w:t>
      </w:r>
      <w:r>
        <w:rPr>
          <w:sz w:val="24"/>
          <w:szCs w:val="24"/>
        </w:rPr>
        <w:t>Г.Г. Головченко</w:t>
      </w:r>
      <w:r w:rsidR="00B514C7" w:rsidRPr="00584940">
        <w:rPr>
          <w:sz w:val="24"/>
          <w:szCs w:val="24"/>
        </w:rPr>
        <w:t xml:space="preserve">  </w:t>
      </w:r>
    </w:p>
    <w:p w:rsidR="00B514C7" w:rsidRDefault="00B514C7" w:rsidP="00B514C7">
      <w:pPr>
        <w:rPr>
          <w:sz w:val="24"/>
          <w:szCs w:val="24"/>
        </w:rPr>
      </w:pPr>
    </w:p>
    <w:p w:rsidR="00584940" w:rsidRDefault="00584940" w:rsidP="00B514C7">
      <w:pPr>
        <w:rPr>
          <w:sz w:val="24"/>
          <w:szCs w:val="24"/>
        </w:rPr>
      </w:pPr>
    </w:p>
    <w:p w:rsidR="00A94D3C" w:rsidRDefault="00A94D3C" w:rsidP="00B514C7">
      <w:pPr>
        <w:rPr>
          <w:sz w:val="24"/>
          <w:szCs w:val="24"/>
        </w:rPr>
      </w:pPr>
    </w:p>
    <w:p w:rsidR="00A94D3C" w:rsidRDefault="00A94D3C" w:rsidP="00B514C7">
      <w:pPr>
        <w:rPr>
          <w:sz w:val="24"/>
          <w:szCs w:val="24"/>
        </w:rPr>
      </w:pPr>
    </w:p>
    <w:p w:rsidR="00A94D3C" w:rsidRDefault="00A94D3C" w:rsidP="00B514C7">
      <w:pPr>
        <w:rPr>
          <w:sz w:val="24"/>
          <w:szCs w:val="24"/>
        </w:rPr>
      </w:pPr>
    </w:p>
    <w:p w:rsidR="00584940" w:rsidRDefault="00584940" w:rsidP="00B514C7">
      <w:pPr>
        <w:rPr>
          <w:sz w:val="24"/>
          <w:szCs w:val="24"/>
        </w:rPr>
      </w:pPr>
    </w:p>
    <w:p w:rsidR="007F63AC" w:rsidRDefault="007F63AC" w:rsidP="00B514C7">
      <w:pPr>
        <w:adjustRightInd w:val="0"/>
        <w:jc w:val="right"/>
        <w:rPr>
          <w:bCs/>
        </w:rPr>
      </w:pPr>
    </w:p>
    <w:p w:rsidR="007F63AC" w:rsidRDefault="007F63AC" w:rsidP="00B514C7">
      <w:pPr>
        <w:adjustRightInd w:val="0"/>
        <w:jc w:val="right"/>
        <w:rPr>
          <w:bCs/>
        </w:rPr>
      </w:pPr>
    </w:p>
    <w:p w:rsidR="007F63AC" w:rsidRDefault="007F63AC" w:rsidP="00B514C7">
      <w:pPr>
        <w:adjustRightInd w:val="0"/>
        <w:jc w:val="right"/>
        <w:rPr>
          <w:bCs/>
        </w:rPr>
      </w:pPr>
    </w:p>
    <w:p w:rsidR="007F63AC" w:rsidRDefault="007F63AC" w:rsidP="00B514C7">
      <w:pPr>
        <w:adjustRightInd w:val="0"/>
        <w:jc w:val="right"/>
        <w:rPr>
          <w:bCs/>
        </w:rPr>
      </w:pPr>
      <w:r>
        <w:rPr>
          <w:bCs/>
        </w:rPr>
        <w:lastRenderedPageBreak/>
        <w:t xml:space="preserve">Приложение </w:t>
      </w:r>
    </w:p>
    <w:p w:rsidR="00B514C7" w:rsidRDefault="007F63AC" w:rsidP="00B514C7">
      <w:pPr>
        <w:adjustRightInd w:val="0"/>
        <w:jc w:val="right"/>
        <w:rPr>
          <w:bCs/>
        </w:rPr>
      </w:pPr>
      <w:r>
        <w:rPr>
          <w:bCs/>
        </w:rPr>
        <w:t>к</w:t>
      </w:r>
      <w:r w:rsidR="00B514C7">
        <w:rPr>
          <w:bCs/>
        </w:rPr>
        <w:t xml:space="preserve"> постановлению</w:t>
      </w:r>
    </w:p>
    <w:p w:rsidR="007F63AC" w:rsidRDefault="00B514C7" w:rsidP="00B514C7">
      <w:pPr>
        <w:adjustRightInd w:val="0"/>
        <w:jc w:val="right"/>
        <w:rPr>
          <w:bCs/>
        </w:rPr>
      </w:pPr>
      <w:r>
        <w:rPr>
          <w:bCs/>
        </w:rPr>
        <w:t xml:space="preserve">                                                                                   Админис</w:t>
      </w:r>
      <w:r w:rsidR="00584940">
        <w:rPr>
          <w:bCs/>
        </w:rPr>
        <w:t xml:space="preserve">трации </w:t>
      </w:r>
      <w:r w:rsidR="007F63AC">
        <w:rPr>
          <w:bCs/>
        </w:rPr>
        <w:t>Киевского</w:t>
      </w:r>
      <w:r w:rsidR="00584940">
        <w:rPr>
          <w:bCs/>
        </w:rPr>
        <w:t xml:space="preserve"> </w:t>
      </w:r>
    </w:p>
    <w:p w:rsidR="007F63AC" w:rsidRDefault="00584940" w:rsidP="00B514C7">
      <w:pPr>
        <w:adjustRightInd w:val="0"/>
        <w:jc w:val="right"/>
        <w:rPr>
          <w:bCs/>
        </w:rPr>
      </w:pPr>
      <w:r>
        <w:rPr>
          <w:bCs/>
        </w:rPr>
        <w:t xml:space="preserve">сельского </w:t>
      </w:r>
      <w:r w:rsidR="00B514C7">
        <w:rPr>
          <w:bCs/>
        </w:rPr>
        <w:t xml:space="preserve">поселения </w:t>
      </w:r>
    </w:p>
    <w:p w:rsidR="00B514C7" w:rsidRDefault="00B514C7" w:rsidP="00B514C7">
      <w:pPr>
        <w:adjustRightInd w:val="0"/>
        <w:jc w:val="right"/>
        <w:rPr>
          <w:bCs/>
        </w:rPr>
      </w:pPr>
      <w:r>
        <w:rPr>
          <w:bCs/>
        </w:rPr>
        <w:t xml:space="preserve">от </w:t>
      </w:r>
      <w:r w:rsidR="00A54414">
        <w:rPr>
          <w:bCs/>
        </w:rPr>
        <w:t>00.00.0000 №</w:t>
      </w:r>
      <w:r w:rsidR="00584940">
        <w:rPr>
          <w:bCs/>
        </w:rPr>
        <w:t xml:space="preserve"> </w:t>
      </w:r>
      <w:r w:rsidR="007F63AC">
        <w:rPr>
          <w:bCs/>
        </w:rPr>
        <w:t>0</w:t>
      </w:r>
      <w:r w:rsidR="00584940">
        <w:rPr>
          <w:bCs/>
        </w:rPr>
        <w:t>0</w:t>
      </w:r>
    </w:p>
    <w:p w:rsidR="00B514C7" w:rsidRDefault="00B514C7" w:rsidP="00B514C7">
      <w:pPr>
        <w:shd w:val="clear" w:color="auto" w:fill="FFFFFF"/>
        <w:jc w:val="both"/>
        <w:rPr>
          <w:color w:val="000000"/>
          <w:sz w:val="24"/>
          <w:szCs w:val="24"/>
          <w:lang w:eastAsia="ru-RU"/>
        </w:rPr>
      </w:pPr>
    </w:p>
    <w:p w:rsidR="00B514C7" w:rsidRDefault="00B514C7" w:rsidP="00B514C7">
      <w:pPr>
        <w:shd w:val="clear" w:color="auto" w:fill="FFFFFF"/>
        <w:jc w:val="center"/>
        <w:rPr>
          <w:b/>
          <w:color w:val="000000"/>
          <w:sz w:val="24"/>
          <w:szCs w:val="24"/>
          <w:lang w:eastAsia="ru-RU"/>
        </w:rPr>
      </w:pPr>
      <w:r>
        <w:rPr>
          <w:b/>
          <w:color w:val="000000"/>
          <w:sz w:val="24"/>
          <w:szCs w:val="24"/>
          <w:lang w:eastAsia="ru-RU"/>
        </w:rPr>
        <w:t>Административный регламент</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по предоставлению муниципальной услуги</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«Предоставление земельного участка, находящегося в муниципальной собственности, в собственность бесплатно»</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1. Общие положения</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widowControl/>
        <w:shd w:val="clear" w:color="auto" w:fill="FFFFFF"/>
        <w:autoSpaceDE/>
        <w:ind w:firstLine="567"/>
        <w:jc w:val="center"/>
        <w:rPr>
          <w:b/>
          <w:color w:val="000000"/>
          <w:sz w:val="24"/>
          <w:szCs w:val="24"/>
          <w:lang w:eastAsia="ru-RU"/>
        </w:rPr>
      </w:pPr>
      <w:r>
        <w:rPr>
          <w:b/>
          <w:color w:val="000000"/>
          <w:sz w:val="24"/>
          <w:szCs w:val="24"/>
          <w:lang w:eastAsia="ru-RU"/>
        </w:rPr>
        <w:t>1.1. Предмет регулирования административного регламента</w:t>
      </w:r>
    </w:p>
    <w:p w:rsidR="00C534BD" w:rsidRDefault="00C534BD" w:rsidP="00B514C7">
      <w:pPr>
        <w:widowControl/>
        <w:shd w:val="clear" w:color="auto" w:fill="FFFFFF"/>
        <w:autoSpaceDE/>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Администрации </w:t>
      </w:r>
      <w:r w:rsidR="007F63AC">
        <w:rPr>
          <w:color w:val="000000"/>
          <w:sz w:val="24"/>
          <w:szCs w:val="24"/>
          <w:lang w:eastAsia="ru-RU"/>
        </w:rPr>
        <w:t>Киевского</w:t>
      </w:r>
      <w:r>
        <w:rPr>
          <w:color w:val="000000"/>
          <w:sz w:val="24"/>
          <w:szCs w:val="24"/>
          <w:lang w:eastAsia="ru-RU"/>
        </w:rPr>
        <w:t xml:space="preserve">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Российской Федерации.</w:t>
      </w:r>
    </w:p>
    <w:p w:rsidR="00B514C7" w:rsidRDefault="00B514C7" w:rsidP="00B514C7">
      <w:pPr>
        <w:shd w:val="clear" w:color="auto" w:fill="FFFFFF"/>
        <w:jc w:val="both"/>
        <w:rPr>
          <w:color w:val="000000"/>
          <w:sz w:val="24"/>
          <w:szCs w:val="24"/>
          <w:lang w:eastAsia="ru-RU"/>
        </w:rPr>
      </w:pPr>
    </w:p>
    <w:p w:rsidR="00B514C7" w:rsidRDefault="00B514C7" w:rsidP="00B514C7">
      <w:pPr>
        <w:shd w:val="clear" w:color="auto" w:fill="FFFFFF"/>
        <w:jc w:val="center"/>
        <w:rPr>
          <w:b/>
          <w:color w:val="000000"/>
          <w:sz w:val="24"/>
          <w:szCs w:val="24"/>
          <w:lang w:eastAsia="ru-RU"/>
        </w:rPr>
      </w:pPr>
      <w:r>
        <w:rPr>
          <w:b/>
          <w:color w:val="000000"/>
          <w:sz w:val="24"/>
          <w:szCs w:val="24"/>
          <w:lang w:eastAsia="ru-RU"/>
        </w:rPr>
        <w:t>1.2. Круг Заявителей</w:t>
      </w:r>
    </w:p>
    <w:p w:rsidR="00C534BD" w:rsidRDefault="00C534BD" w:rsidP="00B514C7">
      <w:pPr>
        <w:shd w:val="clear" w:color="auto" w:fill="FFFFFF"/>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Интересы заявителей могут представлять лица, обладающие соответствующими полномочиями (далее – представитель).</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s>
        <w:ind w:firstLine="567"/>
        <w:jc w:val="center"/>
        <w:rPr>
          <w:b/>
          <w:sz w:val="24"/>
          <w:szCs w:val="24"/>
          <w:lang w:eastAsia="ru-RU"/>
        </w:rPr>
      </w:pPr>
      <w:r>
        <w:rPr>
          <w:b/>
          <w:sz w:val="24"/>
          <w:szCs w:val="24"/>
          <w:lang w:eastAsia="ru-RU"/>
        </w:rPr>
        <w:t xml:space="preserve">1.3.  Требования к порядку информирования о предоставлении муниципальной услуги </w:t>
      </w:r>
    </w:p>
    <w:p w:rsidR="00C534BD" w:rsidRDefault="00C534BD" w:rsidP="00B514C7">
      <w:pPr>
        <w:tabs>
          <w:tab w:val="left" w:pos="426"/>
        </w:tabs>
        <w:ind w:firstLine="567"/>
        <w:jc w:val="center"/>
        <w:rPr>
          <w:b/>
          <w:sz w:val="24"/>
          <w:szCs w:val="24"/>
          <w:lang w:eastAsia="ru-RU"/>
        </w:rPr>
      </w:pPr>
    </w:p>
    <w:p w:rsidR="00B514C7" w:rsidRDefault="00B514C7" w:rsidP="00B514C7">
      <w:pPr>
        <w:tabs>
          <w:tab w:val="left" w:pos="426"/>
        </w:tabs>
        <w:ind w:firstLine="709"/>
        <w:jc w:val="both"/>
        <w:rPr>
          <w:sz w:val="24"/>
          <w:szCs w:val="24"/>
          <w:lang w:eastAsia="ru-RU"/>
        </w:rPr>
      </w:pPr>
      <w:r>
        <w:rPr>
          <w:sz w:val="24"/>
          <w:szCs w:val="24"/>
          <w:lang w:eastAsia="ru-RU"/>
        </w:rPr>
        <w:t>1.3.1. Порядок информирования муниципальной услуги.</w:t>
      </w:r>
    </w:p>
    <w:p w:rsidR="00B514C7" w:rsidRDefault="00B514C7" w:rsidP="00B514C7">
      <w:pPr>
        <w:tabs>
          <w:tab w:val="left" w:pos="426"/>
        </w:tabs>
        <w:ind w:firstLine="709"/>
        <w:jc w:val="both"/>
        <w:rPr>
          <w:sz w:val="24"/>
          <w:szCs w:val="24"/>
          <w:lang w:eastAsia="ru-RU"/>
        </w:rPr>
      </w:pPr>
      <w:r>
        <w:rPr>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Pr>
          <w:sz w:val="24"/>
          <w:szCs w:val="24"/>
          <w:lang w:eastAsia="ru-RU"/>
        </w:rPr>
        <w:tab/>
      </w:r>
    </w:p>
    <w:p w:rsidR="00B514C7" w:rsidRDefault="00B514C7" w:rsidP="00B514C7">
      <w:pPr>
        <w:tabs>
          <w:tab w:val="left" w:pos="426"/>
        </w:tabs>
        <w:ind w:firstLine="709"/>
        <w:jc w:val="both"/>
        <w:rPr>
          <w:sz w:val="24"/>
          <w:szCs w:val="24"/>
          <w:lang w:eastAsia="ru-RU"/>
        </w:rPr>
      </w:pPr>
      <w:r>
        <w:rPr>
          <w:sz w:val="24"/>
          <w:szCs w:val="24"/>
          <w:lang w:eastAsia="ru-RU"/>
        </w:rPr>
        <w:t xml:space="preserve">1.3.2. Порядок информирования о правилах предоставления муниципальной услуги:     </w:t>
      </w:r>
    </w:p>
    <w:p w:rsidR="00B514C7" w:rsidRDefault="00B514C7" w:rsidP="00B514C7">
      <w:pPr>
        <w:tabs>
          <w:tab w:val="left" w:pos="426"/>
        </w:tabs>
        <w:ind w:firstLine="709"/>
        <w:jc w:val="both"/>
        <w:rPr>
          <w:sz w:val="24"/>
          <w:szCs w:val="24"/>
          <w:lang w:eastAsia="ru-RU"/>
        </w:rPr>
      </w:pPr>
      <w:r>
        <w:rPr>
          <w:sz w:val="24"/>
          <w:szCs w:val="24"/>
          <w:lang w:eastAsia="ru-RU"/>
        </w:rPr>
        <w:t>1) информация о муниципальной услуге предоставляется:</w:t>
      </w:r>
    </w:p>
    <w:p w:rsidR="00B514C7" w:rsidRDefault="00B514C7" w:rsidP="00B514C7">
      <w:pPr>
        <w:tabs>
          <w:tab w:val="left" w:pos="426"/>
        </w:tabs>
        <w:ind w:firstLine="709"/>
        <w:jc w:val="both"/>
        <w:rPr>
          <w:sz w:val="24"/>
          <w:szCs w:val="24"/>
          <w:lang w:eastAsia="ru-RU"/>
        </w:rPr>
      </w:pPr>
      <w:r>
        <w:rPr>
          <w:sz w:val="24"/>
          <w:szCs w:val="24"/>
          <w:lang w:eastAsia="ru-RU"/>
        </w:rPr>
        <w:t xml:space="preserve">при личном письменном или устном обращении заявителя в Администрацию </w:t>
      </w:r>
      <w:r w:rsidR="007F63AC">
        <w:rPr>
          <w:sz w:val="24"/>
          <w:szCs w:val="24"/>
          <w:lang w:eastAsia="ru-RU"/>
        </w:rPr>
        <w:t>Киевского</w:t>
      </w:r>
      <w:r>
        <w:rPr>
          <w:sz w:val="24"/>
          <w:szCs w:val="24"/>
          <w:lang w:eastAsia="ru-RU"/>
        </w:rPr>
        <w:t xml:space="preserve"> сельского поселения (далее - Администрация);</w:t>
      </w:r>
    </w:p>
    <w:p w:rsidR="00B514C7" w:rsidRDefault="00B514C7" w:rsidP="00B514C7">
      <w:pPr>
        <w:tabs>
          <w:tab w:val="left" w:pos="426"/>
        </w:tabs>
        <w:ind w:firstLine="709"/>
        <w:jc w:val="both"/>
        <w:rPr>
          <w:sz w:val="24"/>
          <w:szCs w:val="24"/>
          <w:lang w:eastAsia="ru-RU"/>
        </w:rPr>
      </w:pPr>
      <w:r>
        <w:rPr>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B514C7" w:rsidRDefault="00B514C7" w:rsidP="00B514C7">
      <w:pPr>
        <w:ind w:firstLine="709"/>
        <w:jc w:val="both"/>
        <w:rPr>
          <w:sz w:val="24"/>
          <w:szCs w:val="24"/>
          <w:lang w:eastAsia="ru-RU"/>
        </w:rPr>
      </w:pPr>
      <w:r>
        <w:rPr>
          <w:sz w:val="24"/>
          <w:szCs w:val="24"/>
          <w:lang w:eastAsia="ru-RU"/>
        </w:rPr>
        <w:t>по электронной почте;</w:t>
      </w:r>
    </w:p>
    <w:p w:rsidR="00B514C7" w:rsidRDefault="00B514C7" w:rsidP="00B514C7">
      <w:pPr>
        <w:ind w:firstLine="709"/>
        <w:jc w:val="both"/>
        <w:rPr>
          <w:sz w:val="24"/>
          <w:szCs w:val="24"/>
          <w:lang w:eastAsia="ru-RU"/>
        </w:rPr>
      </w:pPr>
      <w:r>
        <w:rPr>
          <w:sz w:val="24"/>
          <w:szCs w:val="24"/>
          <w:lang w:eastAsia="ru-RU"/>
        </w:rPr>
        <w:t xml:space="preserve">в федеральной государственной информационной системе Единый портал </w:t>
      </w:r>
      <w:r>
        <w:rPr>
          <w:sz w:val="24"/>
          <w:szCs w:val="24"/>
          <w:lang w:eastAsia="ru-RU"/>
        </w:rPr>
        <w:lastRenderedPageBreak/>
        <w:t>государственных и муниципальных услуг (функций) (далее – ЕПГУ);</w:t>
      </w:r>
    </w:p>
    <w:p w:rsidR="00B514C7" w:rsidRDefault="00B514C7" w:rsidP="00B514C7">
      <w:pPr>
        <w:tabs>
          <w:tab w:val="left" w:pos="426"/>
        </w:tabs>
        <w:ind w:firstLine="709"/>
        <w:jc w:val="both"/>
        <w:rPr>
          <w:sz w:val="24"/>
          <w:szCs w:val="24"/>
          <w:lang w:eastAsia="ru-RU"/>
        </w:rPr>
      </w:pPr>
      <w:r>
        <w:rPr>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514C7" w:rsidRDefault="00B514C7" w:rsidP="00B514C7">
      <w:pPr>
        <w:tabs>
          <w:tab w:val="left" w:pos="426"/>
        </w:tabs>
        <w:ind w:firstLine="709"/>
        <w:jc w:val="both"/>
        <w:outlineLvl w:val="0"/>
        <w:rPr>
          <w:rFonts w:eastAsia="Arial Unicode MS"/>
          <w:sz w:val="24"/>
          <w:szCs w:val="24"/>
          <w:lang w:eastAsia="ru-RU"/>
        </w:rPr>
      </w:pPr>
      <w:r>
        <w:rPr>
          <w:sz w:val="24"/>
          <w:szCs w:val="24"/>
          <w:lang w:eastAsia="ru-RU"/>
        </w:rPr>
        <w:t xml:space="preserve">2) </w:t>
      </w:r>
      <w:r>
        <w:rPr>
          <w:rFonts w:eastAsia="Arial Unicode MS"/>
          <w:sz w:val="24"/>
          <w:szCs w:val="24"/>
          <w:lang w:eastAsia="ru-RU"/>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w:t>
      </w:r>
      <w:r w:rsidR="007F63AC">
        <w:rPr>
          <w:sz w:val="24"/>
          <w:szCs w:val="24"/>
          <w:lang w:eastAsia="ru-RU"/>
        </w:rPr>
        <w:t>Киевского</w:t>
      </w:r>
      <w:r>
        <w:rPr>
          <w:rFonts w:eastAsia="Arial Unicode MS"/>
          <w:sz w:val="24"/>
          <w:szCs w:val="24"/>
          <w:lang w:eastAsia="ru-RU"/>
        </w:rPr>
        <w:t xml:space="preserve"> сельского </w:t>
      </w:r>
      <w:r w:rsidR="00A54414">
        <w:rPr>
          <w:rFonts w:eastAsia="Arial Unicode MS"/>
          <w:sz w:val="24"/>
          <w:szCs w:val="24"/>
          <w:lang w:eastAsia="ru-RU"/>
        </w:rPr>
        <w:t>поселения (</w:t>
      </w:r>
      <w:r>
        <w:rPr>
          <w:rFonts w:eastAsia="Arial Unicode MS"/>
          <w:sz w:val="24"/>
          <w:szCs w:val="24"/>
          <w:lang w:eastAsia="ru-RU"/>
        </w:rPr>
        <w:t xml:space="preserve">далее – Соглашение). Соглашение размещается на официальном сайте  Администрации </w:t>
      </w:r>
      <w:r w:rsidR="007F63AC">
        <w:rPr>
          <w:sz w:val="24"/>
          <w:szCs w:val="24"/>
          <w:lang w:eastAsia="ru-RU"/>
        </w:rPr>
        <w:t>Киевского</w:t>
      </w:r>
      <w:r>
        <w:rPr>
          <w:rFonts w:eastAsia="Arial Unicode MS"/>
          <w:sz w:val="24"/>
          <w:szCs w:val="24"/>
          <w:lang w:eastAsia="ru-RU"/>
        </w:rPr>
        <w:t xml:space="preserve"> сельского поселения  в информационно-телекоммуникационной сети «Интернет»: </w:t>
      </w:r>
      <w:hyperlink r:id="rId8" w:history="1">
        <w:hyperlink r:id="rId9" w:history="1">
          <w:r w:rsidR="00F3531E">
            <w:rPr>
              <w:rStyle w:val="a3"/>
            </w:rPr>
            <w:t>https://www.kievkasp.ru/</w:t>
          </w:r>
        </w:hyperlink>
      </w:hyperlink>
      <w:r>
        <w:rPr>
          <w:rFonts w:eastAsia="Arial Unicode MS"/>
          <w:sz w:val="24"/>
          <w:szCs w:val="24"/>
          <w:lang w:eastAsia="ru-RU"/>
        </w:rPr>
        <w:t xml:space="preserve">, на Портале сети МАУ «МФЦ»: </w:t>
      </w:r>
      <w:hyperlink r:id="rId10" w:history="1">
        <w:r>
          <w:rPr>
            <w:rStyle w:val="a3"/>
            <w:rFonts w:eastAsia="Arial Unicode MS"/>
            <w:sz w:val="24"/>
            <w:szCs w:val="24"/>
            <w:lang w:eastAsia="ru-RU"/>
          </w:rPr>
          <w:t>http://remontnoe.mfc61.ru/</w:t>
        </w:r>
      </w:hyperlink>
      <w:r>
        <w:rPr>
          <w:rFonts w:eastAsia="Arial Unicode MS"/>
          <w:sz w:val="24"/>
          <w:szCs w:val="24"/>
          <w:lang w:eastAsia="ru-RU"/>
        </w:rPr>
        <w:t>;</w:t>
      </w:r>
    </w:p>
    <w:p w:rsidR="00B514C7" w:rsidRDefault="00B514C7" w:rsidP="00B514C7">
      <w:pPr>
        <w:tabs>
          <w:tab w:val="left" w:pos="426"/>
        </w:tabs>
        <w:ind w:firstLine="709"/>
        <w:jc w:val="both"/>
        <w:rPr>
          <w:sz w:val="24"/>
          <w:szCs w:val="24"/>
          <w:u w:val="single"/>
          <w:lang w:eastAsia="ru-RU"/>
        </w:rPr>
      </w:pPr>
      <w:r>
        <w:rPr>
          <w:sz w:val="24"/>
          <w:szCs w:val="24"/>
          <w:lang w:eastAsia="ru-RU"/>
        </w:rPr>
        <w:t>3)</w:t>
      </w:r>
      <w:r>
        <w:rPr>
          <w:bCs/>
          <w:sz w:val="24"/>
          <w:szCs w:val="24"/>
          <w:lang w:eastAsia="ru-RU"/>
        </w:rPr>
        <w:t xml:space="preserve"> </w:t>
      </w:r>
      <w:r>
        <w:rPr>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7F63AC">
        <w:rPr>
          <w:sz w:val="24"/>
          <w:szCs w:val="24"/>
          <w:lang w:eastAsia="ru-RU"/>
        </w:rPr>
        <w:t>Киевского</w:t>
      </w:r>
      <w:r>
        <w:rPr>
          <w:sz w:val="24"/>
          <w:szCs w:val="24"/>
          <w:lang w:eastAsia="ru-RU"/>
        </w:rPr>
        <w:t xml:space="preserve"> сельского поселения (при личном обращении, по телефону, устно или письменно) безвозмездно;</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514C7" w:rsidRDefault="00B514C7" w:rsidP="00B514C7">
      <w:pPr>
        <w:tabs>
          <w:tab w:val="left" w:pos="426"/>
        </w:tabs>
        <w:suppressAutoHyphens/>
        <w:ind w:firstLine="709"/>
        <w:jc w:val="both"/>
        <w:rPr>
          <w:rFonts w:eastAsia="Arial"/>
          <w:bCs/>
          <w:sz w:val="24"/>
          <w:szCs w:val="24"/>
          <w:lang w:eastAsia="ar-SA"/>
        </w:rPr>
      </w:pPr>
      <w:r>
        <w:rPr>
          <w:rFonts w:eastAsia="Arial"/>
          <w:bCs/>
          <w:sz w:val="24"/>
          <w:szCs w:val="24"/>
          <w:lang w:eastAsia="ar-SA"/>
        </w:rPr>
        <w:t xml:space="preserve">а) разъяснять требования Законодательства РФ, Ростовской области, нормативно-правовых актов Администрации </w:t>
      </w:r>
      <w:r w:rsidR="007F63AC">
        <w:rPr>
          <w:sz w:val="24"/>
          <w:szCs w:val="24"/>
          <w:lang w:eastAsia="ru-RU"/>
        </w:rPr>
        <w:t>Киевского</w:t>
      </w:r>
      <w:r>
        <w:rPr>
          <w:rFonts w:eastAsia="Arial"/>
          <w:bCs/>
          <w:sz w:val="24"/>
          <w:szCs w:val="24"/>
          <w:lang w:eastAsia="ar-SA"/>
        </w:rPr>
        <w:t xml:space="preserve"> сельского поселения по вопросам п</w:t>
      </w:r>
      <w:r>
        <w:rPr>
          <w:sz w:val="24"/>
          <w:szCs w:val="24"/>
          <w:lang w:eastAsia="ru-RU"/>
        </w:rPr>
        <w:t>родажи земельного участка,</w:t>
      </w:r>
      <w:r>
        <w:rPr>
          <w:bCs/>
          <w:sz w:val="24"/>
          <w:szCs w:val="24"/>
          <w:lang w:eastAsia="ru-RU"/>
        </w:rPr>
        <w:t xml:space="preserve"> без проведения торгов</w:t>
      </w:r>
      <w:r>
        <w:rPr>
          <w:rFonts w:eastAsia="Arial"/>
          <w:bCs/>
          <w:sz w:val="24"/>
          <w:szCs w:val="24"/>
          <w:lang w:eastAsia="ar-SA"/>
        </w:rPr>
        <w:t>;</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в) выработать и довести до заявителя конкретные рекомендации по решению заявленного вопроса;</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е) время разговора не должно превышать 10 </w:t>
      </w:r>
      <w:r w:rsidR="00C534BD">
        <w:rPr>
          <w:rFonts w:eastAsia="Arial"/>
          <w:sz w:val="24"/>
          <w:szCs w:val="24"/>
          <w:lang w:eastAsia="ar-SA"/>
        </w:rPr>
        <w:t xml:space="preserve">(десяти) </w:t>
      </w:r>
      <w:r>
        <w:rPr>
          <w:rFonts w:eastAsia="Arial"/>
          <w:sz w:val="24"/>
          <w:szCs w:val="24"/>
          <w:lang w:eastAsia="ar-SA"/>
        </w:rPr>
        <w:t>минут.</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 Стандарт предоставления муниципальной услуги</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  Наименование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земельного участка, находящегося в муниципальной собственности, в собственность бесплатно» (далее – муниципальная услуга).</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C534BD" w:rsidRDefault="00C534BD" w:rsidP="00B514C7">
      <w:pPr>
        <w:pStyle w:val="ConsPlusCell"/>
        <w:widowControl/>
        <w:ind w:firstLine="567"/>
        <w:jc w:val="center"/>
        <w:rPr>
          <w:rFonts w:ascii="Times New Roman" w:hAnsi="Times New Roman" w:cs="Times New Roman"/>
          <w:b/>
          <w:sz w:val="24"/>
          <w:szCs w:val="24"/>
        </w:rPr>
      </w:pPr>
    </w:p>
    <w:p w:rsidR="00B514C7" w:rsidRDefault="00B514C7" w:rsidP="00B514C7">
      <w:pPr>
        <w:shd w:val="clear" w:color="auto" w:fill="FFFFFF"/>
        <w:tabs>
          <w:tab w:val="left" w:pos="426"/>
          <w:tab w:val="left" w:pos="1073"/>
        </w:tabs>
        <w:adjustRightInd w:val="0"/>
        <w:ind w:firstLine="709"/>
        <w:jc w:val="both"/>
        <w:rPr>
          <w:sz w:val="24"/>
          <w:szCs w:val="24"/>
        </w:rPr>
      </w:pPr>
      <w:r>
        <w:rPr>
          <w:sz w:val="24"/>
          <w:szCs w:val="24"/>
        </w:rPr>
        <w:t xml:space="preserve">2.2.1. Муниципальная услуга предоставляется Администрацией </w:t>
      </w:r>
      <w:r w:rsidR="007F63AC">
        <w:rPr>
          <w:sz w:val="24"/>
          <w:szCs w:val="24"/>
          <w:lang w:eastAsia="ru-RU"/>
        </w:rPr>
        <w:t>Киевского</w:t>
      </w:r>
      <w:r>
        <w:rPr>
          <w:sz w:val="24"/>
          <w:szCs w:val="24"/>
        </w:rPr>
        <w:t xml:space="preserve"> сельского поселения (далее – Администрация).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Непосредственное предоставление муниципальной услуги осуществляет </w:t>
      </w:r>
      <w:r w:rsidR="007F63AC">
        <w:rPr>
          <w:color w:val="000000"/>
          <w:sz w:val="24"/>
          <w:szCs w:val="24"/>
          <w:lang w:eastAsia="ru-RU"/>
        </w:rPr>
        <w:t xml:space="preserve">Ведущий </w:t>
      </w:r>
      <w:r w:rsidR="007F63AC">
        <w:rPr>
          <w:color w:val="000000"/>
          <w:sz w:val="24"/>
          <w:szCs w:val="24"/>
          <w:lang w:eastAsia="ru-RU"/>
        </w:rPr>
        <w:lastRenderedPageBreak/>
        <w:t xml:space="preserve">специалист </w:t>
      </w:r>
      <w:r>
        <w:rPr>
          <w:color w:val="000000"/>
          <w:sz w:val="24"/>
          <w:szCs w:val="24"/>
          <w:lang w:eastAsia="ru-RU"/>
        </w:rPr>
        <w:t xml:space="preserve">по </w:t>
      </w:r>
      <w:r w:rsidR="007F63AC">
        <w:rPr>
          <w:color w:val="000000"/>
          <w:sz w:val="24"/>
          <w:szCs w:val="24"/>
          <w:lang w:eastAsia="ru-RU"/>
        </w:rPr>
        <w:t xml:space="preserve">земельным и </w:t>
      </w:r>
      <w:r>
        <w:rPr>
          <w:color w:val="000000"/>
          <w:sz w:val="24"/>
          <w:szCs w:val="24"/>
          <w:lang w:eastAsia="ru-RU"/>
        </w:rPr>
        <w:t xml:space="preserve">имущественным отношениям Администрации </w:t>
      </w:r>
      <w:r w:rsidR="007F63AC">
        <w:rPr>
          <w:sz w:val="24"/>
          <w:szCs w:val="24"/>
          <w:lang w:eastAsia="ru-RU"/>
        </w:rPr>
        <w:t>Киевского</w:t>
      </w:r>
      <w:r>
        <w:rPr>
          <w:color w:val="000000"/>
          <w:sz w:val="24"/>
          <w:szCs w:val="24"/>
          <w:lang w:eastAsia="ru-RU"/>
        </w:rPr>
        <w:t xml:space="preserve"> сельского поселения (далее – Сектор).</w:t>
      </w:r>
    </w:p>
    <w:p w:rsidR="00B514C7" w:rsidRDefault="00B514C7" w:rsidP="00B514C7">
      <w:pPr>
        <w:tabs>
          <w:tab w:val="left" w:pos="426"/>
        </w:tabs>
        <w:ind w:firstLine="709"/>
        <w:jc w:val="both"/>
      </w:pPr>
      <w:r>
        <w:rPr>
          <w:sz w:val="24"/>
          <w:szCs w:val="24"/>
        </w:rPr>
        <w:t>При предоставлении муниципальной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B514C7" w:rsidRDefault="00B514C7" w:rsidP="00B514C7">
      <w:pPr>
        <w:tabs>
          <w:tab w:val="left" w:pos="426"/>
        </w:tabs>
        <w:adjustRightInd w:val="0"/>
        <w:ind w:firstLine="709"/>
        <w:jc w:val="both"/>
        <w:rPr>
          <w:sz w:val="24"/>
          <w:szCs w:val="24"/>
        </w:rPr>
      </w:pPr>
      <w:r>
        <w:rPr>
          <w:color w:val="000000"/>
          <w:sz w:val="24"/>
          <w:szCs w:val="24"/>
          <w:lang w:eastAsia="ru-RU"/>
        </w:rPr>
        <w:t xml:space="preserve">2.2.2. </w:t>
      </w:r>
      <w:r>
        <w:rPr>
          <w:sz w:val="24"/>
          <w:szCs w:val="24"/>
        </w:rPr>
        <w:t xml:space="preserve">Администрация </w:t>
      </w:r>
      <w:r w:rsidR="007F63AC">
        <w:rPr>
          <w:sz w:val="24"/>
          <w:szCs w:val="24"/>
          <w:lang w:eastAsia="ru-RU"/>
        </w:rPr>
        <w:t>Киевского</w:t>
      </w:r>
      <w:r>
        <w:rPr>
          <w:sz w:val="24"/>
          <w:szCs w:val="24"/>
        </w:rPr>
        <w:t xml:space="preserve">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514C7" w:rsidRDefault="00B514C7" w:rsidP="00B514C7">
      <w:pPr>
        <w:keepNext/>
        <w:keepLines/>
        <w:tabs>
          <w:tab w:val="left" w:pos="426"/>
        </w:tabs>
        <w:ind w:firstLine="709"/>
        <w:jc w:val="both"/>
        <w:rPr>
          <w:sz w:val="24"/>
          <w:szCs w:val="24"/>
        </w:rPr>
      </w:pPr>
      <w:r>
        <w:rPr>
          <w:sz w:val="24"/>
          <w:szCs w:val="24"/>
        </w:rPr>
        <w:t>2.2.3.  Информация о порядке предоставления муниципальной услуги выдается:</w:t>
      </w:r>
    </w:p>
    <w:p w:rsidR="00B514C7" w:rsidRDefault="00B514C7" w:rsidP="00B514C7">
      <w:pPr>
        <w:tabs>
          <w:tab w:val="left" w:pos="426"/>
        </w:tabs>
        <w:overflowPunct w:val="0"/>
        <w:ind w:firstLine="709"/>
        <w:jc w:val="both"/>
        <w:textAlignment w:val="baseline"/>
        <w:rPr>
          <w:sz w:val="24"/>
          <w:szCs w:val="24"/>
        </w:rPr>
      </w:pPr>
      <w:r>
        <w:rPr>
          <w:sz w:val="24"/>
          <w:szCs w:val="24"/>
        </w:rPr>
        <w:t xml:space="preserve">в Администрации </w:t>
      </w:r>
      <w:r w:rsidR="007F63AC">
        <w:rPr>
          <w:sz w:val="24"/>
          <w:szCs w:val="24"/>
          <w:lang w:eastAsia="ru-RU"/>
        </w:rPr>
        <w:t>Киевского</w:t>
      </w:r>
      <w:r>
        <w:rPr>
          <w:sz w:val="24"/>
          <w:szCs w:val="24"/>
        </w:rPr>
        <w:t xml:space="preserve"> сельского поселения;</w:t>
      </w:r>
    </w:p>
    <w:p w:rsidR="00B514C7" w:rsidRDefault="00B514C7" w:rsidP="00B514C7">
      <w:pPr>
        <w:tabs>
          <w:tab w:val="left" w:pos="426"/>
        </w:tabs>
        <w:overflowPunct w:val="0"/>
        <w:ind w:firstLine="709"/>
        <w:jc w:val="both"/>
        <w:textAlignment w:val="baseline"/>
        <w:rPr>
          <w:sz w:val="24"/>
          <w:szCs w:val="24"/>
        </w:rPr>
      </w:pPr>
      <w:r>
        <w:rPr>
          <w:sz w:val="24"/>
          <w:szCs w:val="24"/>
        </w:rPr>
        <w:t>в МАУ «МФЦ».</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pStyle w:val="af0"/>
        <w:tabs>
          <w:tab w:val="num" w:pos="0"/>
        </w:tabs>
        <w:ind w:firstLine="567"/>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C534BD" w:rsidRDefault="00C534BD" w:rsidP="00B514C7">
      <w:pPr>
        <w:pStyle w:val="af0"/>
        <w:tabs>
          <w:tab w:val="num" w:pos="0"/>
        </w:tabs>
        <w:ind w:firstLine="567"/>
        <w:jc w:val="center"/>
        <w:rPr>
          <w:rFonts w:ascii="Times New Roman" w:hAnsi="Times New Roman"/>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2.3.1.  Результатом предоставления муниципальной услуги являются:</w:t>
      </w:r>
    </w:p>
    <w:p w:rsidR="00B514C7" w:rsidRDefault="00A94D3C" w:rsidP="00A94D3C">
      <w:pPr>
        <w:widowControl/>
        <w:shd w:val="clear" w:color="auto" w:fill="FFFFFF"/>
        <w:autoSpaceDE/>
        <w:ind w:firstLine="709"/>
        <w:jc w:val="both"/>
        <w:rPr>
          <w:color w:val="000000"/>
          <w:sz w:val="24"/>
          <w:szCs w:val="24"/>
          <w:lang w:eastAsia="ru-RU"/>
        </w:rPr>
      </w:pPr>
      <w:r>
        <w:rPr>
          <w:color w:val="000000"/>
          <w:sz w:val="24"/>
          <w:szCs w:val="24"/>
          <w:lang w:eastAsia="ru-RU"/>
        </w:rPr>
        <w:t>решение</w:t>
      </w:r>
      <w:r w:rsidR="00B514C7">
        <w:rPr>
          <w:color w:val="000000"/>
          <w:sz w:val="24"/>
          <w:szCs w:val="24"/>
          <w:lang w:eastAsia="ru-RU"/>
        </w:rPr>
        <w:t xml:space="preserve"> о предоставлении земельного участка, находящегося в муниципальной собственности, в собственность бесплатно;</w:t>
      </w:r>
    </w:p>
    <w:p w:rsidR="00B514C7" w:rsidRDefault="00B514C7" w:rsidP="00B514C7">
      <w:pPr>
        <w:widowControl/>
        <w:shd w:val="clear" w:color="auto" w:fill="FFFFFF"/>
        <w:tabs>
          <w:tab w:val="left" w:pos="0"/>
        </w:tabs>
        <w:autoSpaceDE/>
        <w:ind w:firstLine="709"/>
        <w:rPr>
          <w:color w:val="000000"/>
          <w:sz w:val="24"/>
          <w:szCs w:val="24"/>
          <w:lang w:eastAsia="ru-RU"/>
        </w:rPr>
      </w:pPr>
      <w:r>
        <w:rPr>
          <w:color w:val="000000"/>
          <w:sz w:val="24"/>
          <w:szCs w:val="24"/>
          <w:lang w:eastAsia="ru-RU"/>
        </w:rPr>
        <w:t>решение об отказе в предоставлении услуги</w:t>
      </w:r>
      <w:r w:rsidR="00A94D3C">
        <w:rPr>
          <w:color w:val="000000"/>
          <w:sz w:val="24"/>
          <w:szCs w:val="24"/>
          <w:lang w:eastAsia="ru-RU"/>
        </w:rPr>
        <w:t>.</w:t>
      </w:r>
    </w:p>
    <w:p w:rsidR="00B514C7" w:rsidRDefault="00B514C7" w:rsidP="00B514C7">
      <w:pPr>
        <w:pStyle w:val="af2"/>
        <w:widowControl/>
        <w:shd w:val="clear" w:color="auto" w:fill="FFFFFF"/>
        <w:autoSpaceDE/>
        <w:ind w:left="0" w:right="0" w:firstLine="709"/>
        <w:contextualSpacing/>
        <w:rPr>
          <w:color w:val="000000"/>
          <w:sz w:val="24"/>
          <w:szCs w:val="24"/>
          <w:lang w:eastAsia="ru-RU"/>
        </w:rPr>
      </w:pPr>
      <w:r>
        <w:rPr>
          <w:color w:val="000000"/>
          <w:sz w:val="24"/>
          <w:szCs w:val="24"/>
          <w:lang w:eastAsia="ru-RU"/>
        </w:rPr>
        <w:t xml:space="preserve">Документом, содержащим решение о предоставлении муниципальной услуги, является Постановление Администрации </w:t>
      </w:r>
      <w:r w:rsidR="007F63AC">
        <w:rPr>
          <w:sz w:val="24"/>
          <w:szCs w:val="24"/>
          <w:lang w:eastAsia="ru-RU"/>
        </w:rPr>
        <w:t>Киевского</w:t>
      </w:r>
      <w:r>
        <w:rPr>
          <w:color w:val="000000"/>
          <w:sz w:val="24"/>
          <w:szCs w:val="24"/>
          <w:lang w:eastAsia="ru-RU"/>
        </w:rPr>
        <w:t xml:space="preserve"> сельского поселения, содержащий такие реквизиты, как номер и дата.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2.3.2. Результаты </w:t>
      </w:r>
      <w:r w:rsidR="00A54414">
        <w:rPr>
          <w:color w:val="000000"/>
          <w:sz w:val="24"/>
          <w:szCs w:val="24"/>
          <w:lang w:eastAsia="ru-RU"/>
        </w:rPr>
        <w:t>муниципальной услуги</w:t>
      </w:r>
      <w:r>
        <w:rPr>
          <w:color w:val="000000"/>
          <w:sz w:val="24"/>
          <w:szCs w:val="24"/>
          <w:lang w:eastAsia="ru-RU"/>
        </w:rPr>
        <w:t>, указанные в части 2.3.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adjustRightInd w:val="0"/>
        <w:ind w:firstLine="567"/>
        <w:jc w:val="center"/>
        <w:rPr>
          <w:b/>
          <w:sz w:val="24"/>
          <w:szCs w:val="24"/>
        </w:rPr>
      </w:pPr>
      <w:r>
        <w:rPr>
          <w:b/>
          <w:sz w:val="24"/>
          <w:szCs w:val="24"/>
        </w:rPr>
        <w:t>2.4.  Срок предоставления муниципальной услуги</w:t>
      </w:r>
    </w:p>
    <w:p w:rsidR="00C534BD" w:rsidRDefault="00C534BD" w:rsidP="00B514C7">
      <w:pPr>
        <w:adjustRightInd w:val="0"/>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предоставления муниципальной услуги составляет не более 15 </w:t>
      </w:r>
      <w:r w:rsidR="00C534BD">
        <w:rPr>
          <w:color w:val="000000"/>
          <w:sz w:val="24"/>
          <w:szCs w:val="24"/>
          <w:lang w:eastAsia="ru-RU"/>
        </w:rPr>
        <w:t xml:space="preserve">(пятнадцать) </w:t>
      </w:r>
      <w:r>
        <w:rPr>
          <w:color w:val="000000"/>
          <w:sz w:val="24"/>
          <w:szCs w:val="24"/>
          <w:lang w:eastAsia="ru-RU"/>
        </w:rPr>
        <w:t>рабочих дней со дня поступления заявления о предоставлении муниципальной</w:t>
      </w:r>
      <w:r w:rsidR="00853D44">
        <w:rPr>
          <w:color w:val="000000"/>
          <w:sz w:val="24"/>
          <w:szCs w:val="24"/>
          <w:lang w:eastAsia="ru-RU"/>
        </w:rPr>
        <w:t xml:space="preserve"> услуги</w:t>
      </w:r>
      <w:r>
        <w:rPr>
          <w:color w:val="000000"/>
          <w:sz w:val="24"/>
          <w:szCs w:val="24"/>
          <w:lang w:eastAsia="ru-RU"/>
        </w:rPr>
        <w:t xml:space="preserve"> в Администрацию</w:t>
      </w:r>
      <w:r w:rsidR="00853D44">
        <w:rPr>
          <w:color w:val="000000"/>
          <w:sz w:val="24"/>
          <w:szCs w:val="24"/>
          <w:lang w:eastAsia="ru-RU"/>
        </w:rPr>
        <w:t xml:space="preserve"> </w:t>
      </w:r>
      <w:r w:rsidR="007F63AC">
        <w:rPr>
          <w:sz w:val="24"/>
          <w:szCs w:val="24"/>
          <w:lang w:eastAsia="ru-RU"/>
        </w:rPr>
        <w:t>Киевского</w:t>
      </w:r>
      <w:r w:rsidR="00853D44">
        <w:rPr>
          <w:color w:val="000000"/>
          <w:sz w:val="24"/>
          <w:szCs w:val="24"/>
          <w:lang w:eastAsia="ru-RU"/>
        </w:rPr>
        <w:t xml:space="preserve"> сельского поселения</w:t>
      </w:r>
      <w:r>
        <w:rPr>
          <w:color w:val="000000"/>
          <w:sz w:val="24"/>
          <w:szCs w:val="24"/>
          <w:lang w:eastAsia="ru-RU"/>
        </w:rPr>
        <w:t>.</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s>
        <w:ind w:firstLine="567"/>
        <w:jc w:val="center"/>
        <w:rPr>
          <w:b/>
          <w:sz w:val="24"/>
          <w:szCs w:val="24"/>
        </w:rPr>
      </w:pPr>
      <w:r>
        <w:rPr>
          <w:b/>
          <w:sz w:val="24"/>
          <w:szCs w:val="24"/>
        </w:rPr>
        <w:t>2.5.  Нормативные правовые акты, регулирующие предоставление</w:t>
      </w:r>
    </w:p>
    <w:p w:rsidR="00B514C7" w:rsidRDefault="00B514C7" w:rsidP="00B514C7">
      <w:pPr>
        <w:tabs>
          <w:tab w:val="left" w:pos="426"/>
        </w:tabs>
        <w:ind w:firstLine="709"/>
        <w:jc w:val="center"/>
        <w:rPr>
          <w:b/>
          <w:sz w:val="24"/>
          <w:szCs w:val="24"/>
        </w:rPr>
      </w:pPr>
      <w:r>
        <w:rPr>
          <w:b/>
          <w:sz w:val="24"/>
          <w:szCs w:val="24"/>
        </w:rPr>
        <w:t>муниципальной услуги</w:t>
      </w:r>
    </w:p>
    <w:p w:rsidR="00C534BD" w:rsidRDefault="00C534BD" w:rsidP="00B514C7">
      <w:pPr>
        <w:tabs>
          <w:tab w:val="left" w:pos="426"/>
        </w:tabs>
        <w:ind w:firstLine="709"/>
        <w:jc w:val="center"/>
        <w:rPr>
          <w:b/>
          <w:sz w:val="24"/>
          <w:szCs w:val="24"/>
        </w:rPr>
      </w:pPr>
    </w:p>
    <w:p w:rsidR="00B514C7" w:rsidRDefault="00B514C7" w:rsidP="00B514C7">
      <w:pPr>
        <w:tabs>
          <w:tab w:val="left" w:pos="426"/>
        </w:tabs>
        <w:ind w:firstLine="709"/>
        <w:jc w:val="both"/>
        <w:rPr>
          <w:sz w:val="24"/>
          <w:szCs w:val="24"/>
        </w:rPr>
      </w:pPr>
      <w:r>
        <w:rPr>
          <w:sz w:val="24"/>
          <w:szCs w:val="24"/>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w:t>
      </w:r>
      <w:r w:rsidR="007F63AC">
        <w:rPr>
          <w:sz w:val="24"/>
          <w:szCs w:val="24"/>
        </w:rPr>
        <w:t xml:space="preserve">сайте Администрации </w:t>
      </w:r>
      <w:r w:rsidR="00A54414">
        <w:rPr>
          <w:sz w:val="24"/>
          <w:szCs w:val="24"/>
          <w:lang w:eastAsia="ru-RU"/>
        </w:rPr>
        <w:t>Киевского</w:t>
      </w:r>
      <w:r w:rsidR="00A54414">
        <w:rPr>
          <w:sz w:val="24"/>
          <w:szCs w:val="24"/>
        </w:rPr>
        <w:t xml:space="preserve"> сельского поселения </w:t>
      </w:r>
      <w:r w:rsidR="00A54414">
        <w:rPr>
          <w:rFonts w:eastAsia="Calibri"/>
          <w:sz w:val="24"/>
          <w:szCs w:val="24"/>
        </w:rPr>
        <w:t>с</w:t>
      </w:r>
      <w:r>
        <w:rPr>
          <w:sz w:val="24"/>
          <w:szCs w:val="24"/>
        </w:rPr>
        <w:t xml:space="preserve"> </w:t>
      </w:r>
      <w:r w:rsidR="00A54414">
        <w:rPr>
          <w:sz w:val="24"/>
          <w:szCs w:val="24"/>
        </w:rPr>
        <w:t>указанием их</w:t>
      </w:r>
      <w:r>
        <w:rPr>
          <w:sz w:val="24"/>
          <w:szCs w:val="24"/>
        </w:rPr>
        <w:t xml:space="preserve"> реквизитов и источников официального опубликования, а также в Приложении №2 к настоящему административному регламенту.</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sz w:val="24"/>
          <w:szCs w:val="24"/>
        </w:rPr>
      </w:pPr>
      <w:r>
        <w:rPr>
          <w:b/>
          <w:sz w:val="24"/>
          <w:szCs w:val="24"/>
        </w:rPr>
        <w:t>2.6.  Исчерпывающий перечень документов, необходимых для предоставления</w:t>
      </w:r>
      <w:r>
        <w:rPr>
          <w:b/>
          <w:spacing w:val="-67"/>
          <w:sz w:val="24"/>
          <w:szCs w:val="24"/>
        </w:rPr>
        <w:t xml:space="preserve"> </w:t>
      </w:r>
      <w:r>
        <w:rPr>
          <w:b/>
          <w:sz w:val="24"/>
          <w:szCs w:val="24"/>
        </w:rPr>
        <w:t>муниципальной услуги</w:t>
      </w:r>
    </w:p>
    <w:p w:rsidR="00C534BD" w:rsidRDefault="00C534BD" w:rsidP="00B514C7">
      <w:pPr>
        <w:shd w:val="clear" w:color="auto" w:fill="FFFFFF"/>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2.6.1.  Для получения муниципальной услуги заявитель представляет в Администрацию заявление о</w:t>
      </w:r>
      <w:r w:rsidR="00A94D3C">
        <w:rPr>
          <w:color w:val="000000"/>
          <w:sz w:val="24"/>
          <w:szCs w:val="24"/>
          <w:lang w:eastAsia="ru-RU"/>
        </w:rPr>
        <w:t xml:space="preserve"> </w:t>
      </w:r>
      <w:r w:rsidR="00A54414">
        <w:rPr>
          <w:color w:val="000000"/>
          <w:sz w:val="24"/>
          <w:szCs w:val="24"/>
          <w:lang w:eastAsia="ru-RU"/>
        </w:rPr>
        <w:t>предоставлении муниципальной услуги по</w:t>
      </w:r>
      <w:r>
        <w:rPr>
          <w:color w:val="000000"/>
          <w:sz w:val="24"/>
          <w:szCs w:val="24"/>
          <w:lang w:eastAsia="ru-RU"/>
        </w:rPr>
        <w:t xml:space="preserve"> форме согласно Приложению №3 к настоящему административному регламенту одним из следующих </w:t>
      </w:r>
      <w:r>
        <w:rPr>
          <w:color w:val="000000"/>
          <w:sz w:val="24"/>
          <w:szCs w:val="24"/>
          <w:lang w:eastAsia="ru-RU"/>
        </w:rPr>
        <w:lastRenderedPageBreak/>
        <w:t>способов по личному усмотрению:</w:t>
      </w:r>
    </w:p>
    <w:p w:rsidR="00B514C7" w:rsidRDefault="00B514C7" w:rsidP="00B514C7">
      <w:pPr>
        <w:widowControl/>
        <w:shd w:val="clear" w:color="auto" w:fill="FFFFFF"/>
        <w:autoSpaceDE/>
        <w:ind w:firstLine="709"/>
        <w:rPr>
          <w:color w:val="000000"/>
          <w:sz w:val="24"/>
          <w:szCs w:val="24"/>
          <w:lang w:eastAsia="ru-RU"/>
        </w:rPr>
      </w:pPr>
      <w:r>
        <w:rPr>
          <w:color w:val="000000"/>
          <w:sz w:val="24"/>
          <w:szCs w:val="24"/>
          <w:lang w:eastAsia="ru-RU"/>
        </w:rPr>
        <w:t xml:space="preserve">а) в </w:t>
      </w:r>
      <w:r w:rsidR="00A54414">
        <w:rPr>
          <w:color w:val="000000"/>
          <w:sz w:val="24"/>
          <w:szCs w:val="24"/>
          <w:lang w:eastAsia="ru-RU"/>
        </w:rPr>
        <w:t>электронной форме посредством ЕПГУ</w:t>
      </w:r>
      <w:r>
        <w:rPr>
          <w:color w:val="000000"/>
          <w:sz w:val="24"/>
          <w:szCs w:val="24"/>
          <w:lang w:eastAsia="ru-RU"/>
        </w:rPr>
        <w:t>.</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2.6, настоящей статьи административного регламента.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B514C7" w:rsidRDefault="00E06736" w:rsidP="00E06736">
      <w:pPr>
        <w:widowControl/>
        <w:shd w:val="clear" w:color="auto" w:fill="FFFFFF"/>
        <w:autoSpaceDE/>
        <w:ind w:firstLine="709"/>
        <w:jc w:val="both"/>
        <w:rPr>
          <w:color w:val="000000"/>
          <w:sz w:val="24"/>
          <w:szCs w:val="24"/>
          <w:lang w:eastAsia="ru-RU"/>
        </w:rPr>
      </w:pPr>
      <w:r>
        <w:rPr>
          <w:color w:val="000000"/>
          <w:sz w:val="24"/>
          <w:szCs w:val="24"/>
          <w:lang w:eastAsia="ru-RU"/>
        </w:rPr>
        <w:t>б</w:t>
      </w:r>
      <w:r w:rsidR="00B514C7">
        <w:rPr>
          <w:color w:val="000000"/>
          <w:sz w:val="24"/>
          <w:szCs w:val="24"/>
          <w:lang w:eastAsia="ru-RU"/>
        </w:rPr>
        <w:t>) на бумажном носителе посредством личного обращения в Администрацию</w:t>
      </w:r>
      <w:r>
        <w:rPr>
          <w:color w:val="000000"/>
          <w:sz w:val="24"/>
          <w:szCs w:val="24"/>
          <w:lang w:eastAsia="ru-RU"/>
        </w:rPr>
        <w:t xml:space="preserve"> </w:t>
      </w:r>
      <w:r w:rsidR="007F63AC">
        <w:rPr>
          <w:sz w:val="24"/>
          <w:szCs w:val="24"/>
          <w:lang w:eastAsia="ru-RU"/>
        </w:rPr>
        <w:t>Киевского</w:t>
      </w:r>
      <w:r>
        <w:rPr>
          <w:color w:val="000000"/>
          <w:sz w:val="24"/>
          <w:szCs w:val="24"/>
          <w:lang w:eastAsia="ru-RU"/>
        </w:rPr>
        <w:t xml:space="preserve"> сельского поселения</w:t>
      </w:r>
      <w:r w:rsidR="00B514C7">
        <w:rPr>
          <w:color w:val="000000"/>
          <w:sz w:val="24"/>
          <w:szCs w:val="24"/>
          <w:lang w:eastAsia="ru-RU"/>
        </w:rPr>
        <w:t xml:space="preserve">, в том числе </w:t>
      </w:r>
      <w:r w:rsidR="00A54414">
        <w:rPr>
          <w:color w:val="000000"/>
          <w:sz w:val="24"/>
          <w:szCs w:val="24"/>
          <w:lang w:eastAsia="ru-RU"/>
        </w:rPr>
        <w:t>через МАУ</w:t>
      </w:r>
      <w:r w:rsidR="00B514C7">
        <w:rPr>
          <w:color w:val="000000"/>
          <w:sz w:val="24"/>
          <w:szCs w:val="24"/>
          <w:lang w:eastAsia="ru-RU"/>
        </w:rPr>
        <w:t xml:space="preserve"> «МФЦ» в соответствии с соглашением о взаимодействии, либо посредством почтового отправления с уведомлением о вручении.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2.6.2.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B514C7" w:rsidRDefault="00B514C7" w:rsidP="00C54881">
      <w:pPr>
        <w:widowControl/>
        <w:shd w:val="clear" w:color="auto" w:fill="FFFFFF"/>
        <w:autoSpaceDE/>
        <w:ind w:firstLine="709"/>
        <w:jc w:val="both"/>
        <w:rPr>
          <w:color w:val="000000"/>
          <w:sz w:val="24"/>
          <w:szCs w:val="24"/>
          <w:lang w:eastAsia="ru-RU"/>
        </w:rPr>
      </w:pPr>
      <w:r>
        <w:rPr>
          <w:color w:val="000000"/>
          <w:sz w:val="24"/>
          <w:szCs w:val="24"/>
          <w:lang w:eastAsia="ru-RU"/>
        </w:rPr>
        <w:t>1) документ, удостоверяющий личность заявителя (предоставляется в случае личного обращения в Администрацию либо МАУ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14C7" w:rsidRDefault="00B514C7" w:rsidP="00B514C7">
      <w:pPr>
        <w:pStyle w:val="af2"/>
        <w:widowControl/>
        <w:numPr>
          <w:ilvl w:val="0"/>
          <w:numId w:val="2"/>
        </w:numPr>
        <w:shd w:val="clear" w:color="auto" w:fill="FFFFFF"/>
        <w:autoSpaceDE/>
        <w:ind w:left="142" w:firstLine="567"/>
        <w:contextualSpacing/>
        <w:rPr>
          <w:color w:val="000000"/>
          <w:sz w:val="24"/>
          <w:szCs w:val="24"/>
          <w:lang w:eastAsia="ru-RU"/>
        </w:rPr>
      </w:pPr>
      <w:r>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Pr>
          <w:color w:val="000000"/>
          <w:sz w:val="24"/>
          <w:szCs w:val="24"/>
          <w:lang w:eastAsia="ru-RU"/>
        </w:rPr>
        <w:lastRenderedPageBreak/>
        <w:t>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обращении посредством ЕПГУ указанный документ, выданный:</w:t>
      </w:r>
    </w:p>
    <w:p w:rsidR="00B514C7" w:rsidRDefault="00A54414" w:rsidP="00B514C7">
      <w:pPr>
        <w:widowControl/>
        <w:shd w:val="clear" w:color="auto" w:fill="FFFFFF"/>
        <w:autoSpaceDE/>
        <w:ind w:firstLine="709"/>
        <w:rPr>
          <w:color w:val="000000"/>
          <w:sz w:val="24"/>
          <w:szCs w:val="24"/>
          <w:lang w:eastAsia="ru-RU"/>
        </w:rPr>
      </w:pPr>
      <w:r>
        <w:rPr>
          <w:color w:val="000000"/>
          <w:sz w:val="24"/>
          <w:szCs w:val="24"/>
          <w:lang w:eastAsia="ru-RU"/>
        </w:rPr>
        <w:t>а) организацией</w:t>
      </w:r>
      <w:r w:rsidR="00B514C7">
        <w:rPr>
          <w:color w:val="000000"/>
          <w:sz w:val="24"/>
          <w:szCs w:val="24"/>
          <w:lang w:eastAsia="ru-RU"/>
        </w:rPr>
        <w:t>, удостоверяется УКЭП правомочного должностного лица организации;</w:t>
      </w:r>
    </w:p>
    <w:p w:rsidR="00B514C7" w:rsidRDefault="00A54414" w:rsidP="00B514C7">
      <w:pPr>
        <w:widowControl/>
        <w:shd w:val="clear" w:color="auto" w:fill="FFFFFF"/>
        <w:autoSpaceDE/>
        <w:ind w:firstLine="709"/>
        <w:rPr>
          <w:color w:val="000000"/>
          <w:sz w:val="24"/>
          <w:szCs w:val="24"/>
          <w:lang w:eastAsia="ru-RU"/>
        </w:rPr>
      </w:pPr>
      <w:r>
        <w:rPr>
          <w:color w:val="000000"/>
          <w:sz w:val="24"/>
          <w:szCs w:val="24"/>
          <w:lang w:eastAsia="ru-RU"/>
        </w:rPr>
        <w:t>б) физическим</w:t>
      </w:r>
      <w:r w:rsidR="00B514C7">
        <w:rPr>
          <w:color w:val="000000"/>
          <w:sz w:val="24"/>
          <w:szCs w:val="24"/>
          <w:lang w:eastAsia="ru-RU"/>
        </w:rPr>
        <w:t xml:space="preserve"> лицом, - УКЭП нотариуса с приложением файла открепленной УКЭП в формате sig;</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 </w:t>
      </w:r>
      <w:r w:rsidR="00891A02">
        <w:rPr>
          <w:color w:val="000000"/>
          <w:sz w:val="24"/>
          <w:szCs w:val="24"/>
          <w:lang w:eastAsia="ru-RU"/>
        </w:rPr>
        <w:t xml:space="preserve"> </w:t>
      </w:r>
      <w:r>
        <w:rPr>
          <w:color w:val="00000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w:t>
      </w:r>
      <w:r w:rsidR="00891A02">
        <w:rPr>
          <w:color w:val="000000"/>
          <w:sz w:val="24"/>
          <w:szCs w:val="24"/>
          <w:lang w:eastAsia="ru-RU"/>
        </w:rPr>
        <w:t xml:space="preserve"> </w:t>
      </w:r>
      <w:r>
        <w:rPr>
          <w:color w:val="000000"/>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w:t>
      </w:r>
      <w:r w:rsidR="00891A02">
        <w:rPr>
          <w:color w:val="000000"/>
          <w:sz w:val="24"/>
          <w:szCs w:val="24"/>
          <w:lang w:eastAsia="ru-RU"/>
        </w:rPr>
        <w:t xml:space="preserve"> </w:t>
      </w:r>
      <w:r>
        <w:rPr>
          <w:color w:val="000000"/>
          <w:sz w:val="24"/>
          <w:szCs w:val="24"/>
          <w:lang w:eastAsia="ru-RU"/>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r w:rsidR="00A54414">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w:t>
      </w:r>
      <w:r w:rsidR="00891A02">
        <w:rPr>
          <w:color w:val="000000"/>
          <w:sz w:val="24"/>
          <w:szCs w:val="24"/>
          <w:lang w:eastAsia="ru-RU"/>
        </w:rPr>
        <w:t xml:space="preserve"> </w:t>
      </w:r>
      <w:r>
        <w:rPr>
          <w:color w:val="000000"/>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A54414">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8)</w:t>
      </w:r>
      <w:r w:rsidR="00891A02">
        <w:rPr>
          <w:color w:val="000000"/>
          <w:sz w:val="24"/>
          <w:szCs w:val="24"/>
          <w:lang w:eastAsia="ru-RU"/>
        </w:rPr>
        <w:t xml:space="preserve"> </w:t>
      </w:r>
      <w:r>
        <w:rPr>
          <w:color w:val="000000"/>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A54414">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9)</w:t>
      </w:r>
      <w:r w:rsidR="00891A02">
        <w:rPr>
          <w:color w:val="000000"/>
          <w:sz w:val="24"/>
          <w:szCs w:val="24"/>
          <w:lang w:eastAsia="ru-RU"/>
        </w:rPr>
        <w:t xml:space="preserve"> </w:t>
      </w:r>
      <w:r>
        <w:rPr>
          <w:color w:val="000000"/>
          <w:sz w:val="24"/>
          <w:szCs w:val="24"/>
          <w:lang w:eastAsia="ru-RU"/>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10)</w:t>
      </w:r>
      <w:r w:rsidR="00891A02">
        <w:rPr>
          <w:color w:val="000000"/>
          <w:sz w:val="24"/>
          <w:szCs w:val="24"/>
          <w:lang w:eastAsia="ru-RU"/>
        </w:rPr>
        <w:t xml:space="preserve"> </w:t>
      </w:r>
      <w:r>
        <w:rPr>
          <w:color w:val="000000"/>
          <w:sz w:val="24"/>
          <w:szCs w:val="24"/>
          <w:lang w:eastAsia="ru-RU"/>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11)</w:t>
      </w:r>
      <w:r w:rsidR="00891A02">
        <w:rPr>
          <w:color w:val="000000"/>
          <w:sz w:val="24"/>
          <w:szCs w:val="24"/>
          <w:lang w:eastAsia="ru-RU"/>
        </w:rPr>
        <w:t xml:space="preserve"> </w:t>
      </w:r>
      <w:r>
        <w:rPr>
          <w:color w:val="000000"/>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w:t>
      </w:r>
      <w:r>
        <w:rPr>
          <w:color w:val="000000"/>
          <w:sz w:val="24"/>
          <w:szCs w:val="24"/>
          <w:lang w:eastAsia="ru-RU"/>
        </w:rPr>
        <w:lastRenderedPageBreak/>
        <w:t>необходимые для оказания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w:t>
      </w:r>
      <w:r w:rsidR="00891A02">
        <w:rPr>
          <w:color w:val="000000"/>
          <w:sz w:val="24"/>
          <w:szCs w:val="24"/>
          <w:lang w:eastAsia="ru-RU"/>
        </w:rPr>
        <w:t xml:space="preserve"> </w:t>
      </w:r>
      <w:r>
        <w:rPr>
          <w:color w:val="000000"/>
          <w:sz w:val="24"/>
          <w:szCs w:val="24"/>
          <w:lang w:eastAsia="ru-RU"/>
        </w:rPr>
        <w:t xml:space="preserve"> выписка из Единого государственного реестра юридических лиц о юридическом лице, являющемся заявителем;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w:t>
      </w:r>
      <w:r w:rsidR="00891A02">
        <w:rPr>
          <w:color w:val="000000"/>
          <w:sz w:val="24"/>
          <w:szCs w:val="24"/>
          <w:lang w:eastAsia="ru-RU"/>
        </w:rPr>
        <w:t xml:space="preserve"> </w:t>
      </w:r>
      <w:r>
        <w:rPr>
          <w:color w:val="000000"/>
          <w:sz w:val="24"/>
          <w:szCs w:val="24"/>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w:t>
      </w:r>
      <w:r w:rsidR="00891A02">
        <w:rPr>
          <w:color w:val="000000"/>
          <w:sz w:val="24"/>
          <w:szCs w:val="24"/>
          <w:lang w:eastAsia="ru-RU"/>
        </w:rPr>
        <w:t xml:space="preserve"> </w:t>
      </w:r>
      <w:r>
        <w:rPr>
          <w:color w:val="000000"/>
          <w:sz w:val="24"/>
          <w:szCs w:val="24"/>
          <w:lang w:eastAsia="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514C7" w:rsidRDefault="00B514C7" w:rsidP="00B514C7">
      <w:pPr>
        <w:shd w:val="clear" w:color="auto" w:fill="FFFFFF"/>
        <w:ind w:firstLine="567"/>
        <w:jc w:val="both"/>
        <w:rPr>
          <w:color w:val="000000"/>
          <w:sz w:val="24"/>
          <w:szCs w:val="24"/>
          <w:lang w:eastAsia="ru-RU"/>
        </w:rPr>
      </w:pPr>
      <w:r>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взаимодействии с заявителем при предоставлении муниципальной услуги Администрация обязана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2.6.4. Документы, прилагаемые заявителем к заявлению, представляемые в электронной форме, направляются в следующих форматах:</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xml – для документов, в отношении которых утверждены формы и требования по формированию электронных документов в виде файлов в формате xml;</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doc, docx, odt – для документов с текстовым содержанием, не включающим формулы;</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 xml:space="preserve">pdf, jpg, jpeg, png, bmp, tiff – для документов с текстовым содержанием, </w:t>
      </w:r>
      <w:r w:rsidR="00A54414">
        <w:rPr>
          <w:color w:val="000000"/>
          <w:sz w:val="24"/>
          <w:szCs w:val="24"/>
          <w:lang w:eastAsia="ru-RU"/>
        </w:rPr>
        <w:t>в том числе включающих формулы и (</w:t>
      </w:r>
      <w:r>
        <w:rPr>
          <w:color w:val="000000"/>
          <w:sz w:val="24"/>
          <w:szCs w:val="24"/>
          <w:lang w:eastAsia="ru-RU"/>
        </w:rPr>
        <w:t>или)  графические  изображения, а также документов с графическим содержанием;</w:t>
      </w:r>
    </w:p>
    <w:p w:rsidR="00B514C7" w:rsidRDefault="00B514C7" w:rsidP="00891A02">
      <w:pPr>
        <w:pStyle w:val="af2"/>
        <w:widowControl/>
        <w:numPr>
          <w:ilvl w:val="0"/>
          <w:numId w:val="4"/>
        </w:numPr>
        <w:shd w:val="clear" w:color="auto" w:fill="FFFFFF"/>
        <w:autoSpaceDE/>
        <w:ind w:right="0"/>
        <w:contextualSpacing/>
        <w:rPr>
          <w:color w:val="000000"/>
          <w:sz w:val="24"/>
          <w:szCs w:val="24"/>
          <w:lang w:eastAsia="ru-RU"/>
        </w:rPr>
      </w:pPr>
      <w:r>
        <w:rPr>
          <w:color w:val="000000"/>
          <w:sz w:val="24"/>
          <w:szCs w:val="24"/>
          <w:lang w:eastAsia="ru-RU"/>
        </w:rPr>
        <w:t>zip, rar – для сжатых документов в один файл;</w:t>
      </w:r>
    </w:p>
    <w:p w:rsidR="00B514C7" w:rsidRDefault="00B514C7" w:rsidP="00891A02">
      <w:pPr>
        <w:pStyle w:val="af2"/>
        <w:widowControl/>
        <w:numPr>
          <w:ilvl w:val="0"/>
          <w:numId w:val="4"/>
        </w:numPr>
        <w:shd w:val="clear" w:color="auto" w:fill="FFFFFF"/>
        <w:autoSpaceDE/>
        <w:ind w:right="0"/>
        <w:contextualSpacing/>
        <w:rPr>
          <w:color w:val="000000"/>
          <w:sz w:val="24"/>
          <w:szCs w:val="24"/>
          <w:lang w:eastAsia="ru-RU"/>
        </w:rPr>
      </w:pPr>
      <w:r>
        <w:rPr>
          <w:color w:val="000000"/>
          <w:sz w:val="24"/>
          <w:szCs w:val="24"/>
          <w:lang w:eastAsia="ru-RU"/>
        </w:rPr>
        <w:t>sig – для открепленной УКЭП.</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14C7" w:rsidRPr="00891A02" w:rsidRDefault="00B514C7" w:rsidP="00891A02">
      <w:pPr>
        <w:pStyle w:val="af2"/>
        <w:widowControl/>
        <w:numPr>
          <w:ilvl w:val="0"/>
          <w:numId w:val="6"/>
        </w:numPr>
        <w:shd w:val="clear" w:color="auto" w:fill="FFFFFF"/>
        <w:autoSpaceDE/>
        <w:ind w:left="0" w:firstLine="360"/>
        <w:contextualSpacing/>
        <w:rPr>
          <w:color w:val="000000"/>
          <w:sz w:val="24"/>
          <w:szCs w:val="24"/>
          <w:lang w:eastAsia="ru-RU"/>
        </w:rPr>
      </w:pPr>
      <w:r w:rsidRPr="00891A02">
        <w:rPr>
          <w:color w:val="000000"/>
          <w:sz w:val="24"/>
          <w:szCs w:val="24"/>
          <w:lang w:eastAsia="ru-RU"/>
        </w:rPr>
        <w:t>«черно-белый» (при отсутствии в документе графических изображений и (или) цветного текста);</w:t>
      </w:r>
    </w:p>
    <w:p w:rsidR="00B514C7" w:rsidRDefault="00B514C7" w:rsidP="00891A02">
      <w:pPr>
        <w:pStyle w:val="af2"/>
        <w:widowControl/>
        <w:numPr>
          <w:ilvl w:val="0"/>
          <w:numId w:val="6"/>
        </w:numPr>
        <w:shd w:val="clear" w:color="auto" w:fill="FFFFFF"/>
        <w:autoSpaceDE/>
        <w:ind w:left="0" w:right="0" w:firstLine="360"/>
        <w:contextualSpacing/>
        <w:rPr>
          <w:color w:val="000000"/>
          <w:sz w:val="24"/>
          <w:szCs w:val="24"/>
          <w:lang w:eastAsia="ru-RU"/>
        </w:rPr>
      </w:pPr>
      <w:r>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B514C7" w:rsidRDefault="00B514C7" w:rsidP="00891A02">
      <w:pPr>
        <w:pStyle w:val="af2"/>
        <w:widowControl/>
        <w:numPr>
          <w:ilvl w:val="0"/>
          <w:numId w:val="6"/>
        </w:numPr>
        <w:shd w:val="clear" w:color="auto" w:fill="FFFFFF"/>
        <w:autoSpaceDE/>
        <w:ind w:left="0" w:right="0" w:firstLine="360"/>
        <w:contextualSpacing/>
        <w:rPr>
          <w:color w:val="000000"/>
          <w:sz w:val="24"/>
          <w:szCs w:val="24"/>
          <w:lang w:eastAsia="ru-RU"/>
        </w:rPr>
      </w:pPr>
      <w:r>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2.6.4. В целях предоставления муниципальной услуги заявителю обеспечивается в </w:t>
      </w:r>
      <w:r>
        <w:rPr>
          <w:color w:val="000000"/>
          <w:sz w:val="24"/>
          <w:szCs w:val="24"/>
          <w:lang w:eastAsia="ru-RU"/>
        </w:rPr>
        <w:lastRenderedPageBreak/>
        <w:t>МАУ «МФЦ» доступ к ЕПГУ, в соответствии с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2.7.</w:t>
      </w:r>
      <w:r w:rsidR="00B32172">
        <w:rPr>
          <w:color w:val="000000"/>
          <w:sz w:val="24"/>
          <w:szCs w:val="24"/>
          <w:lang w:eastAsia="ru-RU"/>
        </w:rPr>
        <w:t>1. Основаниями</w:t>
      </w:r>
      <w:r>
        <w:rPr>
          <w:color w:val="000000"/>
          <w:sz w:val="24"/>
          <w:szCs w:val="24"/>
          <w:lang w:eastAsia="ru-RU"/>
        </w:rPr>
        <w:t xml:space="preserve"> для отказа в приеме к рассмотрению документов, необходимых для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представление неполного комплекта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представленные документы утратили силу на момент обращения за услугой;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5) несоблюдение установленных статьей 11 </w:t>
      </w:r>
      <w:r w:rsidR="00B32172">
        <w:rPr>
          <w:color w:val="000000"/>
          <w:sz w:val="24"/>
          <w:szCs w:val="24"/>
          <w:lang w:eastAsia="ru-RU"/>
        </w:rPr>
        <w:t>Федерального закона</w:t>
      </w:r>
      <w:r>
        <w:rPr>
          <w:color w:val="000000"/>
          <w:sz w:val="24"/>
          <w:szCs w:val="24"/>
          <w:lang w:eastAsia="ru-RU"/>
        </w:rPr>
        <w:t xml:space="preserve"> от 06.04.2011 №       63-ФЗ «Об электронной подписи» условий признания действительности, усиленной квалифицированной электронной подписи;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 неполное заполнение полей в форме заявления, в том числе в интерактивной форме заявления на 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ind w:firstLine="567"/>
        <w:jc w:val="center"/>
        <w:rPr>
          <w:b/>
          <w:spacing w:val="2"/>
          <w:sz w:val="24"/>
          <w:szCs w:val="24"/>
          <w:shd w:val="clear" w:color="auto" w:fill="FFFFFF"/>
        </w:rPr>
      </w:pPr>
      <w:r>
        <w:rPr>
          <w:b/>
          <w:color w:val="000000"/>
          <w:sz w:val="24"/>
          <w:szCs w:val="24"/>
          <w:lang w:eastAsia="ru-RU"/>
        </w:rPr>
        <w:t xml:space="preserve">2.8. </w:t>
      </w:r>
      <w:r>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C534BD" w:rsidRDefault="00C534BD" w:rsidP="00B514C7">
      <w:pPr>
        <w:ind w:firstLine="567"/>
        <w:jc w:val="center"/>
        <w:rPr>
          <w:b/>
          <w:spacing w:val="2"/>
          <w:sz w:val="24"/>
          <w:szCs w:val="24"/>
          <w:shd w:val="clear" w:color="auto" w:fill="FFFFFF"/>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 для приостановления предоставления муниципальной услуги законодательством не установлены.</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ind w:firstLine="567"/>
        <w:jc w:val="center"/>
        <w:rPr>
          <w:b/>
          <w:sz w:val="24"/>
          <w:szCs w:val="24"/>
        </w:rPr>
      </w:pPr>
      <w:r>
        <w:rPr>
          <w:b/>
          <w:color w:val="000000"/>
          <w:sz w:val="24"/>
          <w:szCs w:val="24"/>
          <w:lang w:eastAsia="ru-RU"/>
        </w:rPr>
        <w:t>2.9.</w:t>
      </w:r>
      <w:r>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C534BD" w:rsidRDefault="00C534BD" w:rsidP="00B514C7">
      <w:pPr>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Основания для отказа в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Pr>
          <w:color w:val="000000"/>
          <w:sz w:val="24"/>
          <w:szCs w:val="24"/>
          <w:lang w:eastAsia="ru-RU"/>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Ростовской области и с заявлением обратилось лицо, не уполномоченное на строительство этих здания, сооружения;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18) предоставление земельного участка на заявленном виде прав не допускается;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20) указанный в заявлении земельный участок, не отнесен к определенной категории земель;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24) площадь земельного</w:t>
      </w:r>
      <w:r w:rsidR="00A87878">
        <w:rPr>
          <w:color w:val="000000"/>
          <w:sz w:val="24"/>
          <w:szCs w:val="24"/>
          <w:lang w:eastAsia="ru-RU"/>
        </w:rPr>
        <w:t xml:space="preserve"> </w:t>
      </w:r>
      <w:r>
        <w:rPr>
          <w:color w:val="000000"/>
          <w:sz w:val="24"/>
          <w:szCs w:val="24"/>
          <w:lang w:eastAsia="ru-RU"/>
        </w:rPr>
        <w:t xml:space="preserve"> участка,</w:t>
      </w:r>
      <w:r w:rsidR="00A87878">
        <w:rPr>
          <w:color w:val="000000"/>
          <w:sz w:val="24"/>
          <w:szCs w:val="24"/>
          <w:lang w:eastAsia="ru-RU"/>
        </w:rPr>
        <w:t xml:space="preserve"> </w:t>
      </w:r>
      <w:r>
        <w:rPr>
          <w:color w:val="000000"/>
          <w:sz w:val="24"/>
          <w:szCs w:val="24"/>
          <w:lang w:eastAsia="ru-RU"/>
        </w:rPr>
        <w:t xml:space="preserve">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2.10. Размер платы, взимаемой с заявителя при предоставлении государственной (муниципальной) услуги, и способы ее взимания</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муниципальной услуги осуществляется бесплатно.</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2.11. Срок и порядок регистрации запроса заявителя о предоставлении муниципальной услуги, в том числе в электронной форме</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sz w:val="24"/>
          <w:szCs w:val="24"/>
        </w:rPr>
      </w:pPr>
      <w:r>
        <w:rPr>
          <w:sz w:val="24"/>
          <w:szCs w:val="24"/>
        </w:rPr>
        <w:t xml:space="preserve">При предоставлении документов в МАУ «МФЦ» заявление регистрируется в день </w:t>
      </w:r>
      <w:r>
        <w:rPr>
          <w:sz w:val="24"/>
          <w:szCs w:val="24"/>
        </w:rPr>
        <w:lastRenderedPageBreak/>
        <w:t xml:space="preserve">приема документов. </w:t>
      </w:r>
    </w:p>
    <w:p w:rsidR="00B514C7" w:rsidRDefault="00B514C7" w:rsidP="00B514C7">
      <w:pPr>
        <w:tabs>
          <w:tab w:val="left" w:pos="426"/>
          <w:tab w:val="left" w:pos="993"/>
        </w:tabs>
        <w:ind w:firstLine="709"/>
        <w:jc w:val="both"/>
        <w:rPr>
          <w:sz w:val="24"/>
          <w:szCs w:val="24"/>
        </w:rPr>
      </w:pPr>
      <w:r>
        <w:rPr>
          <w:sz w:val="24"/>
          <w:szCs w:val="24"/>
        </w:rPr>
        <w:t xml:space="preserve">При отправке документов по почте в адрес Администрации </w:t>
      </w:r>
      <w:r w:rsidR="006F5279">
        <w:rPr>
          <w:sz w:val="24"/>
          <w:szCs w:val="24"/>
          <w:lang w:eastAsia="ru-RU"/>
        </w:rPr>
        <w:t>Киевского</w:t>
      </w:r>
      <w:r w:rsidR="006F5279">
        <w:rPr>
          <w:sz w:val="24"/>
          <w:szCs w:val="24"/>
        </w:rPr>
        <w:t xml:space="preserve"> </w:t>
      </w:r>
      <w:r>
        <w:rPr>
          <w:sz w:val="24"/>
          <w:szCs w:val="24"/>
        </w:rPr>
        <w:t>сельского поселения заявление регистрируется в день поступления документов.</w:t>
      </w:r>
    </w:p>
    <w:p w:rsidR="00B514C7" w:rsidRDefault="00B514C7" w:rsidP="00B514C7">
      <w:pPr>
        <w:tabs>
          <w:tab w:val="left" w:pos="426"/>
          <w:tab w:val="left" w:pos="993"/>
        </w:tabs>
        <w:ind w:firstLine="709"/>
        <w:jc w:val="both"/>
        <w:rPr>
          <w:sz w:val="24"/>
          <w:szCs w:val="24"/>
        </w:rPr>
      </w:pPr>
      <w:r>
        <w:rPr>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514C7" w:rsidRDefault="00B514C7" w:rsidP="00B514C7">
      <w:pPr>
        <w:tabs>
          <w:tab w:val="left" w:pos="426"/>
          <w:tab w:val="left" w:pos="993"/>
        </w:tabs>
        <w:ind w:firstLine="709"/>
        <w:jc w:val="both"/>
        <w:rPr>
          <w:sz w:val="24"/>
          <w:szCs w:val="24"/>
        </w:rPr>
      </w:pPr>
      <w:r>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2.12. Требования к помещениям, в которых предоставляется муниципальная услуга</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tabs>
          <w:tab w:val="left" w:pos="0"/>
          <w:tab w:val="left" w:pos="426"/>
          <w:tab w:val="left" w:pos="993"/>
        </w:tabs>
        <w:ind w:firstLine="709"/>
        <w:jc w:val="both"/>
        <w:rPr>
          <w:rFonts w:eastAsia="Arial Unicode MS"/>
          <w:sz w:val="24"/>
          <w:szCs w:val="24"/>
        </w:rPr>
      </w:pPr>
      <w:r>
        <w:rPr>
          <w:rFonts w:eastAsia="Arial Unicode MS"/>
          <w:sz w:val="24"/>
          <w:szCs w:val="24"/>
        </w:rPr>
        <w:t xml:space="preserve">2.12.1. Требования к помещению </w:t>
      </w:r>
      <w:r>
        <w:rPr>
          <w:sz w:val="24"/>
          <w:szCs w:val="24"/>
        </w:rPr>
        <w:t xml:space="preserve">Администрации </w:t>
      </w:r>
      <w:r w:rsidR="006F5279">
        <w:rPr>
          <w:sz w:val="24"/>
          <w:szCs w:val="24"/>
          <w:lang w:eastAsia="ru-RU"/>
        </w:rPr>
        <w:t>Киевского</w:t>
      </w:r>
      <w:r>
        <w:rPr>
          <w:sz w:val="24"/>
          <w:szCs w:val="24"/>
        </w:rPr>
        <w:t xml:space="preserve"> сельского поселения</w:t>
      </w:r>
      <w:r>
        <w:rPr>
          <w:rFonts w:eastAsia="Arial Unicode MS"/>
          <w:sz w:val="24"/>
          <w:szCs w:val="24"/>
        </w:rPr>
        <w:t>, в котором организуется предоставление услуги:</w:t>
      </w:r>
    </w:p>
    <w:p w:rsidR="00B514C7" w:rsidRDefault="00B514C7" w:rsidP="00B514C7">
      <w:pPr>
        <w:tabs>
          <w:tab w:val="left" w:pos="426"/>
          <w:tab w:val="left" w:pos="993"/>
        </w:tabs>
        <w:ind w:firstLine="709"/>
        <w:jc w:val="both"/>
        <w:rPr>
          <w:sz w:val="24"/>
          <w:szCs w:val="24"/>
        </w:rPr>
      </w:pPr>
      <w:r>
        <w:rPr>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соблюдение чистоты и опрятности помещения, отсутствие неисправной мебели, инвентаря;</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514C7" w:rsidRDefault="00B514C7" w:rsidP="00B514C7">
      <w:pPr>
        <w:tabs>
          <w:tab w:val="left" w:pos="426"/>
        </w:tabs>
        <w:ind w:firstLine="709"/>
        <w:jc w:val="both"/>
        <w:rPr>
          <w:sz w:val="24"/>
          <w:szCs w:val="24"/>
        </w:rPr>
      </w:pPr>
      <w:r>
        <w:rPr>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B514C7" w:rsidRDefault="00B514C7" w:rsidP="00B514C7">
      <w:pPr>
        <w:tabs>
          <w:tab w:val="left" w:pos="426"/>
        </w:tabs>
        <w:ind w:firstLine="709"/>
        <w:jc w:val="both"/>
        <w:rPr>
          <w:sz w:val="24"/>
          <w:szCs w:val="24"/>
        </w:rPr>
      </w:pPr>
      <w:r>
        <w:rPr>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B514C7" w:rsidRDefault="00B514C7" w:rsidP="00B514C7">
      <w:pPr>
        <w:tabs>
          <w:tab w:val="left" w:pos="426"/>
        </w:tabs>
        <w:ind w:firstLine="709"/>
        <w:jc w:val="both"/>
        <w:rPr>
          <w:sz w:val="24"/>
          <w:szCs w:val="24"/>
        </w:rPr>
      </w:pPr>
      <w:r>
        <w:rPr>
          <w:sz w:val="24"/>
          <w:szCs w:val="24"/>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B514C7" w:rsidRDefault="00B514C7" w:rsidP="00B514C7">
      <w:pPr>
        <w:tabs>
          <w:tab w:val="left" w:pos="426"/>
        </w:tabs>
        <w:ind w:firstLine="708"/>
        <w:jc w:val="both"/>
        <w:rPr>
          <w:sz w:val="24"/>
          <w:szCs w:val="24"/>
        </w:rPr>
      </w:pPr>
      <w:r>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B514C7" w:rsidRDefault="00B514C7" w:rsidP="00B514C7">
      <w:pPr>
        <w:tabs>
          <w:tab w:val="left" w:pos="426"/>
        </w:tabs>
        <w:ind w:firstLine="709"/>
        <w:jc w:val="both"/>
        <w:rPr>
          <w:bCs/>
          <w:sz w:val="24"/>
          <w:szCs w:val="24"/>
        </w:rPr>
      </w:pPr>
      <w:r>
        <w:rPr>
          <w:bCs/>
          <w:sz w:val="24"/>
          <w:szCs w:val="24"/>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14C7" w:rsidRDefault="00B514C7" w:rsidP="00B514C7">
      <w:pPr>
        <w:tabs>
          <w:tab w:val="left" w:pos="426"/>
        </w:tabs>
        <w:ind w:firstLine="709"/>
        <w:jc w:val="both"/>
        <w:rPr>
          <w:bCs/>
          <w:sz w:val="24"/>
          <w:szCs w:val="24"/>
        </w:rPr>
      </w:pPr>
      <w:r>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14C7" w:rsidRDefault="00B514C7" w:rsidP="00B514C7">
      <w:pPr>
        <w:tabs>
          <w:tab w:val="left" w:pos="426"/>
          <w:tab w:val="left" w:pos="851"/>
        </w:tabs>
        <w:ind w:firstLine="720"/>
        <w:jc w:val="both"/>
        <w:rPr>
          <w:rFonts w:eastAsia="Arial Unicode MS"/>
          <w:sz w:val="24"/>
          <w:szCs w:val="24"/>
        </w:rPr>
      </w:pPr>
      <w:r>
        <w:rPr>
          <w:rFonts w:eastAsia="Arial Unicode MS"/>
          <w:sz w:val="24"/>
          <w:szCs w:val="24"/>
        </w:rPr>
        <w:t>2.12.2. Требования к помещению МАУ «МФЦ», в котором организуется предоставление услуги: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 xml:space="preserve">ориентация инфраструктуры на предоставление услуг заявителям с </w:t>
      </w:r>
      <w:r w:rsidR="00B32172">
        <w:rPr>
          <w:rFonts w:eastAsia="Arial Unicode MS"/>
          <w:sz w:val="24"/>
          <w:szCs w:val="24"/>
        </w:rPr>
        <w:t>ограниченными физическими</w:t>
      </w:r>
      <w:r>
        <w:rPr>
          <w:rFonts w:eastAsia="Arial Unicode MS"/>
          <w:sz w:val="24"/>
          <w:szCs w:val="24"/>
        </w:rPr>
        <w:t xml:space="preserve"> возможностями</w:t>
      </w:r>
      <w:r w:rsidR="00A87878">
        <w:rPr>
          <w:rFonts w:eastAsia="Arial Unicode MS"/>
          <w:sz w:val="24"/>
          <w:szCs w:val="24"/>
        </w:rPr>
        <w:t xml:space="preserve"> </w:t>
      </w:r>
      <w:r>
        <w:rPr>
          <w:rFonts w:eastAsia="Arial Unicode MS"/>
          <w:sz w:val="24"/>
          <w:szCs w:val="24"/>
        </w:rPr>
        <w:t xml:space="preserve">(вход </w:t>
      </w:r>
      <w:r w:rsidR="00A87878">
        <w:rPr>
          <w:rFonts w:eastAsia="Arial Unicode MS"/>
          <w:sz w:val="24"/>
          <w:szCs w:val="24"/>
        </w:rPr>
        <w:t xml:space="preserve"> </w:t>
      </w:r>
      <w:r>
        <w:rPr>
          <w:rFonts w:eastAsia="Arial Unicode MS"/>
          <w:sz w:val="24"/>
          <w:szCs w:val="24"/>
        </w:rPr>
        <w:t xml:space="preserve">в </w:t>
      </w:r>
      <w:r w:rsidR="00A87878">
        <w:rPr>
          <w:rFonts w:eastAsia="Arial Unicode MS"/>
          <w:sz w:val="24"/>
          <w:szCs w:val="24"/>
        </w:rPr>
        <w:t xml:space="preserve"> </w:t>
      </w:r>
      <w:r>
        <w:rPr>
          <w:rFonts w:eastAsia="Arial Unicode MS"/>
          <w:sz w:val="24"/>
          <w:szCs w:val="24"/>
        </w:rPr>
        <w:t>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для получения услуги посетителями с детьми (наличие детского уголка);</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наличие бесплатного опрятного туалета для посетителей;</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наличие кулера с питьевой водой, предназначенного для безвозмездного пользования заявителями;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lastRenderedPageBreak/>
        <w:t>соблюдение чистоты и опрятности помещения, отсутствие неисправной мебели, инвентаря.</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2.12.3. Требования к беспрепятственному доступу инвалидов к помещению, в котором организуется предоставление муниципальной услуги:</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условия для беспрепятственного доступа к объектам и предоставляемой в них муниципальной услуги;</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 xml:space="preserve">2.13. Показатели доступности и качества муниципальной услуги </w:t>
      </w:r>
    </w:p>
    <w:p w:rsidR="00C534BD" w:rsidRDefault="00C534BD" w:rsidP="00B514C7">
      <w:pPr>
        <w:shd w:val="clear" w:color="auto" w:fill="FFFFFF"/>
        <w:ind w:firstLine="567"/>
        <w:jc w:val="center"/>
        <w:rPr>
          <w:b/>
          <w:color w:val="000000"/>
          <w:sz w:val="24"/>
          <w:szCs w:val="24"/>
          <w:lang w:eastAsia="ru-RU"/>
        </w:rPr>
      </w:pPr>
    </w:p>
    <w:p w:rsidR="00B514C7" w:rsidRDefault="00853D44" w:rsidP="00B514C7">
      <w:pPr>
        <w:shd w:val="clear" w:color="auto" w:fill="FFFFFF"/>
        <w:ind w:firstLine="709"/>
        <w:jc w:val="both"/>
        <w:rPr>
          <w:color w:val="000000"/>
          <w:sz w:val="24"/>
          <w:szCs w:val="24"/>
          <w:lang w:eastAsia="ru-RU"/>
        </w:rPr>
      </w:pPr>
      <w:r>
        <w:rPr>
          <w:color w:val="000000"/>
          <w:sz w:val="24"/>
          <w:szCs w:val="24"/>
          <w:lang w:eastAsia="ru-RU"/>
        </w:rPr>
        <w:t xml:space="preserve">2.13.1. </w:t>
      </w:r>
      <w:r w:rsidR="00B514C7">
        <w:rPr>
          <w:color w:val="000000"/>
          <w:sz w:val="24"/>
          <w:szCs w:val="24"/>
          <w:lang w:eastAsia="ru-RU"/>
        </w:rPr>
        <w:t>Основными показателями доступности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б) доступность электронных форм документов,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возможность подачи заявления на получение муниципальной услуги и документов в электронной форме;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2.13.2.  Основными показателями качества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г) отсутствие нарушений установленных сроков в процессе предоставления </w:t>
      </w:r>
      <w:r>
        <w:rPr>
          <w:color w:val="000000"/>
          <w:sz w:val="24"/>
          <w:szCs w:val="24"/>
          <w:lang w:eastAsia="ru-RU"/>
        </w:rPr>
        <w:lastRenderedPageBreak/>
        <w:t>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A87878">
        <w:rPr>
          <w:color w:val="000000"/>
          <w:sz w:val="24"/>
          <w:szCs w:val="24"/>
          <w:lang w:eastAsia="ru-RU"/>
        </w:rPr>
        <w:t>итогам,</w:t>
      </w:r>
      <w:r>
        <w:rPr>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14C7" w:rsidRDefault="00B514C7" w:rsidP="00B514C7">
      <w:pPr>
        <w:shd w:val="clear" w:color="auto" w:fill="FFFFFF"/>
        <w:ind w:firstLine="567"/>
        <w:jc w:val="center"/>
        <w:rPr>
          <w:b/>
          <w:color w:val="000000"/>
          <w:sz w:val="24"/>
          <w:szCs w:val="24"/>
          <w:lang w:eastAsia="ru-RU"/>
        </w:rPr>
      </w:pPr>
    </w:p>
    <w:p w:rsidR="00B514C7" w:rsidRPr="00891A02" w:rsidRDefault="00B514C7" w:rsidP="00B514C7">
      <w:pPr>
        <w:shd w:val="clear" w:color="auto" w:fill="FFFFFF"/>
        <w:ind w:firstLine="709"/>
        <w:rPr>
          <w:color w:val="000000"/>
          <w:sz w:val="24"/>
          <w:szCs w:val="24"/>
          <w:lang w:eastAsia="ru-RU"/>
        </w:rPr>
      </w:pPr>
      <w:r w:rsidRPr="00891A02">
        <w:rPr>
          <w:color w:val="000000"/>
          <w:sz w:val="24"/>
          <w:szCs w:val="24"/>
          <w:lang w:eastAsia="ru-RU"/>
        </w:rPr>
        <w:t>3.1. Исчерпывающий перечень административных процедур.</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прием и регистрацию заявления и пакета документов;</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выдача документов (в соответствии со способом получения документов, указанным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3.2.  Административная процедура – прием и регистрация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обращении заявителя в МАУ «МФЦ».</w:t>
      </w:r>
    </w:p>
    <w:p w:rsidR="00B514C7" w:rsidRDefault="00B32172" w:rsidP="00B514C7">
      <w:pPr>
        <w:shd w:val="clear" w:color="auto" w:fill="FFFFFF"/>
        <w:ind w:firstLine="709"/>
        <w:jc w:val="both"/>
        <w:rPr>
          <w:color w:val="000000"/>
          <w:sz w:val="24"/>
          <w:szCs w:val="24"/>
          <w:lang w:eastAsia="ru-RU"/>
        </w:rPr>
      </w:pPr>
      <w:r>
        <w:rPr>
          <w:color w:val="000000"/>
          <w:sz w:val="24"/>
          <w:szCs w:val="24"/>
          <w:lang w:eastAsia="ru-RU"/>
        </w:rPr>
        <w:t>Специалист МАУ</w:t>
      </w:r>
      <w:r w:rsidR="00B514C7">
        <w:rPr>
          <w:color w:val="000000"/>
          <w:sz w:val="24"/>
          <w:szCs w:val="24"/>
          <w:lang w:eastAsia="ru-RU"/>
        </w:rPr>
        <w:t xml:space="preserve"> «МФЦ», ответственный за прием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устанавливает личность заявителя, в том числе проверяет наличие документа, удостоверяющего личность;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полномочия представителя заявителя действовать </w:t>
      </w:r>
      <w:r>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w:t>
      </w:r>
      <w:r>
        <w:rPr>
          <w:color w:val="000000"/>
          <w:sz w:val="24"/>
          <w:szCs w:val="24"/>
          <w:lang w:eastAsia="ru-RU"/>
        </w:rPr>
        <w:br/>
        <w:t>его представления;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регистрация, учет заявления и пакета документов специалистами МАУ «МФЦ», а также передача документов в Администрацию в соответствии с соглашением о взаимодействии.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Прием и регистрация заявления и пакета документов при направлении по почте в адрес Администрации.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направлении с использованием Портала госуслуг.</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Прием и регистрация заявления и пакета документов при направлении посредством электронной почты.</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При </w:t>
      </w:r>
      <w:r w:rsidR="006F5279">
        <w:rPr>
          <w:color w:val="000000"/>
          <w:sz w:val="24"/>
          <w:szCs w:val="24"/>
          <w:lang w:eastAsia="ru-RU"/>
        </w:rPr>
        <w:t>направлении заявления</w:t>
      </w:r>
      <w:r>
        <w:rPr>
          <w:color w:val="000000"/>
          <w:sz w:val="24"/>
          <w:szCs w:val="24"/>
          <w:lang w:eastAsia="ru-RU"/>
        </w:rPr>
        <w:t xml:space="preserve">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регистрация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Максимальный срок исполнения данной административной процедуры – 1 рабочий день.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процедуры – 5 </w:t>
      </w:r>
      <w:r w:rsidR="00853D44">
        <w:rPr>
          <w:color w:val="000000"/>
          <w:sz w:val="24"/>
          <w:szCs w:val="24"/>
          <w:lang w:eastAsia="ru-RU"/>
        </w:rPr>
        <w:t xml:space="preserve">(пять) </w:t>
      </w:r>
      <w:r>
        <w:rPr>
          <w:color w:val="000000"/>
          <w:sz w:val="24"/>
          <w:szCs w:val="24"/>
          <w:lang w:eastAsia="ru-RU"/>
        </w:rPr>
        <w:t>рабочих дней.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Ответственным за исполнение данной административной процедуры является </w:t>
      </w:r>
      <w:r w:rsidR="006F5279">
        <w:rPr>
          <w:color w:val="000000"/>
          <w:sz w:val="24"/>
          <w:szCs w:val="24"/>
          <w:lang w:eastAsia="ru-RU"/>
        </w:rPr>
        <w:t>Ведущий специалист по</w:t>
      </w:r>
      <w:r>
        <w:rPr>
          <w:color w:val="000000"/>
          <w:sz w:val="24"/>
          <w:szCs w:val="24"/>
          <w:lang w:eastAsia="ru-RU"/>
        </w:rPr>
        <w:t xml:space="preserve"> </w:t>
      </w:r>
      <w:r w:rsidR="006F5279">
        <w:rPr>
          <w:color w:val="000000"/>
          <w:sz w:val="24"/>
          <w:szCs w:val="24"/>
          <w:lang w:eastAsia="ru-RU"/>
        </w:rPr>
        <w:t>земельным и имущественным отношениям</w:t>
      </w:r>
      <w:r>
        <w:rPr>
          <w:color w:val="000000"/>
          <w:sz w:val="24"/>
          <w:szCs w:val="24"/>
          <w:lang w:eastAsia="ru-RU"/>
        </w:rPr>
        <w:t>.</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3.4.1.  </w:t>
      </w:r>
      <w:r w:rsidR="006F5279">
        <w:rPr>
          <w:color w:val="000000"/>
          <w:sz w:val="24"/>
          <w:szCs w:val="24"/>
          <w:lang w:eastAsia="ru-RU"/>
        </w:rPr>
        <w:t>Ведущий специалист проводит</w:t>
      </w:r>
      <w:r>
        <w:rPr>
          <w:color w:val="000000"/>
          <w:sz w:val="24"/>
          <w:szCs w:val="24"/>
          <w:lang w:eastAsia="ru-RU"/>
        </w:rPr>
        <w:t xml:space="preserve"> сверку представленных документов, по результатам которой: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либо осуществляет подготовку проекта решения (постановления Администрации) о предоставлении земельного участка в собственность бесплатно.</w:t>
      </w:r>
    </w:p>
    <w:p w:rsidR="00B514C7" w:rsidRDefault="006F5279" w:rsidP="00B514C7">
      <w:pPr>
        <w:shd w:val="clear" w:color="auto" w:fill="FFFFFF"/>
        <w:ind w:firstLine="709"/>
        <w:jc w:val="both"/>
        <w:rPr>
          <w:color w:val="000000"/>
          <w:sz w:val="24"/>
          <w:szCs w:val="24"/>
          <w:lang w:eastAsia="ru-RU"/>
        </w:rPr>
      </w:pPr>
      <w:r>
        <w:rPr>
          <w:color w:val="000000"/>
          <w:sz w:val="24"/>
          <w:szCs w:val="24"/>
          <w:lang w:eastAsia="ru-RU"/>
        </w:rPr>
        <w:t xml:space="preserve">Ведущий специалист </w:t>
      </w:r>
      <w:r w:rsidR="00B514C7">
        <w:rPr>
          <w:color w:val="000000"/>
          <w:sz w:val="24"/>
          <w:szCs w:val="24"/>
          <w:lang w:eastAsia="ru-RU"/>
        </w:rPr>
        <w:t xml:space="preserve">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w:t>
      </w:r>
      <w:r w:rsidR="00B32172">
        <w:rPr>
          <w:color w:val="000000"/>
          <w:sz w:val="24"/>
          <w:szCs w:val="24"/>
          <w:lang w:eastAsia="ru-RU"/>
        </w:rPr>
        <w:t>документы на подпись Главе</w:t>
      </w:r>
      <w:r w:rsidR="00B514C7">
        <w:rPr>
          <w:color w:val="000000"/>
          <w:sz w:val="24"/>
          <w:szCs w:val="24"/>
          <w:lang w:eastAsia="ru-RU"/>
        </w:rPr>
        <w:t xml:space="preserve"> </w:t>
      </w:r>
      <w:r>
        <w:rPr>
          <w:color w:val="000000"/>
          <w:sz w:val="24"/>
          <w:szCs w:val="24"/>
          <w:lang w:eastAsia="ru-RU"/>
        </w:rPr>
        <w:t>Киевского</w:t>
      </w:r>
      <w:r w:rsidR="00B514C7">
        <w:rPr>
          <w:color w:val="000000"/>
          <w:sz w:val="24"/>
          <w:szCs w:val="24"/>
          <w:lang w:eastAsia="ru-RU"/>
        </w:rPr>
        <w:t xml:space="preserve">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МАУ «МФЦ» для выдачи заявителю либо передается в </w:t>
      </w:r>
      <w:r w:rsidR="006F5279">
        <w:rPr>
          <w:color w:val="000000"/>
          <w:sz w:val="24"/>
          <w:szCs w:val="24"/>
          <w:lang w:eastAsia="ru-RU"/>
        </w:rPr>
        <w:t>Администрацию</w:t>
      </w:r>
      <w:r>
        <w:rPr>
          <w:color w:val="000000"/>
          <w:sz w:val="24"/>
          <w:szCs w:val="24"/>
          <w:lang w:eastAsia="ru-RU"/>
        </w:rPr>
        <w:t xml:space="preserve"> для направления заявителю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w:t>
      </w:r>
      <w:r w:rsidR="006F5279">
        <w:rPr>
          <w:color w:val="000000"/>
          <w:sz w:val="24"/>
          <w:szCs w:val="24"/>
          <w:lang w:eastAsia="ru-RU"/>
        </w:rPr>
        <w:t>Администрацией</w:t>
      </w:r>
      <w:r>
        <w:rPr>
          <w:color w:val="000000"/>
          <w:sz w:val="24"/>
          <w:szCs w:val="24"/>
          <w:lang w:eastAsia="ru-RU"/>
        </w:rPr>
        <w:t xml:space="preserve"> принимается решение об отказе в предоставлении земельного участка и о получении заключения о площади земельного участка, необходимой для эксплуатации расположенных на нем зданий, сооружений.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w:t>
      </w:r>
      <w:r>
        <w:rPr>
          <w:color w:val="000000"/>
          <w:sz w:val="24"/>
          <w:szCs w:val="24"/>
          <w:lang w:eastAsia="ru-RU"/>
        </w:rPr>
        <w:lastRenderedPageBreak/>
        <w:t>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  Административная процедура – выдача документов (в соответствии со способом получения результата, указанным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Основанием для начала административной процедуры является получение специалистом МАУ «МФЦ», либо специалистом сектора по имущественным и земельным отношениям Администрации </w:t>
      </w:r>
      <w:r w:rsidR="006F5279">
        <w:rPr>
          <w:color w:val="000000"/>
          <w:sz w:val="24"/>
          <w:szCs w:val="24"/>
          <w:lang w:eastAsia="ru-RU"/>
        </w:rPr>
        <w:t>Киевского</w:t>
      </w:r>
      <w:r>
        <w:rPr>
          <w:color w:val="000000"/>
          <w:sz w:val="24"/>
          <w:szCs w:val="24"/>
          <w:lang w:eastAsia="ru-RU"/>
        </w:rPr>
        <w:t xml:space="preserve"> сельского поселения документов для выдачи заявителю.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Ответственными за исполнение данной административной процедуры являются специалист МАУ «МФЦ», либо специалист сектора по имущественным и земельным отношениям Администрации </w:t>
      </w:r>
      <w:r w:rsidR="006F5279">
        <w:rPr>
          <w:color w:val="000000"/>
          <w:sz w:val="24"/>
          <w:szCs w:val="24"/>
          <w:lang w:eastAsia="ru-RU"/>
        </w:rPr>
        <w:t>Киевского</w:t>
      </w:r>
      <w:r>
        <w:rPr>
          <w:color w:val="000000"/>
          <w:sz w:val="24"/>
          <w:szCs w:val="24"/>
          <w:lang w:eastAsia="ru-RU"/>
        </w:rPr>
        <w:t xml:space="preserve">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3.5.1.  Выдача документов при обращении заявителя </w:t>
      </w:r>
      <w:r w:rsidR="00B32172">
        <w:rPr>
          <w:color w:val="000000"/>
          <w:sz w:val="24"/>
          <w:szCs w:val="24"/>
          <w:lang w:eastAsia="ru-RU"/>
        </w:rPr>
        <w:t>в МАУ</w:t>
      </w:r>
      <w:r>
        <w:rPr>
          <w:color w:val="000000"/>
          <w:sz w:val="24"/>
          <w:szCs w:val="24"/>
          <w:lang w:eastAsia="ru-RU"/>
        </w:rPr>
        <w:t xml:space="preserve">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согласия заявителя МАУ «МФЦ» уведомляет </w:t>
      </w:r>
      <w:r>
        <w:rPr>
          <w:color w:val="000000"/>
          <w:sz w:val="24"/>
          <w:szCs w:val="24"/>
          <w:lang w:val="en-US" w:eastAsia="ru-RU"/>
        </w:rPr>
        <w:t>SMS</w:t>
      </w:r>
      <w:r>
        <w:rPr>
          <w:color w:val="000000"/>
          <w:sz w:val="24"/>
          <w:szCs w:val="24"/>
          <w:lang w:eastAsia="ru-RU"/>
        </w:rPr>
        <w:t xml:space="preserve">-сообщением </w:t>
      </w:r>
      <w:r>
        <w:rPr>
          <w:color w:val="000000"/>
          <w:sz w:val="24"/>
          <w:szCs w:val="24"/>
          <w:lang w:eastAsia="ru-RU"/>
        </w:rPr>
        <w:br/>
        <w:t>на мобильный номер телефона заявителя о ходе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Выдача документов осуществляется в следующем порядке: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заявитель (либо представитель заявителя) прибывает в МАУ «МФЦ» </w:t>
      </w:r>
      <w:r>
        <w:rPr>
          <w:color w:val="000000"/>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специалист МАУ «МФЦ» знакомит заявителя с перечнем и содержанием выдаваемых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заявитель подтверждает получение документов личной подписью </w:t>
      </w:r>
      <w:r>
        <w:rPr>
          <w:color w:val="000000"/>
          <w:sz w:val="24"/>
          <w:szCs w:val="24"/>
          <w:lang w:eastAsia="ru-RU"/>
        </w:rPr>
        <w:br/>
        <w:t xml:space="preserve">с расшифровкой в соответствующей графе выписки.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3.5.2.  Направление результата муниципальной услуги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передача заявителю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при выдаче в МАУ «МФЦ» – отметка в выписке из ИИС ЕС МФЦ РО </w:t>
      </w:r>
      <w:r>
        <w:rPr>
          <w:color w:val="000000"/>
          <w:sz w:val="24"/>
          <w:szCs w:val="24"/>
          <w:lang w:eastAsia="ru-RU"/>
        </w:rPr>
        <w:br/>
        <w:t>о получении заявителем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направлении почтой – отметка об отправке фиксируется в реестре заказной корреспонденции.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w:t>
      </w:r>
      <w:r>
        <w:rPr>
          <w:color w:val="000000"/>
          <w:sz w:val="24"/>
          <w:szCs w:val="24"/>
          <w:lang w:eastAsia="ru-RU"/>
        </w:rPr>
        <w:br/>
        <w:t xml:space="preserve">процедуры – 1 </w:t>
      </w:r>
      <w:r w:rsidR="00C534BD">
        <w:rPr>
          <w:color w:val="000000"/>
          <w:sz w:val="24"/>
          <w:szCs w:val="24"/>
          <w:lang w:eastAsia="ru-RU"/>
        </w:rPr>
        <w:t xml:space="preserve">(один) </w:t>
      </w:r>
      <w:r>
        <w:rPr>
          <w:color w:val="000000"/>
          <w:sz w:val="24"/>
          <w:szCs w:val="24"/>
          <w:lang w:eastAsia="ru-RU"/>
        </w:rPr>
        <w:t>рабочий день.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3.6.  Блок-схема оказания муниципальной услуги приведена в Приложении № 4  к административному регламенту.</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709"/>
        <w:jc w:val="center"/>
        <w:rPr>
          <w:b/>
          <w:color w:val="000000"/>
          <w:sz w:val="24"/>
          <w:szCs w:val="24"/>
          <w:lang w:eastAsia="ru-RU"/>
        </w:rPr>
      </w:pPr>
      <w:r>
        <w:rPr>
          <w:b/>
          <w:color w:val="000000"/>
          <w:sz w:val="24"/>
          <w:szCs w:val="24"/>
          <w:lang w:eastAsia="ru-RU"/>
        </w:rPr>
        <w:t>4. Формы контроля за исполнением административного регламента</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pStyle w:val="af2"/>
        <w:tabs>
          <w:tab w:val="left" w:pos="1332"/>
        </w:tabs>
        <w:ind w:left="0" w:firstLine="709"/>
        <w:rPr>
          <w:sz w:val="24"/>
          <w:szCs w:val="24"/>
        </w:rPr>
      </w:pPr>
      <w:r>
        <w:rPr>
          <w:sz w:val="24"/>
          <w:szCs w:val="24"/>
        </w:rPr>
        <w:t>Текущий</w:t>
      </w:r>
      <w:r>
        <w:rPr>
          <w:spacing w:val="1"/>
          <w:sz w:val="24"/>
          <w:szCs w:val="24"/>
        </w:rPr>
        <w:t xml:space="preserve"> </w:t>
      </w:r>
      <w:r>
        <w:rPr>
          <w:sz w:val="24"/>
          <w:szCs w:val="24"/>
        </w:rPr>
        <w:t>контроль</w:t>
      </w:r>
      <w:r>
        <w:rPr>
          <w:spacing w:val="1"/>
          <w:sz w:val="24"/>
          <w:szCs w:val="24"/>
        </w:rPr>
        <w:t xml:space="preserve"> </w:t>
      </w:r>
      <w:r>
        <w:rPr>
          <w:sz w:val="24"/>
          <w:szCs w:val="24"/>
        </w:rPr>
        <w:t>за</w:t>
      </w:r>
      <w:r>
        <w:rPr>
          <w:spacing w:val="1"/>
          <w:sz w:val="24"/>
          <w:szCs w:val="24"/>
        </w:rPr>
        <w:t xml:space="preserve"> </w:t>
      </w:r>
      <w:r>
        <w:rPr>
          <w:sz w:val="24"/>
          <w:szCs w:val="24"/>
        </w:rPr>
        <w:t>соблюдением</w:t>
      </w:r>
      <w:r>
        <w:rPr>
          <w:spacing w:val="1"/>
          <w:sz w:val="24"/>
          <w:szCs w:val="24"/>
        </w:rPr>
        <w:t xml:space="preserve"> </w:t>
      </w:r>
      <w:r>
        <w:rPr>
          <w:sz w:val="24"/>
          <w:szCs w:val="24"/>
        </w:rPr>
        <w:t>и</w:t>
      </w:r>
      <w:r>
        <w:rPr>
          <w:spacing w:val="1"/>
          <w:sz w:val="24"/>
          <w:szCs w:val="24"/>
        </w:rPr>
        <w:t xml:space="preserve"> </w:t>
      </w:r>
      <w:r>
        <w:rPr>
          <w:sz w:val="24"/>
          <w:szCs w:val="24"/>
        </w:rPr>
        <w:t>исполнением</w:t>
      </w:r>
      <w:r>
        <w:rPr>
          <w:spacing w:val="1"/>
          <w:sz w:val="24"/>
          <w:szCs w:val="24"/>
        </w:rPr>
        <w:t xml:space="preserve"> </w:t>
      </w:r>
      <w:r>
        <w:rPr>
          <w:sz w:val="24"/>
          <w:szCs w:val="24"/>
        </w:rPr>
        <w:t>настоящего</w:t>
      </w:r>
      <w:r>
        <w:rPr>
          <w:spacing w:val="1"/>
          <w:sz w:val="24"/>
          <w:szCs w:val="24"/>
        </w:rPr>
        <w:t xml:space="preserve"> </w:t>
      </w:r>
      <w:r>
        <w:rPr>
          <w:sz w:val="24"/>
          <w:szCs w:val="24"/>
        </w:rPr>
        <w:t>Административного</w:t>
      </w:r>
      <w:r>
        <w:rPr>
          <w:spacing w:val="1"/>
          <w:sz w:val="24"/>
          <w:szCs w:val="24"/>
        </w:rPr>
        <w:t xml:space="preserve"> </w:t>
      </w:r>
      <w:r>
        <w:rPr>
          <w:sz w:val="24"/>
          <w:szCs w:val="24"/>
        </w:rPr>
        <w:t>регламента,</w:t>
      </w:r>
      <w:r>
        <w:rPr>
          <w:spacing w:val="1"/>
          <w:sz w:val="24"/>
          <w:szCs w:val="24"/>
        </w:rPr>
        <w:t xml:space="preserve"> </w:t>
      </w:r>
      <w:r>
        <w:rPr>
          <w:sz w:val="24"/>
          <w:szCs w:val="24"/>
        </w:rPr>
        <w:t>иных</w:t>
      </w:r>
      <w:r>
        <w:rPr>
          <w:spacing w:val="1"/>
          <w:sz w:val="24"/>
          <w:szCs w:val="24"/>
        </w:rPr>
        <w:t xml:space="preserve"> </w:t>
      </w:r>
      <w:r>
        <w:rPr>
          <w:sz w:val="24"/>
          <w:szCs w:val="24"/>
        </w:rPr>
        <w:t>нормативных</w:t>
      </w:r>
      <w:r>
        <w:rPr>
          <w:spacing w:val="1"/>
          <w:sz w:val="24"/>
          <w:szCs w:val="24"/>
        </w:rPr>
        <w:t xml:space="preserve"> </w:t>
      </w:r>
      <w:r>
        <w:rPr>
          <w:sz w:val="24"/>
          <w:szCs w:val="24"/>
        </w:rPr>
        <w:t>правовых</w:t>
      </w:r>
      <w:r>
        <w:rPr>
          <w:spacing w:val="1"/>
          <w:sz w:val="24"/>
          <w:szCs w:val="24"/>
        </w:rPr>
        <w:t xml:space="preserve"> </w:t>
      </w:r>
      <w:r>
        <w:rPr>
          <w:sz w:val="24"/>
          <w:szCs w:val="24"/>
        </w:rPr>
        <w:t>актов,</w:t>
      </w:r>
      <w:r>
        <w:rPr>
          <w:spacing w:val="1"/>
          <w:sz w:val="24"/>
          <w:szCs w:val="24"/>
        </w:rPr>
        <w:t xml:space="preserve"> </w:t>
      </w:r>
      <w:r>
        <w:rPr>
          <w:sz w:val="24"/>
          <w:szCs w:val="24"/>
        </w:rPr>
        <w:t>устанавливающих</w:t>
      </w:r>
      <w:r>
        <w:rPr>
          <w:spacing w:val="1"/>
          <w:sz w:val="24"/>
          <w:szCs w:val="24"/>
        </w:rPr>
        <w:t xml:space="preserve"> </w:t>
      </w:r>
      <w:r>
        <w:rPr>
          <w:sz w:val="24"/>
          <w:szCs w:val="24"/>
        </w:rPr>
        <w:t>требования</w:t>
      </w:r>
      <w:r>
        <w:rPr>
          <w:spacing w:val="1"/>
          <w:sz w:val="24"/>
          <w:szCs w:val="24"/>
        </w:rPr>
        <w:t xml:space="preserve"> </w:t>
      </w:r>
      <w:r>
        <w:rPr>
          <w:sz w:val="24"/>
          <w:szCs w:val="24"/>
        </w:rPr>
        <w:t>к</w:t>
      </w:r>
      <w:r>
        <w:rPr>
          <w:spacing w:val="1"/>
          <w:sz w:val="24"/>
          <w:szCs w:val="24"/>
        </w:rPr>
        <w:t xml:space="preserve"> </w:t>
      </w:r>
      <w:r>
        <w:rPr>
          <w:sz w:val="24"/>
          <w:szCs w:val="24"/>
        </w:rPr>
        <w:t>предоставлению</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осуществляется</w:t>
      </w:r>
      <w:r>
        <w:rPr>
          <w:spacing w:val="1"/>
          <w:sz w:val="24"/>
          <w:szCs w:val="24"/>
        </w:rPr>
        <w:t xml:space="preserve"> </w:t>
      </w:r>
      <w:r>
        <w:rPr>
          <w:sz w:val="24"/>
          <w:szCs w:val="24"/>
        </w:rPr>
        <w:t>на</w:t>
      </w:r>
      <w:r>
        <w:rPr>
          <w:spacing w:val="1"/>
          <w:sz w:val="24"/>
          <w:szCs w:val="24"/>
        </w:rPr>
        <w:t xml:space="preserve"> </w:t>
      </w:r>
      <w:r>
        <w:rPr>
          <w:sz w:val="24"/>
          <w:szCs w:val="24"/>
        </w:rPr>
        <w:t>постоянной</w:t>
      </w:r>
      <w:r>
        <w:rPr>
          <w:spacing w:val="1"/>
          <w:sz w:val="24"/>
          <w:szCs w:val="24"/>
        </w:rPr>
        <w:t xml:space="preserve"> </w:t>
      </w:r>
      <w:r>
        <w:rPr>
          <w:sz w:val="24"/>
          <w:szCs w:val="24"/>
        </w:rPr>
        <w:t>основе</w:t>
      </w:r>
      <w:r>
        <w:rPr>
          <w:spacing w:val="1"/>
          <w:sz w:val="24"/>
          <w:szCs w:val="24"/>
        </w:rPr>
        <w:t xml:space="preserve"> </w:t>
      </w:r>
      <w:r>
        <w:rPr>
          <w:sz w:val="24"/>
          <w:szCs w:val="24"/>
        </w:rPr>
        <w:t>должностными</w:t>
      </w:r>
      <w:r>
        <w:rPr>
          <w:spacing w:val="1"/>
          <w:sz w:val="24"/>
          <w:szCs w:val="24"/>
        </w:rPr>
        <w:t xml:space="preserve"> </w:t>
      </w:r>
      <w:r>
        <w:rPr>
          <w:sz w:val="24"/>
          <w:szCs w:val="24"/>
        </w:rPr>
        <w:t>лицами</w:t>
      </w:r>
      <w:r>
        <w:rPr>
          <w:spacing w:val="1"/>
          <w:sz w:val="24"/>
          <w:szCs w:val="24"/>
        </w:rPr>
        <w:t xml:space="preserve"> </w:t>
      </w:r>
      <w:r>
        <w:rPr>
          <w:sz w:val="24"/>
          <w:szCs w:val="24"/>
        </w:rPr>
        <w:t>Администрации</w:t>
      </w:r>
      <w:r>
        <w:rPr>
          <w:spacing w:val="1"/>
          <w:sz w:val="24"/>
          <w:szCs w:val="24"/>
        </w:rPr>
        <w:t xml:space="preserve"> </w:t>
      </w:r>
      <w:r w:rsidR="006F5279">
        <w:rPr>
          <w:color w:val="000000"/>
          <w:sz w:val="24"/>
          <w:szCs w:val="24"/>
          <w:lang w:eastAsia="ru-RU"/>
        </w:rPr>
        <w:t>Киевского</w:t>
      </w:r>
      <w:r w:rsidR="00C534BD">
        <w:rPr>
          <w:sz w:val="24"/>
          <w:szCs w:val="24"/>
        </w:rPr>
        <w:t xml:space="preserve"> сельского поселения</w:t>
      </w:r>
      <w:r>
        <w:rPr>
          <w:spacing w:val="1"/>
          <w:sz w:val="24"/>
          <w:szCs w:val="24"/>
        </w:rPr>
        <w:t xml:space="preserve"> </w:t>
      </w:r>
      <w:r>
        <w:rPr>
          <w:sz w:val="24"/>
          <w:szCs w:val="24"/>
        </w:rPr>
        <w:t>уполномоченными</w:t>
      </w:r>
      <w:r>
        <w:rPr>
          <w:spacing w:val="1"/>
          <w:sz w:val="24"/>
          <w:szCs w:val="24"/>
        </w:rPr>
        <w:t xml:space="preserve"> </w:t>
      </w:r>
      <w:r>
        <w:rPr>
          <w:sz w:val="24"/>
          <w:szCs w:val="24"/>
        </w:rPr>
        <w:t>на</w:t>
      </w:r>
      <w:r>
        <w:rPr>
          <w:spacing w:val="1"/>
          <w:sz w:val="24"/>
          <w:szCs w:val="24"/>
        </w:rPr>
        <w:t xml:space="preserve"> </w:t>
      </w:r>
      <w:r>
        <w:rPr>
          <w:sz w:val="24"/>
          <w:szCs w:val="24"/>
        </w:rPr>
        <w:t>осуществление</w:t>
      </w:r>
      <w:r>
        <w:rPr>
          <w:spacing w:val="1"/>
          <w:sz w:val="24"/>
          <w:szCs w:val="24"/>
        </w:rPr>
        <w:t xml:space="preserve"> </w:t>
      </w:r>
      <w:r>
        <w:rPr>
          <w:sz w:val="24"/>
          <w:szCs w:val="24"/>
        </w:rPr>
        <w:t>контроля</w:t>
      </w:r>
      <w:r>
        <w:rPr>
          <w:spacing w:val="1"/>
          <w:sz w:val="24"/>
          <w:szCs w:val="24"/>
        </w:rPr>
        <w:t xml:space="preserve"> </w:t>
      </w:r>
      <w:r>
        <w:rPr>
          <w:sz w:val="24"/>
          <w:szCs w:val="24"/>
        </w:rPr>
        <w:t>за</w:t>
      </w:r>
      <w:r>
        <w:rPr>
          <w:spacing w:val="1"/>
          <w:sz w:val="24"/>
          <w:szCs w:val="24"/>
        </w:rPr>
        <w:t xml:space="preserve"> </w:t>
      </w:r>
      <w:r>
        <w:rPr>
          <w:sz w:val="24"/>
          <w:szCs w:val="24"/>
        </w:rPr>
        <w:t>предоставлением</w:t>
      </w:r>
      <w:r>
        <w:rPr>
          <w:spacing w:val="-1"/>
          <w:sz w:val="24"/>
          <w:szCs w:val="24"/>
        </w:rPr>
        <w:t xml:space="preserve"> </w:t>
      </w:r>
      <w:r>
        <w:rPr>
          <w:sz w:val="24"/>
          <w:szCs w:val="24"/>
        </w:rPr>
        <w:t>муниципальной услуги.</w:t>
      </w:r>
    </w:p>
    <w:p w:rsidR="00B514C7" w:rsidRDefault="00B514C7" w:rsidP="00B514C7">
      <w:pPr>
        <w:pStyle w:val="a9"/>
        <w:ind w:firstLine="572"/>
        <w:rPr>
          <w:sz w:val="24"/>
          <w:szCs w:val="24"/>
        </w:rPr>
      </w:pPr>
      <w:r>
        <w:rPr>
          <w:sz w:val="24"/>
          <w:szCs w:val="24"/>
        </w:rPr>
        <w:t>Для текущего контроля используются сведения служебной корреспонденции,</w:t>
      </w:r>
      <w:r>
        <w:rPr>
          <w:spacing w:val="-67"/>
          <w:sz w:val="24"/>
          <w:szCs w:val="24"/>
        </w:rPr>
        <w:t xml:space="preserve"> </w:t>
      </w:r>
      <w:r>
        <w:rPr>
          <w:sz w:val="24"/>
          <w:szCs w:val="24"/>
        </w:rPr>
        <w:lastRenderedPageBreak/>
        <w:t>устная</w:t>
      </w:r>
      <w:r>
        <w:rPr>
          <w:spacing w:val="1"/>
          <w:sz w:val="24"/>
          <w:szCs w:val="24"/>
        </w:rPr>
        <w:t xml:space="preserve"> </w:t>
      </w:r>
      <w:r>
        <w:rPr>
          <w:sz w:val="24"/>
          <w:szCs w:val="24"/>
        </w:rPr>
        <w:t>и</w:t>
      </w:r>
      <w:r>
        <w:rPr>
          <w:spacing w:val="1"/>
          <w:sz w:val="24"/>
          <w:szCs w:val="24"/>
        </w:rPr>
        <w:t xml:space="preserve"> </w:t>
      </w:r>
      <w:r>
        <w:rPr>
          <w:sz w:val="24"/>
          <w:szCs w:val="24"/>
        </w:rPr>
        <w:t>письменная</w:t>
      </w:r>
      <w:r>
        <w:rPr>
          <w:spacing w:val="1"/>
          <w:sz w:val="24"/>
          <w:szCs w:val="24"/>
        </w:rPr>
        <w:t xml:space="preserve"> </w:t>
      </w:r>
      <w:r>
        <w:rPr>
          <w:sz w:val="24"/>
          <w:szCs w:val="24"/>
        </w:rPr>
        <w:t>информация</w:t>
      </w:r>
      <w:r>
        <w:rPr>
          <w:spacing w:val="1"/>
          <w:sz w:val="24"/>
          <w:szCs w:val="24"/>
        </w:rPr>
        <w:t xml:space="preserve"> </w:t>
      </w:r>
      <w:r>
        <w:rPr>
          <w:sz w:val="24"/>
          <w:szCs w:val="24"/>
        </w:rPr>
        <w:t>специалистов</w:t>
      </w:r>
      <w:r>
        <w:rPr>
          <w:spacing w:val="1"/>
          <w:sz w:val="24"/>
          <w:szCs w:val="24"/>
        </w:rPr>
        <w:t xml:space="preserve"> </w:t>
      </w:r>
      <w:r>
        <w:rPr>
          <w:sz w:val="24"/>
          <w:szCs w:val="24"/>
        </w:rPr>
        <w:t>и</w:t>
      </w:r>
      <w:r>
        <w:rPr>
          <w:spacing w:val="1"/>
          <w:sz w:val="24"/>
          <w:szCs w:val="24"/>
        </w:rPr>
        <w:t xml:space="preserve"> </w:t>
      </w:r>
      <w:r>
        <w:rPr>
          <w:sz w:val="24"/>
          <w:szCs w:val="24"/>
        </w:rPr>
        <w:t>должностных</w:t>
      </w:r>
      <w:r>
        <w:rPr>
          <w:spacing w:val="1"/>
          <w:sz w:val="24"/>
          <w:szCs w:val="24"/>
        </w:rPr>
        <w:t xml:space="preserve"> </w:t>
      </w:r>
      <w:r>
        <w:rPr>
          <w:sz w:val="24"/>
          <w:szCs w:val="24"/>
        </w:rPr>
        <w:t>лиц</w:t>
      </w:r>
      <w:r>
        <w:rPr>
          <w:spacing w:val="1"/>
          <w:sz w:val="24"/>
          <w:szCs w:val="24"/>
        </w:rPr>
        <w:t xml:space="preserve"> </w:t>
      </w:r>
      <w:r>
        <w:rPr>
          <w:sz w:val="24"/>
          <w:szCs w:val="24"/>
        </w:rPr>
        <w:t>уполномоченного</w:t>
      </w:r>
      <w:r>
        <w:rPr>
          <w:spacing w:val="1"/>
          <w:sz w:val="24"/>
          <w:szCs w:val="24"/>
        </w:rPr>
        <w:t xml:space="preserve"> </w:t>
      </w:r>
      <w:r>
        <w:rPr>
          <w:sz w:val="24"/>
          <w:szCs w:val="24"/>
        </w:rPr>
        <w:t>органа</w:t>
      </w:r>
      <w:r>
        <w:rPr>
          <w:spacing w:val="1"/>
          <w:sz w:val="24"/>
          <w:szCs w:val="24"/>
        </w:rPr>
        <w:t xml:space="preserve"> </w:t>
      </w:r>
      <w:r>
        <w:rPr>
          <w:sz w:val="24"/>
          <w:szCs w:val="24"/>
        </w:rPr>
        <w:t>государственной</w:t>
      </w:r>
      <w:r>
        <w:rPr>
          <w:spacing w:val="1"/>
          <w:sz w:val="24"/>
          <w:szCs w:val="24"/>
        </w:rPr>
        <w:t xml:space="preserve"> </w:t>
      </w:r>
      <w:r>
        <w:rPr>
          <w:sz w:val="24"/>
          <w:szCs w:val="24"/>
        </w:rPr>
        <w:t>власти,</w:t>
      </w:r>
      <w:r>
        <w:rPr>
          <w:spacing w:val="1"/>
          <w:sz w:val="24"/>
          <w:szCs w:val="24"/>
        </w:rPr>
        <w:t xml:space="preserve"> </w:t>
      </w:r>
      <w:r>
        <w:rPr>
          <w:sz w:val="24"/>
          <w:szCs w:val="24"/>
        </w:rPr>
        <w:t>органа</w:t>
      </w:r>
      <w:r>
        <w:rPr>
          <w:spacing w:val="1"/>
          <w:sz w:val="24"/>
          <w:szCs w:val="24"/>
        </w:rPr>
        <w:t xml:space="preserve"> </w:t>
      </w:r>
      <w:r>
        <w:rPr>
          <w:sz w:val="24"/>
          <w:szCs w:val="24"/>
        </w:rPr>
        <w:t>местного</w:t>
      </w:r>
      <w:r>
        <w:rPr>
          <w:spacing w:val="1"/>
          <w:sz w:val="24"/>
          <w:szCs w:val="24"/>
        </w:rPr>
        <w:t xml:space="preserve"> </w:t>
      </w:r>
      <w:r>
        <w:rPr>
          <w:sz w:val="24"/>
          <w:szCs w:val="24"/>
        </w:rPr>
        <w:t>самоуправления,</w:t>
      </w:r>
      <w:r>
        <w:rPr>
          <w:spacing w:val="-1"/>
          <w:sz w:val="24"/>
          <w:szCs w:val="24"/>
        </w:rPr>
        <w:t xml:space="preserve"> </w:t>
      </w:r>
      <w:r>
        <w:rPr>
          <w:sz w:val="24"/>
          <w:szCs w:val="24"/>
        </w:rPr>
        <w:t>организации.</w:t>
      </w:r>
    </w:p>
    <w:p w:rsidR="00B514C7" w:rsidRDefault="00B514C7" w:rsidP="00B514C7">
      <w:pPr>
        <w:pStyle w:val="a9"/>
        <w:rPr>
          <w:spacing w:val="-67"/>
          <w:sz w:val="24"/>
          <w:szCs w:val="24"/>
        </w:rPr>
      </w:pPr>
      <w:r>
        <w:rPr>
          <w:sz w:val="24"/>
          <w:szCs w:val="24"/>
        </w:rPr>
        <w:t>Текущий контроль осуществляется путем проведения проверок:</w:t>
      </w:r>
      <w:r>
        <w:rPr>
          <w:spacing w:val="-67"/>
          <w:sz w:val="24"/>
          <w:szCs w:val="24"/>
        </w:rPr>
        <w:t xml:space="preserve"> </w:t>
      </w:r>
    </w:p>
    <w:p w:rsidR="00B514C7" w:rsidRDefault="00B514C7" w:rsidP="00B514C7">
      <w:pPr>
        <w:pStyle w:val="a9"/>
        <w:widowControl/>
        <w:autoSpaceDE/>
        <w:ind w:left="0" w:firstLine="709"/>
        <w:rPr>
          <w:sz w:val="24"/>
          <w:szCs w:val="24"/>
        </w:rPr>
      </w:pPr>
      <w:r>
        <w:rPr>
          <w:sz w:val="24"/>
          <w:szCs w:val="24"/>
        </w:rPr>
        <w:t>решений о предоставлении (об отказе в предоставлении) услуги;</w:t>
      </w:r>
      <w:r>
        <w:rPr>
          <w:spacing w:val="-67"/>
          <w:sz w:val="24"/>
          <w:szCs w:val="24"/>
        </w:rPr>
        <w:t xml:space="preserve"> </w:t>
      </w:r>
    </w:p>
    <w:p w:rsidR="00B514C7" w:rsidRDefault="00B514C7" w:rsidP="00B514C7">
      <w:pPr>
        <w:pStyle w:val="a9"/>
        <w:widowControl/>
        <w:autoSpaceDE/>
        <w:ind w:left="0" w:firstLine="709"/>
        <w:rPr>
          <w:sz w:val="24"/>
          <w:szCs w:val="24"/>
        </w:rPr>
      </w:pPr>
      <w:r>
        <w:rPr>
          <w:sz w:val="24"/>
          <w:szCs w:val="24"/>
        </w:rPr>
        <w:t>выявления</w:t>
      </w:r>
      <w:r>
        <w:rPr>
          <w:spacing w:val="-4"/>
          <w:sz w:val="24"/>
          <w:szCs w:val="24"/>
        </w:rPr>
        <w:t xml:space="preserve"> </w:t>
      </w:r>
      <w:r>
        <w:rPr>
          <w:sz w:val="24"/>
          <w:szCs w:val="24"/>
        </w:rPr>
        <w:t>и</w:t>
      </w:r>
      <w:r>
        <w:rPr>
          <w:spacing w:val="-1"/>
          <w:sz w:val="24"/>
          <w:szCs w:val="24"/>
        </w:rPr>
        <w:t xml:space="preserve"> </w:t>
      </w:r>
      <w:r>
        <w:rPr>
          <w:sz w:val="24"/>
          <w:szCs w:val="24"/>
        </w:rPr>
        <w:t>устранения</w:t>
      </w:r>
      <w:r>
        <w:rPr>
          <w:spacing w:val="-1"/>
          <w:sz w:val="24"/>
          <w:szCs w:val="24"/>
        </w:rPr>
        <w:t xml:space="preserve"> </w:t>
      </w:r>
      <w:r>
        <w:rPr>
          <w:sz w:val="24"/>
          <w:szCs w:val="24"/>
        </w:rPr>
        <w:t>нарушений прав</w:t>
      </w:r>
      <w:r>
        <w:rPr>
          <w:spacing w:val="-2"/>
          <w:sz w:val="24"/>
          <w:szCs w:val="24"/>
        </w:rPr>
        <w:t xml:space="preserve"> </w:t>
      </w:r>
      <w:r>
        <w:rPr>
          <w:sz w:val="24"/>
          <w:szCs w:val="24"/>
        </w:rPr>
        <w:t>граждан;</w:t>
      </w:r>
    </w:p>
    <w:p w:rsidR="00B514C7" w:rsidRDefault="00B514C7" w:rsidP="00B514C7">
      <w:pPr>
        <w:pStyle w:val="a9"/>
        <w:widowControl/>
        <w:autoSpaceDE/>
        <w:ind w:left="0" w:firstLine="709"/>
        <w:rPr>
          <w:sz w:val="24"/>
          <w:szCs w:val="24"/>
        </w:rPr>
      </w:pPr>
      <w:r>
        <w:rPr>
          <w:sz w:val="24"/>
          <w:szCs w:val="24"/>
        </w:rPr>
        <w:t>рассмотрения,</w:t>
      </w:r>
      <w:r>
        <w:rPr>
          <w:spacing w:val="1"/>
          <w:sz w:val="24"/>
          <w:szCs w:val="24"/>
        </w:rPr>
        <w:t xml:space="preserve"> </w:t>
      </w:r>
      <w:r>
        <w:rPr>
          <w:sz w:val="24"/>
          <w:szCs w:val="24"/>
        </w:rPr>
        <w:t>принятия</w:t>
      </w:r>
      <w:r>
        <w:rPr>
          <w:spacing w:val="1"/>
          <w:sz w:val="24"/>
          <w:szCs w:val="24"/>
        </w:rPr>
        <w:t xml:space="preserve"> </w:t>
      </w:r>
      <w:r>
        <w:rPr>
          <w:sz w:val="24"/>
          <w:szCs w:val="24"/>
        </w:rPr>
        <w:t>решений</w:t>
      </w:r>
      <w:r>
        <w:rPr>
          <w:spacing w:val="1"/>
          <w:sz w:val="24"/>
          <w:szCs w:val="24"/>
        </w:rPr>
        <w:t xml:space="preserve"> </w:t>
      </w:r>
      <w:r>
        <w:rPr>
          <w:sz w:val="24"/>
          <w:szCs w:val="24"/>
        </w:rPr>
        <w:t>и</w:t>
      </w:r>
      <w:r>
        <w:rPr>
          <w:spacing w:val="1"/>
          <w:sz w:val="24"/>
          <w:szCs w:val="24"/>
        </w:rPr>
        <w:t xml:space="preserve"> </w:t>
      </w:r>
      <w:r>
        <w:rPr>
          <w:sz w:val="24"/>
          <w:szCs w:val="24"/>
        </w:rPr>
        <w:t>подготовки</w:t>
      </w:r>
      <w:r>
        <w:rPr>
          <w:spacing w:val="1"/>
          <w:sz w:val="24"/>
          <w:szCs w:val="24"/>
        </w:rPr>
        <w:t xml:space="preserve"> </w:t>
      </w:r>
      <w:r>
        <w:rPr>
          <w:sz w:val="24"/>
          <w:szCs w:val="24"/>
        </w:rPr>
        <w:t>ответов</w:t>
      </w:r>
      <w:r>
        <w:rPr>
          <w:spacing w:val="1"/>
          <w:sz w:val="24"/>
          <w:szCs w:val="24"/>
        </w:rPr>
        <w:t xml:space="preserve"> </w:t>
      </w:r>
      <w:r>
        <w:rPr>
          <w:sz w:val="24"/>
          <w:szCs w:val="24"/>
        </w:rPr>
        <w:t>на</w:t>
      </w:r>
      <w:r>
        <w:rPr>
          <w:spacing w:val="1"/>
          <w:sz w:val="24"/>
          <w:szCs w:val="24"/>
        </w:rPr>
        <w:t xml:space="preserve"> </w:t>
      </w:r>
      <w:r>
        <w:rPr>
          <w:sz w:val="24"/>
          <w:szCs w:val="24"/>
        </w:rPr>
        <w:t>обращения</w:t>
      </w:r>
      <w:r>
        <w:rPr>
          <w:spacing w:val="1"/>
          <w:sz w:val="24"/>
          <w:szCs w:val="24"/>
        </w:rPr>
        <w:t xml:space="preserve"> </w:t>
      </w:r>
      <w:r>
        <w:rPr>
          <w:sz w:val="24"/>
          <w:szCs w:val="24"/>
        </w:rPr>
        <w:t>граждан, содержащие жалобы на решения, действия (бездействие) должностных</w:t>
      </w:r>
      <w:r>
        <w:rPr>
          <w:spacing w:val="1"/>
          <w:sz w:val="24"/>
          <w:szCs w:val="24"/>
        </w:rPr>
        <w:t xml:space="preserve"> </w:t>
      </w:r>
      <w:r>
        <w:rPr>
          <w:sz w:val="24"/>
          <w:szCs w:val="24"/>
        </w:rPr>
        <w:t>лиц.</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и свободы граждан, а </w:t>
      </w:r>
      <w:r w:rsidR="006F5279">
        <w:rPr>
          <w:color w:val="000000"/>
          <w:sz w:val="24"/>
          <w:szCs w:val="24"/>
          <w:lang w:eastAsia="ru-RU"/>
        </w:rPr>
        <w:t>также</w:t>
      </w:r>
      <w:r>
        <w:rPr>
          <w:color w:val="000000"/>
          <w:sz w:val="24"/>
          <w:szCs w:val="24"/>
          <w:lang w:eastAsia="ru-RU"/>
        </w:rPr>
        <w:t xml:space="preserve">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709"/>
        <w:jc w:val="center"/>
        <w:rPr>
          <w:b/>
          <w:color w:val="000000"/>
          <w:sz w:val="24"/>
          <w:szCs w:val="24"/>
          <w:lang w:eastAsia="ru-RU"/>
        </w:rPr>
      </w:pPr>
      <w:r>
        <w:rPr>
          <w:b/>
          <w:color w:val="000000"/>
          <w:sz w:val="24"/>
          <w:szCs w:val="24"/>
          <w:lang w:eastAsia="ru-RU"/>
        </w:rPr>
        <w:t>4.3.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C534BD" w:rsidRDefault="00C534BD" w:rsidP="00B514C7">
      <w:pPr>
        <w:shd w:val="clear" w:color="auto" w:fill="FFFFFF"/>
        <w:ind w:firstLine="709"/>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Граждане, их объединения и организации также имеют право: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вносить предложения о мерах по устранению нарушений настоящего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 w:val="left" w:pos="993"/>
        </w:tabs>
        <w:suppressAutoHyphens/>
        <w:ind w:firstLine="567"/>
        <w:jc w:val="center"/>
        <w:rPr>
          <w:b/>
          <w:sz w:val="24"/>
          <w:szCs w:val="24"/>
          <w:lang w:eastAsia="ar-SA"/>
        </w:rPr>
      </w:pPr>
      <w:r>
        <w:rPr>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w:t>
      </w:r>
    </w:p>
    <w:p w:rsidR="00B514C7" w:rsidRDefault="00B514C7" w:rsidP="00B514C7">
      <w:pPr>
        <w:tabs>
          <w:tab w:val="left" w:pos="426"/>
          <w:tab w:val="left" w:pos="993"/>
        </w:tabs>
        <w:ind w:firstLine="700"/>
        <w:jc w:val="both"/>
        <w:outlineLvl w:val="1"/>
        <w:rPr>
          <w:rFonts w:eastAsia="Arial Unicode MS"/>
          <w:b/>
          <w:sz w:val="24"/>
          <w:szCs w:val="24"/>
        </w:rPr>
      </w:pPr>
    </w:p>
    <w:p w:rsidR="00B514C7" w:rsidRDefault="00B514C7" w:rsidP="00B514C7">
      <w:pPr>
        <w:tabs>
          <w:tab w:val="left" w:pos="426"/>
          <w:tab w:val="left" w:pos="993"/>
        </w:tabs>
        <w:ind w:firstLine="567"/>
        <w:jc w:val="center"/>
        <w:outlineLvl w:val="1"/>
        <w:rPr>
          <w:rFonts w:eastAsia="Arial Unicode MS"/>
          <w:b/>
          <w:sz w:val="24"/>
          <w:szCs w:val="24"/>
        </w:rPr>
      </w:pPr>
      <w:r>
        <w:rPr>
          <w:rFonts w:eastAsia="Arial Unicode MS"/>
          <w:b/>
          <w:sz w:val="24"/>
          <w:szCs w:val="24"/>
        </w:rPr>
        <w:t>5.1. Предмет досудебного (внесудебного) обжалования</w:t>
      </w:r>
    </w:p>
    <w:p w:rsidR="00C534BD" w:rsidRDefault="00C534BD" w:rsidP="00B514C7">
      <w:pPr>
        <w:tabs>
          <w:tab w:val="left" w:pos="426"/>
          <w:tab w:val="left" w:pos="993"/>
        </w:tabs>
        <w:ind w:firstLine="567"/>
        <w:jc w:val="center"/>
        <w:outlineLvl w:val="1"/>
        <w:rPr>
          <w:rFonts w:eastAsia="Arial Unicode MS"/>
          <w:b/>
          <w:sz w:val="24"/>
          <w:szCs w:val="24"/>
        </w:rPr>
      </w:pPr>
    </w:p>
    <w:p w:rsidR="00B514C7" w:rsidRDefault="00B514C7" w:rsidP="00B514C7">
      <w:pPr>
        <w:tabs>
          <w:tab w:val="left" w:pos="426"/>
          <w:tab w:val="left" w:pos="993"/>
        </w:tabs>
        <w:ind w:firstLine="700"/>
        <w:jc w:val="both"/>
        <w:outlineLvl w:val="1"/>
        <w:rPr>
          <w:rFonts w:eastAsia="Arial Unicode MS"/>
          <w:sz w:val="24"/>
          <w:szCs w:val="24"/>
        </w:rPr>
      </w:pPr>
      <w:r>
        <w:rPr>
          <w:rFonts w:eastAsia="Arial Unicode MS"/>
          <w:sz w:val="24"/>
          <w:szCs w:val="24"/>
        </w:rPr>
        <w:t xml:space="preserve">Предметом досудебного (внесудебного) обжалования могут быть действия (бездействие), решения, осуществляемые (принимаемые) Администрацией </w:t>
      </w:r>
      <w:r w:rsidR="006F5279">
        <w:rPr>
          <w:color w:val="000000"/>
          <w:sz w:val="24"/>
          <w:szCs w:val="24"/>
          <w:lang w:eastAsia="ru-RU"/>
        </w:rPr>
        <w:t>Киевского</w:t>
      </w:r>
      <w:r>
        <w:rPr>
          <w:rFonts w:eastAsia="Arial Unicode MS"/>
          <w:sz w:val="24"/>
          <w:szCs w:val="24"/>
        </w:rPr>
        <w:t xml:space="preserve"> сельского поселения, МАУ «МФЦ» либо их должностными лицами, в ходе предоставления услуги, нарушающие права и свободы граждан и организаций.</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 xml:space="preserve">Заявитель может обратиться с </w:t>
      </w:r>
      <w:r w:rsidR="0089030C">
        <w:rPr>
          <w:rFonts w:eastAsia="Arial Unicode MS"/>
          <w:sz w:val="24"/>
          <w:szCs w:val="24"/>
        </w:rPr>
        <w:t>жалобой,</w:t>
      </w:r>
      <w:r>
        <w:rPr>
          <w:rFonts w:eastAsia="Arial Unicode MS"/>
          <w:sz w:val="24"/>
          <w:szCs w:val="24"/>
        </w:rPr>
        <w:t xml:space="preserve"> в том числе в следующих случаях:</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нарушение срока регистрации запроса заявителя о предоставлении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нарушение срока предоставления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514C7" w:rsidRDefault="00B514C7" w:rsidP="00B514C7">
      <w:pPr>
        <w:tabs>
          <w:tab w:val="left" w:pos="426"/>
          <w:tab w:val="left" w:pos="993"/>
        </w:tabs>
        <w:jc w:val="both"/>
        <w:rPr>
          <w:rFonts w:eastAsia="Arial Unicode MS"/>
          <w:sz w:val="24"/>
          <w:szCs w:val="24"/>
        </w:rPr>
      </w:pPr>
    </w:p>
    <w:p w:rsidR="00B514C7" w:rsidRDefault="00B514C7" w:rsidP="00B514C7">
      <w:pPr>
        <w:tabs>
          <w:tab w:val="left" w:pos="426"/>
          <w:tab w:val="left" w:pos="993"/>
        </w:tabs>
        <w:ind w:firstLine="567"/>
        <w:jc w:val="center"/>
        <w:rPr>
          <w:rFonts w:eastAsia="Arial Unicode MS"/>
          <w:b/>
          <w:sz w:val="24"/>
          <w:szCs w:val="24"/>
        </w:rPr>
      </w:pPr>
      <w:r>
        <w:rPr>
          <w:rFonts w:eastAsia="Arial Unicode MS"/>
          <w:b/>
          <w:sz w:val="24"/>
          <w:szCs w:val="24"/>
        </w:rPr>
        <w:t>5.2. Органы местного самоуправления и уполномоченные на рассмотрение жалобы должностные лица, которым может быть направлена жалоба</w:t>
      </w:r>
    </w:p>
    <w:p w:rsidR="00C534BD" w:rsidRDefault="00C534BD" w:rsidP="00B514C7">
      <w:pPr>
        <w:tabs>
          <w:tab w:val="left" w:pos="426"/>
          <w:tab w:val="left" w:pos="993"/>
        </w:tabs>
        <w:ind w:firstLine="567"/>
        <w:jc w:val="center"/>
        <w:rPr>
          <w:rFonts w:eastAsia="Arial Unicode MS"/>
          <w:b/>
          <w:sz w:val="24"/>
          <w:szCs w:val="24"/>
        </w:rPr>
      </w:pPr>
    </w:p>
    <w:p w:rsidR="00B514C7" w:rsidRDefault="00B514C7" w:rsidP="00B514C7">
      <w:pPr>
        <w:tabs>
          <w:tab w:val="left" w:pos="142"/>
        </w:tabs>
        <w:ind w:firstLine="709"/>
        <w:jc w:val="both"/>
        <w:rPr>
          <w:rFonts w:eastAsia="Arial Unicode MS"/>
          <w:sz w:val="24"/>
          <w:szCs w:val="24"/>
        </w:rPr>
      </w:pPr>
      <w:r>
        <w:rPr>
          <w:rFonts w:eastAsia="Arial Unicode MS"/>
          <w:sz w:val="24"/>
          <w:szCs w:val="24"/>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6F5279">
        <w:rPr>
          <w:color w:val="000000"/>
          <w:sz w:val="24"/>
          <w:szCs w:val="24"/>
          <w:lang w:eastAsia="ru-RU"/>
        </w:rPr>
        <w:t>Киевского</w:t>
      </w:r>
      <w:r>
        <w:rPr>
          <w:rFonts w:eastAsia="Arial Unicode MS"/>
          <w:sz w:val="24"/>
          <w:szCs w:val="24"/>
        </w:rPr>
        <w:t xml:space="preserve"> сельского поселения, подается непосредственно в Администрацию </w:t>
      </w:r>
      <w:r w:rsidR="006F5279">
        <w:rPr>
          <w:rFonts w:eastAsia="Arial Unicode MS"/>
          <w:sz w:val="24"/>
          <w:szCs w:val="24"/>
        </w:rPr>
        <w:t>Киевского</w:t>
      </w:r>
      <w:r>
        <w:rPr>
          <w:rFonts w:eastAsia="Arial Unicode MS"/>
          <w:sz w:val="24"/>
          <w:szCs w:val="24"/>
        </w:rPr>
        <w:t xml:space="preserve"> сельского поселения.</w:t>
      </w:r>
    </w:p>
    <w:p w:rsidR="00B514C7" w:rsidRDefault="00B514C7" w:rsidP="00B514C7">
      <w:pPr>
        <w:tabs>
          <w:tab w:val="left" w:pos="0"/>
        </w:tabs>
        <w:ind w:firstLine="709"/>
        <w:jc w:val="both"/>
        <w:rPr>
          <w:rFonts w:eastAsia="Arial Unicode MS"/>
          <w:sz w:val="24"/>
          <w:szCs w:val="24"/>
        </w:rPr>
      </w:pPr>
      <w:r>
        <w:rPr>
          <w:rFonts w:eastAsia="Arial Unicode MS"/>
          <w:sz w:val="24"/>
          <w:szCs w:val="24"/>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6F5279">
        <w:rPr>
          <w:rFonts w:eastAsia="Arial Unicode MS"/>
          <w:sz w:val="24"/>
          <w:szCs w:val="24"/>
        </w:rPr>
        <w:t>Киевского</w:t>
      </w:r>
      <w:r>
        <w:rPr>
          <w:rFonts w:eastAsia="Arial Unicode MS"/>
          <w:sz w:val="24"/>
          <w:szCs w:val="24"/>
        </w:rPr>
        <w:t xml:space="preserve"> сельского поселения (далее – Глава Администрации </w:t>
      </w:r>
      <w:r w:rsidR="006F5279">
        <w:rPr>
          <w:rFonts w:eastAsia="Arial Unicode MS"/>
          <w:sz w:val="24"/>
          <w:szCs w:val="24"/>
        </w:rPr>
        <w:t>Киевского</w:t>
      </w:r>
      <w:r>
        <w:rPr>
          <w:rFonts w:eastAsia="Arial Unicode MS"/>
          <w:sz w:val="24"/>
          <w:szCs w:val="24"/>
        </w:rPr>
        <w:t xml:space="preserve"> сельского поселения) может быть подана Главе Администрации Ремонтненского района, в орган исполнительной власти.</w:t>
      </w:r>
    </w:p>
    <w:p w:rsidR="00B514C7" w:rsidRDefault="00B514C7" w:rsidP="00B514C7">
      <w:pPr>
        <w:tabs>
          <w:tab w:val="left" w:pos="426"/>
          <w:tab w:val="left" w:pos="993"/>
          <w:tab w:val="left" w:pos="1080"/>
          <w:tab w:val="left" w:pos="1620"/>
        </w:tabs>
        <w:ind w:firstLine="700"/>
        <w:jc w:val="both"/>
        <w:rPr>
          <w:rFonts w:eastAsia="Arial Unicode MS"/>
          <w:sz w:val="24"/>
          <w:szCs w:val="24"/>
        </w:rPr>
      </w:pPr>
      <w:r>
        <w:rPr>
          <w:rFonts w:eastAsia="Arial Unicode MS"/>
          <w:sz w:val="24"/>
          <w:szCs w:val="24"/>
        </w:rPr>
        <w:t xml:space="preserve">Главой Администрации </w:t>
      </w:r>
      <w:r w:rsidR="006F5279">
        <w:rPr>
          <w:rFonts w:eastAsia="Arial Unicode MS"/>
          <w:sz w:val="24"/>
          <w:szCs w:val="24"/>
        </w:rPr>
        <w:t>Киевского</w:t>
      </w:r>
      <w:r>
        <w:rPr>
          <w:rFonts w:eastAsia="Arial Unicode MS"/>
          <w:sz w:val="24"/>
          <w:szCs w:val="24"/>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4A7BBF">
        <w:rPr>
          <w:rFonts w:eastAsia="Arial Unicode MS"/>
          <w:sz w:val="24"/>
          <w:szCs w:val="24"/>
        </w:rPr>
        <w:t>ведущий специалист</w:t>
      </w:r>
      <w:r>
        <w:rPr>
          <w:rFonts w:eastAsia="Arial Unicode MS"/>
          <w:sz w:val="24"/>
          <w:szCs w:val="24"/>
        </w:rPr>
        <w:t xml:space="preserve">. </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Информация о месте, днях и часах приема доводится до сведения граждан.</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 xml:space="preserve">Предварительная беседа с гражданами, запись на прием, организация проведения личного приема возлагаются на </w:t>
      </w:r>
      <w:r w:rsidR="004A7BBF">
        <w:rPr>
          <w:rFonts w:eastAsia="Arial Unicode MS"/>
          <w:sz w:val="24"/>
          <w:szCs w:val="24"/>
        </w:rPr>
        <w:t>ведущего специалиста</w:t>
      </w:r>
      <w:r>
        <w:rPr>
          <w:rFonts w:eastAsia="Arial Unicode MS"/>
          <w:sz w:val="24"/>
          <w:szCs w:val="24"/>
        </w:rPr>
        <w:t xml:space="preserve">. </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При личном приеме гражданин предъявляет документ, удостоверяющий его личность.</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514C7" w:rsidRDefault="00B514C7" w:rsidP="00B514C7">
      <w:pPr>
        <w:tabs>
          <w:tab w:val="left" w:pos="426"/>
        </w:tabs>
        <w:ind w:firstLine="720"/>
        <w:jc w:val="both"/>
        <w:rPr>
          <w:rFonts w:eastAsia="Arial Unicode MS"/>
          <w:bCs/>
          <w:sz w:val="24"/>
          <w:szCs w:val="24"/>
        </w:rPr>
      </w:pPr>
      <w:r>
        <w:rPr>
          <w:rFonts w:eastAsia="Arial Unicode MS"/>
          <w:bCs/>
          <w:sz w:val="24"/>
          <w:szCs w:val="24"/>
        </w:rPr>
        <w:t xml:space="preserve">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 </w:t>
      </w:r>
      <w:r w:rsidR="004A7BBF">
        <w:rPr>
          <w:rFonts w:eastAsia="Arial Unicode MS"/>
          <w:sz w:val="24"/>
          <w:szCs w:val="24"/>
        </w:rPr>
        <w:t>Киевского</w:t>
      </w:r>
      <w:r>
        <w:rPr>
          <w:rFonts w:eastAsia="Arial Unicode MS"/>
          <w:bCs/>
          <w:sz w:val="24"/>
          <w:szCs w:val="24"/>
        </w:rPr>
        <w:t xml:space="preserve"> сельского поселения.</w:t>
      </w:r>
    </w:p>
    <w:p w:rsidR="00B514C7" w:rsidRDefault="00B514C7" w:rsidP="00B514C7">
      <w:pPr>
        <w:tabs>
          <w:tab w:val="left" w:pos="426"/>
        </w:tabs>
        <w:jc w:val="center"/>
        <w:rPr>
          <w:rFonts w:eastAsia="Calibri"/>
          <w:b/>
          <w:sz w:val="24"/>
          <w:szCs w:val="24"/>
        </w:rPr>
      </w:pPr>
    </w:p>
    <w:p w:rsidR="00B514C7" w:rsidRDefault="00B514C7" w:rsidP="00B514C7">
      <w:pPr>
        <w:tabs>
          <w:tab w:val="left" w:pos="426"/>
        </w:tabs>
        <w:ind w:firstLine="567"/>
        <w:jc w:val="center"/>
        <w:rPr>
          <w:rFonts w:eastAsia="Calibri"/>
          <w:b/>
          <w:sz w:val="24"/>
          <w:szCs w:val="24"/>
        </w:rPr>
      </w:pPr>
      <w:r>
        <w:rPr>
          <w:rFonts w:eastAsia="Calibri"/>
          <w:b/>
          <w:sz w:val="24"/>
          <w:szCs w:val="24"/>
        </w:rPr>
        <w:lastRenderedPageBreak/>
        <w:t>5.3. Порядок подачи и рассмотрения жалобы</w:t>
      </w:r>
    </w:p>
    <w:p w:rsidR="00C534BD" w:rsidRDefault="00C534BD" w:rsidP="00B514C7">
      <w:pPr>
        <w:tabs>
          <w:tab w:val="left" w:pos="426"/>
        </w:tabs>
        <w:ind w:firstLine="567"/>
        <w:jc w:val="center"/>
        <w:rPr>
          <w:rFonts w:eastAsia="Calibri"/>
          <w:b/>
          <w:sz w:val="24"/>
          <w:szCs w:val="24"/>
        </w:rPr>
      </w:pPr>
    </w:p>
    <w:p w:rsidR="00B514C7" w:rsidRDefault="00B514C7" w:rsidP="00B514C7">
      <w:pPr>
        <w:tabs>
          <w:tab w:val="left" w:pos="426"/>
        </w:tabs>
        <w:ind w:firstLine="567"/>
        <w:jc w:val="both"/>
        <w:rPr>
          <w:rFonts w:eastAsia="Calibri"/>
          <w:sz w:val="24"/>
          <w:szCs w:val="24"/>
        </w:rPr>
      </w:pPr>
      <w:r>
        <w:rPr>
          <w:rFonts w:eastAsia="Calibri"/>
          <w:sz w:val="24"/>
          <w:szCs w:val="24"/>
        </w:rPr>
        <w:t>Жалоба подается в письменной форме на бумажном носителе:</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непосредственно в Администрацию </w:t>
      </w:r>
      <w:r w:rsidR="004A7BBF">
        <w:rPr>
          <w:rFonts w:eastAsia="Arial Unicode MS"/>
          <w:sz w:val="24"/>
          <w:szCs w:val="24"/>
        </w:rPr>
        <w:t>Киевского</w:t>
      </w:r>
      <w:r>
        <w:rPr>
          <w:rFonts w:eastAsia="Calibri"/>
          <w:sz w:val="24"/>
          <w:szCs w:val="24"/>
        </w:rPr>
        <w:t xml:space="preserve"> сельского поселения, </w:t>
      </w:r>
      <w:r>
        <w:rPr>
          <w:rFonts w:eastAsia="Arial Unicode MS"/>
          <w:sz w:val="24"/>
          <w:szCs w:val="24"/>
        </w:rPr>
        <w:t xml:space="preserve">орган исполнительной власти </w:t>
      </w:r>
      <w:r>
        <w:rPr>
          <w:rFonts w:eastAsia="Calibri"/>
          <w:sz w:val="24"/>
          <w:szCs w:val="24"/>
        </w:rPr>
        <w:t>или в отдел по работе с обращениями граждан Правительства Ростовской области;</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почтовым отправлением по адресу (месту нахождения) Администрации </w:t>
      </w:r>
      <w:r w:rsidR="004A7BBF">
        <w:rPr>
          <w:rFonts w:eastAsia="Arial Unicode MS"/>
          <w:sz w:val="24"/>
          <w:szCs w:val="24"/>
        </w:rPr>
        <w:t>Киевского</w:t>
      </w:r>
      <w:r>
        <w:rPr>
          <w:rFonts w:eastAsia="Calibri"/>
          <w:sz w:val="24"/>
          <w:szCs w:val="24"/>
        </w:rPr>
        <w:t xml:space="preserve"> сельского поселения;</w:t>
      </w:r>
    </w:p>
    <w:p w:rsidR="00B514C7" w:rsidRDefault="00B514C7" w:rsidP="00B514C7">
      <w:pPr>
        <w:tabs>
          <w:tab w:val="left" w:pos="426"/>
        </w:tabs>
        <w:ind w:firstLine="709"/>
        <w:jc w:val="both"/>
        <w:rPr>
          <w:rFonts w:eastAsia="Calibri"/>
          <w:sz w:val="24"/>
          <w:szCs w:val="24"/>
        </w:rPr>
      </w:pPr>
      <w:r>
        <w:rPr>
          <w:rFonts w:eastAsia="Calibri"/>
          <w:sz w:val="24"/>
          <w:szCs w:val="24"/>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Подача жалоб осуществляется бесплатно.</w:t>
      </w:r>
    </w:p>
    <w:p w:rsidR="00B514C7" w:rsidRDefault="00B514C7" w:rsidP="00B514C7">
      <w:pPr>
        <w:tabs>
          <w:tab w:val="left" w:pos="426"/>
        </w:tabs>
        <w:ind w:firstLine="720"/>
        <w:jc w:val="both"/>
        <w:rPr>
          <w:rFonts w:eastAsia="Calibri"/>
          <w:sz w:val="24"/>
          <w:szCs w:val="24"/>
        </w:rPr>
      </w:pPr>
      <w:r>
        <w:rPr>
          <w:rFonts w:eastAsia="Calibri"/>
          <w:sz w:val="24"/>
          <w:szCs w:val="24"/>
        </w:rPr>
        <w:t>Жалоба оформляется в произвольной форме с учетом требований, предусмотренных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Заявитель в своей письменной жалобе в обязательном порядке указывает:</w:t>
      </w:r>
    </w:p>
    <w:p w:rsidR="00B514C7" w:rsidRDefault="00B514C7" w:rsidP="00B514C7">
      <w:pPr>
        <w:tabs>
          <w:tab w:val="left" w:pos="426"/>
        </w:tabs>
        <w:ind w:firstLine="709"/>
        <w:jc w:val="both"/>
        <w:rPr>
          <w:rFonts w:eastAsia="Calibri"/>
          <w:sz w:val="24"/>
          <w:szCs w:val="24"/>
        </w:rPr>
      </w:pPr>
      <w:r>
        <w:rPr>
          <w:rFonts w:eastAsia="Calibri"/>
          <w:sz w:val="24"/>
          <w:szCs w:val="24"/>
        </w:rPr>
        <w:t>наименование Органа или фамилию, имя, отчество сотрудника Органа, чьи решения и действия (бездействие) обжалуются;</w:t>
      </w:r>
    </w:p>
    <w:p w:rsidR="00B514C7" w:rsidRDefault="00B514C7" w:rsidP="00B514C7">
      <w:pPr>
        <w:tabs>
          <w:tab w:val="left" w:pos="426"/>
        </w:tabs>
        <w:ind w:firstLine="709"/>
        <w:jc w:val="both"/>
        <w:rPr>
          <w:rFonts w:eastAsia="Calibri"/>
          <w:sz w:val="24"/>
          <w:szCs w:val="24"/>
        </w:rPr>
      </w:pPr>
      <w:r>
        <w:rPr>
          <w:rFonts w:eastAsia="Calibri"/>
          <w:sz w:val="24"/>
          <w:szCs w:val="24"/>
        </w:rPr>
        <w:t>фамилию, имя, отчество (последнее – при наличии);</w:t>
      </w:r>
    </w:p>
    <w:p w:rsidR="00B514C7" w:rsidRDefault="00B514C7" w:rsidP="00B514C7">
      <w:pPr>
        <w:tabs>
          <w:tab w:val="left" w:pos="426"/>
        </w:tabs>
        <w:ind w:firstLine="709"/>
        <w:jc w:val="both"/>
        <w:rPr>
          <w:rFonts w:eastAsia="Calibri"/>
          <w:sz w:val="24"/>
          <w:szCs w:val="24"/>
        </w:rPr>
      </w:pPr>
      <w:r>
        <w:rPr>
          <w:rFonts w:eastAsia="Calibri"/>
          <w:sz w:val="24"/>
          <w:szCs w:val="24"/>
        </w:rPr>
        <w:t>сведения о месте жительства заявителя;</w:t>
      </w:r>
    </w:p>
    <w:p w:rsidR="00B514C7" w:rsidRDefault="00B514C7" w:rsidP="00B514C7">
      <w:pPr>
        <w:tabs>
          <w:tab w:val="left" w:pos="426"/>
        </w:tabs>
        <w:ind w:firstLine="709"/>
        <w:jc w:val="both"/>
        <w:rPr>
          <w:rFonts w:eastAsia="Calibri"/>
          <w:sz w:val="24"/>
          <w:szCs w:val="24"/>
        </w:rPr>
      </w:pPr>
      <w:r>
        <w:rPr>
          <w:rFonts w:eastAsia="Calibri"/>
          <w:sz w:val="24"/>
          <w:szCs w:val="24"/>
        </w:rPr>
        <w:t>номер контактного телефона, адрес (адреса) электронной почты (при наличии);</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почтовый адрес, по которому должен быть направлен ответ; </w:t>
      </w:r>
    </w:p>
    <w:p w:rsidR="00B514C7" w:rsidRDefault="00B514C7" w:rsidP="00B514C7">
      <w:pPr>
        <w:tabs>
          <w:tab w:val="left" w:pos="426"/>
        </w:tabs>
        <w:ind w:firstLine="709"/>
        <w:jc w:val="both"/>
        <w:rPr>
          <w:rFonts w:eastAsia="Calibri"/>
          <w:sz w:val="24"/>
          <w:szCs w:val="24"/>
        </w:rPr>
      </w:pPr>
      <w:r>
        <w:rPr>
          <w:rFonts w:eastAsia="Calibri"/>
          <w:sz w:val="24"/>
          <w:szCs w:val="24"/>
        </w:rPr>
        <w:t>сведения об обжалуемых решениях и действиях (бездействии);</w:t>
      </w:r>
    </w:p>
    <w:p w:rsidR="00B514C7" w:rsidRDefault="00B514C7" w:rsidP="00B514C7">
      <w:pPr>
        <w:tabs>
          <w:tab w:val="left" w:pos="426"/>
        </w:tabs>
        <w:ind w:firstLine="709"/>
        <w:jc w:val="both"/>
        <w:rPr>
          <w:rFonts w:eastAsia="Calibri"/>
          <w:sz w:val="24"/>
          <w:szCs w:val="24"/>
        </w:rPr>
      </w:pPr>
      <w:r>
        <w:rPr>
          <w:rFonts w:eastAsia="Calibri"/>
          <w:sz w:val="24"/>
          <w:szCs w:val="24"/>
        </w:rPr>
        <w:t>доводы, на основании которых заявитель не согласен с обжалуемым решением и действием (бездействием);</w:t>
      </w:r>
    </w:p>
    <w:p w:rsidR="00B514C7" w:rsidRDefault="00B514C7" w:rsidP="00B514C7">
      <w:pPr>
        <w:tabs>
          <w:tab w:val="left" w:pos="426"/>
        </w:tabs>
        <w:ind w:firstLine="709"/>
        <w:jc w:val="both"/>
        <w:rPr>
          <w:rFonts w:eastAsia="Calibri"/>
          <w:sz w:val="24"/>
          <w:szCs w:val="24"/>
        </w:rPr>
      </w:pPr>
      <w:r>
        <w:rPr>
          <w:rFonts w:eastAsia="Calibri"/>
          <w:sz w:val="24"/>
          <w:szCs w:val="24"/>
        </w:rPr>
        <w:t>личную подпись и дату.</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Оформленная в соответствии с </w:t>
      </w:r>
      <w:hyperlink r:id="rId11" w:history="1">
        <w:r>
          <w:rPr>
            <w:rStyle w:val="a3"/>
            <w:rFonts w:eastAsia="Arial Unicode MS"/>
            <w:color w:val="auto"/>
            <w:sz w:val="24"/>
            <w:szCs w:val="24"/>
            <w:u w:val="none"/>
          </w:rPr>
          <w:t>законодательством</w:t>
        </w:r>
      </w:hyperlink>
      <w:r>
        <w:rPr>
          <w:rFonts w:eastAsia="Arial Unicode MS"/>
          <w:sz w:val="24"/>
          <w:szCs w:val="24"/>
        </w:rPr>
        <w:t xml:space="preserve"> Российской Федерации доверенность (для физических лиц).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4C7" w:rsidRDefault="00B514C7" w:rsidP="00B514C7">
      <w:pPr>
        <w:tabs>
          <w:tab w:val="left" w:pos="426"/>
        </w:tabs>
        <w:ind w:firstLine="720"/>
        <w:jc w:val="both"/>
        <w:rPr>
          <w:rFonts w:eastAsia="Calibri"/>
          <w:sz w:val="24"/>
          <w:szCs w:val="24"/>
        </w:rPr>
      </w:pPr>
      <w:r>
        <w:rPr>
          <w:rFonts w:eastAsia="Calibri"/>
          <w:sz w:val="24"/>
          <w:szCs w:val="24"/>
        </w:rPr>
        <w:t>В электронном виде жалоба может быть подана заявителем посредством:</w:t>
      </w:r>
    </w:p>
    <w:p w:rsidR="00B514C7" w:rsidRDefault="00B514C7" w:rsidP="00B514C7">
      <w:pPr>
        <w:tabs>
          <w:tab w:val="left" w:pos="426"/>
        </w:tabs>
        <w:ind w:firstLine="709"/>
        <w:jc w:val="both"/>
        <w:rPr>
          <w:rFonts w:eastAsia="Calibri"/>
          <w:sz w:val="24"/>
          <w:szCs w:val="24"/>
        </w:rPr>
      </w:pPr>
      <w:r>
        <w:rPr>
          <w:rFonts w:eastAsia="Calibri"/>
          <w:sz w:val="24"/>
          <w:szCs w:val="24"/>
        </w:rPr>
        <w:t>единого портала;</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электронной почты </w:t>
      </w:r>
      <w:r>
        <w:rPr>
          <w:rFonts w:eastAsia="Arial Unicode MS"/>
          <w:sz w:val="24"/>
          <w:szCs w:val="24"/>
        </w:rPr>
        <w:t>Органа, органа исполнительной власти,</w:t>
      </w:r>
      <w:r>
        <w:rPr>
          <w:rFonts w:eastAsia="Calibri"/>
          <w:sz w:val="24"/>
          <w:szCs w:val="24"/>
        </w:rPr>
        <w:t xml:space="preserve"> отдела по работе с обращениями граждан Правительства Ростовской области</w:t>
      </w:r>
      <w:r>
        <w:rPr>
          <w:rFonts w:eastAsia="Arial Unicode MS"/>
          <w:sz w:val="24"/>
          <w:szCs w:val="24"/>
        </w:rPr>
        <w:t xml:space="preserve"> (в отсканированной форме в форматах TIFF, PDF, JPEG). </w:t>
      </w:r>
      <w:r>
        <w:rPr>
          <w:rFonts w:eastAsia="Calibri"/>
          <w:sz w:val="24"/>
          <w:szCs w:val="24"/>
        </w:rPr>
        <w:t xml:space="preserve"> </w:t>
      </w:r>
    </w:p>
    <w:p w:rsidR="00B514C7" w:rsidRDefault="00B514C7" w:rsidP="00B514C7">
      <w:pPr>
        <w:tabs>
          <w:tab w:val="left" w:pos="426"/>
        </w:tabs>
        <w:ind w:firstLine="720"/>
        <w:jc w:val="both"/>
        <w:rPr>
          <w:rFonts w:eastAsia="Calibri"/>
          <w:sz w:val="24"/>
          <w:szCs w:val="24"/>
        </w:rPr>
      </w:pPr>
      <w:r>
        <w:rPr>
          <w:rFonts w:eastAsia="Calibri"/>
          <w:sz w:val="24"/>
          <w:szCs w:val="24"/>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может быть подана заявителем через МАУ «МФЦ». При поступлении жалобы МАУ «МФЦ» обеспечивает ее передачу в уполномоченный на ее рассмотрение </w:t>
      </w:r>
      <w:r>
        <w:rPr>
          <w:rFonts w:eastAsia="Arial Unicode MS"/>
          <w:sz w:val="24"/>
          <w:szCs w:val="24"/>
        </w:rPr>
        <w:lastRenderedPageBreak/>
        <w:t>Орган, предоставляющий услугу не позднее следующего рабочего дня со дня поступления жалобы.</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При этом срок рассмотрения жалобы исчисляется со дня регистрации жалобы в уполномоченном на ее рассмотрение Органа.</w:t>
      </w:r>
    </w:p>
    <w:p w:rsidR="00B514C7" w:rsidRDefault="00B514C7" w:rsidP="00B514C7">
      <w:pPr>
        <w:tabs>
          <w:tab w:val="left" w:pos="426"/>
        </w:tabs>
        <w:ind w:firstLine="720"/>
        <w:jc w:val="both"/>
        <w:rPr>
          <w:rFonts w:eastAsia="Calibri"/>
          <w:sz w:val="24"/>
          <w:szCs w:val="24"/>
        </w:rPr>
      </w:pPr>
      <w:r>
        <w:rPr>
          <w:rFonts w:eastAsia="Calibri"/>
          <w:sz w:val="24"/>
          <w:szCs w:val="24"/>
        </w:rPr>
        <w:t>С информацией о порядке подачи и рассмотрения жалобы на решения и действия (бездействие) сотрудников Органа</w:t>
      </w:r>
      <w:r>
        <w:rPr>
          <w:rFonts w:eastAsia="Arial Unicode MS"/>
          <w:sz w:val="24"/>
          <w:szCs w:val="24"/>
        </w:rPr>
        <w:t xml:space="preserve"> </w:t>
      </w:r>
      <w:r>
        <w:rPr>
          <w:rFonts w:eastAsia="Calibri"/>
          <w:sz w:val="24"/>
          <w:szCs w:val="24"/>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может быть подана заявителем через МАУ «МФЦ». При поступлении жалобы МАУ «МФЦ» обеспечивает ее передачу в Орган </w:t>
      </w:r>
      <w:r>
        <w:rPr>
          <w:rFonts w:eastAsia="Calibri"/>
          <w:sz w:val="24"/>
          <w:szCs w:val="24"/>
        </w:rPr>
        <w:t xml:space="preserve"> </w:t>
      </w:r>
      <w:r>
        <w:rPr>
          <w:rFonts w:eastAsia="Arial Unicode MS"/>
          <w:sz w:val="24"/>
          <w:szCs w:val="24"/>
        </w:rPr>
        <w:t xml:space="preserve"> в соответствии с соглашением о взаимодействии между Органом и МАУ «МФЦ».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sz w:val="24"/>
          <w:szCs w:val="24"/>
        </w:rPr>
        <w:t xml:space="preserve">курирующий </w:t>
      </w:r>
      <w:r>
        <w:rPr>
          <w:rFonts w:eastAsia="Arial Unicode MS"/>
          <w:sz w:val="24"/>
          <w:szCs w:val="24"/>
        </w:rPr>
        <w:t>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w:t>
      </w:r>
      <w:r w:rsidR="0089030C">
        <w:rPr>
          <w:rFonts w:eastAsia="Arial Unicode MS"/>
          <w:sz w:val="24"/>
          <w:szCs w:val="24"/>
        </w:rPr>
        <w:t xml:space="preserve"> (одного)</w:t>
      </w:r>
      <w:r>
        <w:rPr>
          <w:rFonts w:eastAsia="Arial Unicode MS"/>
          <w:sz w:val="24"/>
          <w:szCs w:val="24"/>
        </w:rPr>
        <w:t xml:space="preserve"> рабочего дня с момента поступления жалобы с присвоением ей регистрационного номера. </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B514C7" w:rsidRDefault="00B514C7" w:rsidP="00B514C7">
      <w:pPr>
        <w:tabs>
          <w:tab w:val="left" w:pos="426"/>
        </w:tabs>
        <w:ind w:firstLine="720"/>
        <w:jc w:val="both"/>
        <w:rPr>
          <w:rFonts w:eastAsia="Arial Unicode MS"/>
          <w:sz w:val="24"/>
          <w:szCs w:val="24"/>
        </w:rPr>
      </w:pPr>
      <w:r>
        <w:rPr>
          <w:rFonts w:eastAsia="Calibri"/>
          <w:sz w:val="24"/>
          <w:szCs w:val="24"/>
        </w:rPr>
        <w:t>Жалоба, поступившая в письменной форме на бумажном носителе в МАУ «</w:t>
      </w:r>
      <w:r>
        <w:rPr>
          <w:rFonts w:eastAsia="Arial Unicode MS"/>
          <w:sz w:val="24"/>
          <w:szCs w:val="24"/>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Жалоба, поступившая в письменной форме на бумажном носителе в </w:t>
      </w:r>
      <w:r>
        <w:rPr>
          <w:rFonts w:eastAsia="Arial Unicode MS"/>
          <w:sz w:val="24"/>
          <w:szCs w:val="24"/>
        </w:rPr>
        <w:t xml:space="preserve">орган исполнительной власти, </w:t>
      </w:r>
      <w:r>
        <w:rPr>
          <w:rFonts w:eastAsia="Calibri"/>
          <w:sz w:val="24"/>
          <w:szCs w:val="24"/>
        </w:rPr>
        <w:t xml:space="preserve">курирующий </w:t>
      </w:r>
      <w:r>
        <w:rPr>
          <w:rFonts w:eastAsia="Arial Unicode MS"/>
          <w:sz w:val="24"/>
          <w:szCs w:val="24"/>
        </w:rPr>
        <w:t xml:space="preserve">вопросы строительного комплекса, архитектуры и градостроительства, </w:t>
      </w:r>
      <w:r>
        <w:rPr>
          <w:rFonts w:eastAsia="Calibri"/>
          <w:sz w:val="24"/>
          <w:szCs w:val="24"/>
        </w:rPr>
        <w:t xml:space="preserve">отдел по работе с обращениями граждан Правительства Ростовской области, подлежит передаче в Администрацию в течение 1 </w:t>
      </w:r>
      <w:r w:rsidR="00853D44">
        <w:rPr>
          <w:rFonts w:eastAsia="Calibri"/>
          <w:sz w:val="24"/>
          <w:szCs w:val="24"/>
        </w:rPr>
        <w:t xml:space="preserve">(одного) </w:t>
      </w:r>
      <w:r>
        <w:rPr>
          <w:rFonts w:eastAsia="Calibri"/>
          <w:sz w:val="24"/>
          <w:szCs w:val="24"/>
        </w:rPr>
        <w:t xml:space="preserve">рабочего дня с момента поступления жалобы. При этом срок рассмотрения жалобы исчисляется со дня регистрации жалобы в </w:t>
      </w:r>
      <w:r>
        <w:rPr>
          <w:rFonts w:eastAsia="Arial Unicode MS"/>
          <w:sz w:val="24"/>
          <w:szCs w:val="24"/>
        </w:rPr>
        <w:t xml:space="preserve">орган исполнительной власти, </w:t>
      </w:r>
      <w:r>
        <w:rPr>
          <w:rFonts w:eastAsia="Calibri"/>
          <w:sz w:val="24"/>
          <w:szCs w:val="24"/>
        </w:rPr>
        <w:t xml:space="preserve">курирующий </w:t>
      </w:r>
      <w:r>
        <w:rPr>
          <w:rFonts w:eastAsia="Arial Unicode MS"/>
          <w:sz w:val="24"/>
          <w:szCs w:val="24"/>
        </w:rPr>
        <w:t xml:space="preserve">вопросы строительного комплекса, архитектуры и градостроительства, </w:t>
      </w:r>
      <w:r>
        <w:rPr>
          <w:rFonts w:eastAsia="Calibri"/>
          <w:sz w:val="24"/>
          <w:szCs w:val="24"/>
        </w:rPr>
        <w:t>отдел по работе с обращениями граждан Правительства Ростовской области.</w:t>
      </w:r>
    </w:p>
    <w:p w:rsidR="00B514C7" w:rsidRDefault="00B514C7" w:rsidP="00B514C7">
      <w:pPr>
        <w:tabs>
          <w:tab w:val="left" w:pos="426"/>
        </w:tabs>
        <w:ind w:firstLine="720"/>
        <w:jc w:val="both"/>
        <w:rPr>
          <w:rFonts w:eastAsia="Calibri"/>
          <w:sz w:val="24"/>
          <w:szCs w:val="24"/>
        </w:rPr>
      </w:pPr>
      <w:r>
        <w:rPr>
          <w:rFonts w:eastAsia="Calibri"/>
          <w:sz w:val="24"/>
          <w:szCs w:val="24"/>
        </w:rPr>
        <w:t>Регистрация жалоб, направленных в электронной форме на адрес электронной почты Органа, осуществляется в течение 3</w:t>
      </w:r>
      <w:r w:rsidR="00853D44">
        <w:rPr>
          <w:rFonts w:eastAsia="Calibri"/>
          <w:sz w:val="24"/>
          <w:szCs w:val="24"/>
        </w:rPr>
        <w:t>(трех)</w:t>
      </w:r>
      <w:r>
        <w:rPr>
          <w:rFonts w:eastAsia="Calibri"/>
          <w:sz w:val="24"/>
          <w:szCs w:val="24"/>
        </w:rPr>
        <w:t xml:space="preserve"> дней с момента поступления жалобы.</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В случае если жалоба подана заявителем по вопросу, не входящему в компетенцию Администрации, жалоба </w:t>
      </w:r>
      <w:r>
        <w:rPr>
          <w:rFonts w:eastAsia="Arial Unicode MS"/>
          <w:sz w:val="24"/>
          <w:szCs w:val="24"/>
        </w:rPr>
        <w:t>направляется Администрацией</w:t>
      </w:r>
      <w:r>
        <w:rPr>
          <w:rFonts w:eastAsia="Calibri"/>
          <w:sz w:val="24"/>
          <w:szCs w:val="24"/>
        </w:rPr>
        <w:t xml:space="preserve"> </w:t>
      </w:r>
      <w:r>
        <w:rPr>
          <w:rFonts w:eastAsia="Arial Unicode MS"/>
          <w:sz w:val="24"/>
          <w:szCs w:val="24"/>
        </w:rPr>
        <w:t xml:space="preserve">в течение </w:t>
      </w:r>
      <w:r w:rsidR="00853D44">
        <w:rPr>
          <w:rFonts w:eastAsia="Arial Unicode MS"/>
          <w:sz w:val="24"/>
          <w:szCs w:val="24"/>
        </w:rPr>
        <w:t>3 (</w:t>
      </w:r>
      <w:r>
        <w:rPr>
          <w:rFonts w:eastAsia="Arial Unicode MS"/>
          <w:sz w:val="24"/>
          <w:szCs w:val="24"/>
        </w:rPr>
        <w:t>трех</w:t>
      </w:r>
      <w:r w:rsidR="00853D44">
        <w:rPr>
          <w:rFonts w:eastAsia="Arial Unicode MS"/>
          <w:sz w:val="24"/>
          <w:szCs w:val="24"/>
        </w:rPr>
        <w:t>)</w:t>
      </w:r>
      <w:r>
        <w:rPr>
          <w:rFonts w:eastAsia="Arial Unicode MS"/>
          <w:sz w:val="24"/>
          <w:szCs w:val="24"/>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514C7" w:rsidRDefault="00B514C7" w:rsidP="00B514C7">
      <w:pPr>
        <w:tabs>
          <w:tab w:val="left" w:pos="426"/>
        </w:tabs>
        <w:ind w:firstLine="720"/>
        <w:jc w:val="both"/>
        <w:rPr>
          <w:rFonts w:eastAsia="Calibri"/>
          <w:sz w:val="24"/>
          <w:szCs w:val="24"/>
        </w:rPr>
      </w:pPr>
      <w:r>
        <w:rPr>
          <w:rFonts w:eastAsia="Calibri"/>
          <w:sz w:val="24"/>
          <w:szCs w:val="24"/>
        </w:rPr>
        <w:t>В ответе по результатам рассмотрения жалобы указываются:</w:t>
      </w:r>
    </w:p>
    <w:p w:rsidR="00B514C7" w:rsidRDefault="00B514C7" w:rsidP="00B514C7">
      <w:pPr>
        <w:tabs>
          <w:tab w:val="left" w:pos="426"/>
        </w:tabs>
        <w:ind w:firstLine="720"/>
        <w:jc w:val="both"/>
        <w:rPr>
          <w:rFonts w:eastAsia="Calibri"/>
          <w:sz w:val="24"/>
          <w:szCs w:val="24"/>
        </w:rPr>
      </w:pPr>
      <w:r>
        <w:rPr>
          <w:rFonts w:eastAsia="Calibri"/>
          <w:sz w:val="24"/>
          <w:szCs w:val="24"/>
        </w:rPr>
        <w:t>наименование Органа, должность, фамилия, имя, отчество (при наличии) должностного лица, принявшего решение по жалобе;</w:t>
      </w:r>
    </w:p>
    <w:p w:rsidR="00B514C7" w:rsidRDefault="00B514C7" w:rsidP="00B514C7">
      <w:pPr>
        <w:tabs>
          <w:tab w:val="left" w:pos="426"/>
        </w:tabs>
        <w:ind w:firstLine="720"/>
        <w:jc w:val="both"/>
        <w:rPr>
          <w:rFonts w:eastAsia="Calibri"/>
          <w:sz w:val="24"/>
          <w:szCs w:val="24"/>
        </w:rPr>
      </w:pPr>
      <w:r>
        <w:rPr>
          <w:rFonts w:eastAsia="Calibri"/>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514C7" w:rsidRDefault="00B514C7" w:rsidP="00B514C7">
      <w:pPr>
        <w:tabs>
          <w:tab w:val="left" w:pos="426"/>
        </w:tabs>
        <w:ind w:firstLine="720"/>
        <w:jc w:val="both"/>
        <w:rPr>
          <w:rFonts w:eastAsia="Calibri"/>
          <w:sz w:val="24"/>
          <w:szCs w:val="24"/>
        </w:rPr>
      </w:pPr>
      <w:r>
        <w:rPr>
          <w:rFonts w:eastAsia="Calibri"/>
          <w:sz w:val="24"/>
          <w:szCs w:val="24"/>
        </w:rPr>
        <w:t>фамилия, имя, отчество (при наличии) заявителя или наименование организации;</w:t>
      </w:r>
    </w:p>
    <w:p w:rsidR="00B514C7" w:rsidRDefault="00B514C7" w:rsidP="00B514C7">
      <w:pPr>
        <w:tabs>
          <w:tab w:val="left" w:pos="426"/>
        </w:tabs>
        <w:ind w:firstLine="720"/>
        <w:jc w:val="both"/>
        <w:rPr>
          <w:rFonts w:eastAsia="Calibri"/>
          <w:sz w:val="24"/>
          <w:szCs w:val="24"/>
        </w:rPr>
      </w:pPr>
      <w:r>
        <w:rPr>
          <w:rFonts w:eastAsia="Calibri"/>
          <w:sz w:val="24"/>
          <w:szCs w:val="24"/>
        </w:rPr>
        <w:t>основания для принятия решения по жалобе;</w:t>
      </w:r>
    </w:p>
    <w:p w:rsidR="00B514C7" w:rsidRDefault="00B514C7" w:rsidP="00B514C7">
      <w:pPr>
        <w:tabs>
          <w:tab w:val="left" w:pos="426"/>
        </w:tabs>
        <w:ind w:firstLine="720"/>
        <w:jc w:val="both"/>
        <w:rPr>
          <w:rFonts w:eastAsia="Calibri"/>
          <w:sz w:val="24"/>
          <w:szCs w:val="24"/>
        </w:rPr>
      </w:pPr>
      <w:r>
        <w:rPr>
          <w:rFonts w:eastAsia="Calibri"/>
          <w:sz w:val="24"/>
          <w:szCs w:val="24"/>
        </w:rPr>
        <w:t>принятое по жалобе решение;</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если жалоба признана обоснованной, - сроки устранения выявленных нарушений, в том числе срок предоставления услуги;</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сведения о порядке обжалования принятого по жалобе решения. </w:t>
      </w:r>
    </w:p>
    <w:p w:rsidR="00B514C7" w:rsidRDefault="00B514C7" w:rsidP="00B514C7">
      <w:pPr>
        <w:tabs>
          <w:tab w:val="left" w:pos="426"/>
        </w:tabs>
        <w:ind w:firstLine="720"/>
        <w:jc w:val="both"/>
        <w:rPr>
          <w:rFonts w:eastAsia="Calibri"/>
          <w:sz w:val="24"/>
          <w:szCs w:val="24"/>
        </w:rPr>
      </w:pPr>
      <w:r>
        <w:rPr>
          <w:rFonts w:eastAsia="Calibri"/>
          <w:sz w:val="24"/>
          <w:szCs w:val="24"/>
        </w:rPr>
        <w:t>Ответ по результатам рассмотрения жалобы подписывается руководителем Органа, его заместителем в рамках компетенции.</w:t>
      </w:r>
    </w:p>
    <w:p w:rsidR="00B514C7" w:rsidRDefault="00B514C7" w:rsidP="00B514C7">
      <w:pPr>
        <w:tabs>
          <w:tab w:val="left" w:pos="426"/>
        </w:tabs>
        <w:ind w:firstLine="720"/>
        <w:jc w:val="both"/>
        <w:rPr>
          <w:rFonts w:eastAsia="Calibri"/>
          <w:sz w:val="24"/>
          <w:szCs w:val="24"/>
        </w:rPr>
      </w:pPr>
      <w:r>
        <w:rPr>
          <w:rFonts w:eastAsia="Calibri"/>
          <w:sz w:val="24"/>
          <w:szCs w:val="24"/>
        </w:rPr>
        <w:lastRenderedPageBreak/>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sz w:val="24"/>
          <w:szCs w:val="24"/>
        </w:rPr>
        <w:t>вопросы строительного комплекса, архитектуры и градостроительства, жилищного хозяйства</w:t>
      </w:r>
      <w:r>
        <w:rPr>
          <w:rFonts w:eastAsia="Calibri"/>
          <w:sz w:val="24"/>
          <w:szCs w:val="24"/>
        </w:rPr>
        <w:t>.</w:t>
      </w:r>
    </w:p>
    <w:p w:rsidR="00B514C7" w:rsidRDefault="00B514C7" w:rsidP="00B514C7">
      <w:pPr>
        <w:tabs>
          <w:tab w:val="left" w:pos="426"/>
        </w:tabs>
        <w:ind w:firstLine="720"/>
        <w:jc w:val="both"/>
        <w:rPr>
          <w:rFonts w:eastAsia="Calibri"/>
          <w:sz w:val="24"/>
          <w:szCs w:val="24"/>
        </w:rPr>
      </w:pPr>
      <w:r>
        <w:rPr>
          <w:rFonts w:eastAsia="Calibri"/>
          <w:sz w:val="24"/>
          <w:szCs w:val="24"/>
        </w:rPr>
        <w:t>В удовлетворении жалобы отказывается в следующих случаях:</w:t>
      </w:r>
    </w:p>
    <w:p w:rsidR="00B514C7" w:rsidRDefault="00B514C7" w:rsidP="00B514C7">
      <w:pPr>
        <w:tabs>
          <w:tab w:val="left" w:pos="426"/>
        </w:tabs>
        <w:ind w:firstLine="720"/>
        <w:jc w:val="both"/>
        <w:rPr>
          <w:rFonts w:eastAsia="Calibri"/>
          <w:sz w:val="24"/>
          <w:szCs w:val="24"/>
        </w:rPr>
      </w:pPr>
      <w:r>
        <w:rPr>
          <w:rFonts w:eastAsia="Calibri"/>
          <w:sz w:val="24"/>
          <w:szCs w:val="24"/>
        </w:rPr>
        <w:t>наличие вступившего в законную силу решения суда по жалобе о том же предмете и по тем же основаниям;</w:t>
      </w:r>
    </w:p>
    <w:p w:rsidR="00B514C7" w:rsidRDefault="00B514C7" w:rsidP="00B514C7">
      <w:pPr>
        <w:tabs>
          <w:tab w:val="left" w:pos="426"/>
        </w:tabs>
        <w:ind w:firstLine="720"/>
        <w:jc w:val="both"/>
        <w:rPr>
          <w:rFonts w:eastAsia="Calibri"/>
          <w:sz w:val="24"/>
          <w:szCs w:val="24"/>
        </w:rPr>
      </w:pPr>
      <w:r>
        <w:rPr>
          <w:rFonts w:eastAsia="Calibri"/>
          <w:sz w:val="24"/>
          <w:szCs w:val="24"/>
        </w:rPr>
        <w:t>подача жалобы лицом, полномочия которого не подтверждены в порядке, установленном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наличие решения по жалобе, принятого ранее в отношении того же заявителя и по тому же предмету жалобы.</w:t>
      </w:r>
    </w:p>
    <w:p w:rsidR="00B514C7" w:rsidRDefault="00B514C7" w:rsidP="00B514C7">
      <w:pPr>
        <w:tabs>
          <w:tab w:val="left" w:pos="426"/>
        </w:tabs>
        <w:ind w:firstLine="720"/>
        <w:jc w:val="both"/>
        <w:rPr>
          <w:rFonts w:eastAsia="Calibri"/>
          <w:sz w:val="24"/>
          <w:szCs w:val="24"/>
        </w:rPr>
      </w:pPr>
      <w:r>
        <w:rPr>
          <w:rFonts w:eastAsia="Calibri"/>
          <w:sz w:val="24"/>
          <w:szCs w:val="24"/>
        </w:rPr>
        <w:t>Жалоба может быть оставлена без ответа в следующих случаях:</w:t>
      </w:r>
    </w:p>
    <w:p w:rsidR="00B514C7" w:rsidRDefault="00B514C7" w:rsidP="00B514C7">
      <w:pPr>
        <w:tabs>
          <w:tab w:val="left" w:pos="426"/>
        </w:tabs>
        <w:ind w:firstLine="720"/>
        <w:jc w:val="both"/>
        <w:rPr>
          <w:rFonts w:eastAsia="Calibri"/>
          <w:sz w:val="24"/>
          <w:szCs w:val="24"/>
        </w:rPr>
      </w:pPr>
      <w:r>
        <w:rPr>
          <w:rFonts w:eastAsia="Calibri"/>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14C7" w:rsidRDefault="00B514C7" w:rsidP="00B514C7">
      <w:pPr>
        <w:tabs>
          <w:tab w:val="left" w:pos="426"/>
        </w:tabs>
        <w:ind w:firstLine="720"/>
        <w:jc w:val="both"/>
        <w:rPr>
          <w:rFonts w:eastAsia="Calibri"/>
          <w:sz w:val="24"/>
          <w:szCs w:val="24"/>
        </w:rPr>
      </w:pPr>
      <w:r>
        <w:rPr>
          <w:rFonts w:eastAsia="Calibri"/>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14C7" w:rsidRDefault="00B514C7" w:rsidP="00B514C7">
      <w:pPr>
        <w:tabs>
          <w:tab w:val="left" w:pos="426"/>
        </w:tabs>
        <w:ind w:firstLine="709"/>
        <w:jc w:val="both"/>
        <w:rPr>
          <w:rFonts w:eastAsia="Calibri"/>
          <w:sz w:val="24"/>
          <w:szCs w:val="24"/>
        </w:rPr>
      </w:pPr>
      <w:r>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B514C7" w:rsidRDefault="00B514C7" w:rsidP="00B514C7">
      <w:pPr>
        <w:tabs>
          <w:tab w:val="left" w:pos="426"/>
          <w:tab w:val="left" w:pos="1080"/>
          <w:tab w:val="left" w:pos="1620"/>
        </w:tabs>
        <w:ind w:firstLine="720"/>
        <w:jc w:val="center"/>
        <w:rPr>
          <w:rFonts w:eastAsia="Arial Unicode MS"/>
          <w:b/>
          <w:sz w:val="24"/>
          <w:szCs w:val="24"/>
        </w:rPr>
      </w:pPr>
    </w:p>
    <w:p w:rsidR="00B514C7" w:rsidRDefault="00B514C7" w:rsidP="00B514C7">
      <w:pPr>
        <w:tabs>
          <w:tab w:val="left" w:pos="426"/>
          <w:tab w:val="left" w:pos="1080"/>
          <w:tab w:val="left" w:pos="1620"/>
        </w:tabs>
        <w:ind w:firstLine="567"/>
        <w:jc w:val="center"/>
        <w:rPr>
          <w:rFonts w:eastAsia="Arial Unicode MS"/>
          <w:b/>
          <w:sz w:val="24"/>
          <w:szCs w:val="24"/>
        </w:rPr>
      </w:pPr>
      <w:r>
        <w:rPr>
          <w:rFonts w:eastAsia="Arial Unicode MS"/>
          <w:b/>
          <w:sz w:val="24"/>
          <w:szCs w:val="24"/>
        </w:rPr>
        <w:t>5.4. Сроки рассмотрения жалобы</w:t>
      </w:r>
    </w:p>
    <w:p w:rsidR="00C534BD" w:rsidRDefault="00C534BD" w:rsidP="00B514C7">
      <w:pPr>
        <w:tabs>
          <w:tab w:val="left" w:pos="426"/>
          <w:tab w:val="left" w:pos="1080"/>
          <w:tab w:val="left" w:pos="1620"/>
        </w:tabs>
        <w:ind w:firstLine="567"/>
        <w:jc w:val="center"/>
        <w:rPr>
          <w:rFonts w:eastAsia="Arial Unicode MS"/>
          <w:b/>
          <w:sz w:val="24"/>
          <w:szCs w:val="24"/>
        </w:rPr>
      </w:pP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рассматривается в течение 15 </w:t>
      </w:r>
      <w:r w:rsidR="00C534BD">
        <w:rPr>
          <w:rFonts w:eastAsia="Arial Unicode MS"/>
          <w:sz w:val="24"/>
          <w:szCs w:val="24"/>
        </w:rPr>
        <w:t xml:space="preserve">(пятнадцати) </w:t>
      </w:r>
      <w:r>
        <w:rPr>
          <w:rFonts w:eastAsia="Arial Unicode MS"/>
          <w:sz w:val="24"/>
          <w:szCs w:val="24"/>
        </w:rPr>
        <w:t>календарных дней со дня регистрации жалобы в Администрации</w:t>
      </w:r>
      <w:r w:rsidR="00853D44">
        <w:rPr>
          <w:rFonts w:eastAsia="Arial Unicode MS"/>
          <w:sz w:val="24"/>
          <w:szCs w:val="24"/>
        </w:rPr>
        <w:t xml:space="preserve"> </w:t>
      </w:r>
      <w:r w:rsidR="004A7BBF">
        <w:rPr>
          <w:rFonts w:eastAsia="Arial Unicode MS"/>
          <w:sz w:val="24"/>
          <w:szCs w:val="24"/>
        </w:rPr>
        <w:t>Киевского</w:t>
      </w:r>
      <w:r w:rsidR="00853D44">
        <w:rPr>
          <w:rFonts w:eastAsia="Arial Unicode MS"/>
          <w:sz w:val="24"/>
          <w:szCs w:val="24"/>
        </w:rPr>
        <w:t xml:space="preserve"> сельского поселения</w:t>
      </w:r>
      <w:r>
        <w:rPr>
          <w:rFonts w:eastAsia="Arial Unicode MS"/>
          <w:sz w:val="24"/>
          <w:szCs w:val="24"/>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853D44">
        <w:rPr>
          <w:rFonts w:eastAsia="Arial Unicode MS"/>
          <w:sz w:val="24"/>
          <w:szCs w:val="24"/>
        </w:rPr>
        <w:t xml:space="preserve">(пяти) </w:t>
      </w:r>
      <w:r>
        <w:rPr>
          <w:rFonts w:eastAsia="Arial Unicode MS"/>
          <w:sz w:val="24"/>
          <w:szCs w:val="24"/>
        </w:rPr>
        <w:t>рабочих дней со дня ее регистрации.</w:t>
      </w:r>
    </w:p>
    <w:p w:rsidR="00B514C7" w:rsidRDefault="00B514C7" w:rsidP="00B514C7">
      <w:pPr>
        <w:tabs>
          <w:tab w:val="left" w:pos="426"/>
        </w:tabs>
        <w:ind w:firstLine="720"/>
        <w:jc w:val="both"/>
        <w:rPr>
          <w:rFonts w:eastAsia="Calibri"/>
          <w:b/>
          <w:sz w:val="24"/>
          <w:szCs w:val="24"/>
        </w:rPr>
      </w:pPr>
    </w:p>
    <w:p w:rsidR="00B514C7" w:rsidRDefault="00B514C7" w:rsidP="00B514C7">
      <w:pPr>
        <w:tabs>
          <w:tab w:val="left" w:pos="426"/>
        </w:tabs>
        <w:ind w:firstLine="567"/>
        <w:jc w:val="center"/>
        <w:rPr>
          <w:rFonts w:eastAsia="Calibri"/>
          <w:b/>
          <w:sz w:val="24"/>
          <w:szCs w:val="24"/>
        </w:rPr>
      </w:pPr>
      <w:r>
        <w:rPr>
          <w:rFonts w:eastAsia="Calibri"/>
          <w:b/>
          <w:sz w:val="24"/>
          <w:szCs w:val="24"/>
        </w:rPr>
        <w:t>5.5. Результат рассмотрения жалобы</w:t>
      </w:r>
    </w:p>
    <w:p w:rsidR="00C534BD" w:rsidRDefault="00C534BD" w:rsidP="00B514C7">
      <w:pPr>
        <w:tabs>
          <w:tab w:val="left" w:pos="426"/>
        </w:tabs>
        <w:ind w:firstLine="567"/>
        <w:jc w:val="center"/>
        <w:rPr>
          <w:rFonts w:eastAsia="Calibri"/>
          <w:b/>
          <w:sz w:val="24"/>
          <w:szCs w:val="24"/>
        </w:rPr>
      </w:pPr>
    </w:p>
    <w:p w:rsidR="00B514C7" w:rsidRDefault="00B514C7" w:rsidP="00B514C7">
      <w:pPr>
        <w:tabs>
          <w:tab w:val="left" w:pos="426"/>
        </w:tabs>
        <w:ind w:firstLine="720"/>
        <w:jc w:val="both"/>
        <w:rPr>
          <w:rFonts w:eastAsia="Arial Unicode MS"/>
          <w:sz w:val="24"/>
          <w:szCs w:val="24"/>
        </w:rPr>
      </w:pPr>
      <w:r>
        <w:rPr>
          <w:rFonts w:eastAsia="Arial Unicode MS"/>
          <w:sz w:val="24"/>
          <w:szCs w:val="24"/>
        </w:rPr>
        <w:t>По результатам рассмотрения жалобы Администрация</w:t>
      </w:r>
      <w:r w:rsidR="00853D44">
        <w:rPr>
          <w:rFonts w:eastAsia="Arial Unicode MS"/>
          <w:sz w:val="24"/>
          <w:szCs w:val="24"/>
        </w:rPr>
        <w:t xml:space="preserve"> </w:t>
      </w:r>
      <w:r w:rsidR="004A7BBF">
        <w:rPr>
          <w:rFonts w:eastAsia="Arial Unicode MS"/>
          <w:sz w:val="24"/>
          <w:szCs w:val="24"/>
        </w:rPr>
        <w:t>Киевского</w:t>
      </w:r>
      <w:r w:rsidR="00853D44">
        <w:rPr>
          <w:rFonts w:eastAsia="Arial Unicode MS"/>
          <w:sz w:val="24"/>
          <w:szCs w:val="24"/>
        </w:rPr>
        <w:t xml:space="preserve"> сельского поселения</w:t>
      </w:r>
      <w:r>
        <w:rPr>
          <w:rFonts w:eastAsia="Arial Unicode MS"/>
          <w:sz w:val="24"/>
          <w:szCs w:val="24"/>
        </w:rPr>
        <w:t>, принимает одно из следующих решений:</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14C7" w:rsidRDefault="00B514C7" w:rsidP="00B514C7">
      <w:pPr>
        <w:tabs>
          <w:tab w:val="left" w:pos="426"/>
        </w:tabs>
        <w:ind w:firstLine="720"/>
        <w:jc w:val="both"/>
        <w:rPr>
          <w:rFonts w:eastAsia="Calibri"/>
          <w:sz w:val="24"/>
          <w:szCs w:val="24"/>
        </w:rPr>
      </w:pPr>
      <w:r>
        <w:rPr>
          <w:rFonts w:eastAsia="Calibri"/>
          <w:sz w:val="24"/>
          <w:szCs w:val="24"/>
        </w:rPr>
        <w:t>отказывает в удовлетворении жалобы с указание причин отказа.</w:t>
      </w:r>
    </w:p>
    <w:p w:rsidR="00B514C7" w:rsidRDefault="00B514C7" w:rsidP="00B514C7">
      <w:pPr>
        <w:tabs>
          <w:tab w:val="left" w:pos="426"/>
        </w:tabs>
        <w:ind w:firstLine="720"/>
        <w:jc w:val="both"/>
        <w:rPr>
          <w:rFonts w:eastAsia="Calibri"/>
          <w:sz w:val="24"/>
          <w:szCs w:val="24"/>
        </w:rPr>
      </w:pPr>
    </w:p>
    <w:p w:rsidR="00B514C7" w:rsidRDefault="00B514C7" w:rsidP="00B514C7">
      <w:pPr>
        <w:tabs>
          <w:tab w:val="left" w:pos="426"/>
        </w:tabs>
        <w:ind w:firstLine="567"/>
        <w:jc w:val="center"/>
        <w:rPr>
          <w:rFonts w:eastAsia="Arial Unicode MS"/>
          <w:b/>
          <w:sz w:val="24"/>
          <w:szCs w:val="24"/>
        </w:rPr>
      </w:pPr>
      <w:r>
        <w:rPr>
          <w:rFonts w:eastAsia="Arial Unicode MS"/>
          <w:b/>
          <w:sz w:val="24"/>
          <w:szCs w:val="24"/>
        </w:rPr>
        <w:t>5.6. Порядок информирования заявителя о результатах рассмотрения жалобы</w:t>
      </w:r>
    </w:p>
    <w:p w:rsidR="00C534BD" w:rsidRDefault="00C534BD" w:rsidP="00B514C7">
      <w:pPr>
        <w:tabs>
          <w:tab w:val="left" w:pos="426"/>
        </w:tabs>
        <w:ind w:firstLine="567"/>
        <w:jc w:val="center"/>
        <w:rPr>
          <w:rFonts w:eastAsia="Arial Unicode MS"/>
          <w:b/>
          <w:sz w:val="24"/>
          <w:szCs w:val="24"/>
        </w:rPr>
      </w:pPr>
    </w:p>
    <w:p w:rsidR="00B514C7" w:rsidRDefault="00B514C7" w:rsidP="00B514C7">
      <w:pPr>
        <w:tabs>
          <w:tab w:val="left" w:pos="426"/>
        </w:tabs>
        <w:ind w:firstLine="720"/>
        <w:jc w:val="both"/>
        <w:rPr>
          <w:rFonts w:eastAsia="Calibri"/>
          <w:sz w:val="24"/>
          <w:szCs w:val="24"/>
        </w:rPr>
      </w:pPr>
      <w:r>
        <w:rPr>
          <w:rFonts w:eastAsia="Calibri"/>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B514C7" w:rsidRDefault="00B514C7" w:rsidP="00B514C7">
      <w:pPr>
        <w:tabs>
          <w:tab w:val="left" w:pos="426"/>
        </w:tabs>
        <w:ind w:firstLine="720"/>
        <w:jc w:val="both"/>
        <w:rPr>
          <w:rFonts w:eastAsia="Calibri"/>
          <w:sz w:val="24"/>
          <w:szCs w:val="24"/>
        </w:rPr>
      </w:pPr>
      <w:r>
        <w:rPr>
          <w:rFonts w:eastAsia="Calibri"/>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B514C7" w:rsidRDefault="00B514C7" w:rsidP="00B514C7">
      <w:pPr>
        <w:tabs>
          <w:tab w:val="left" w:pos="426"/>
          <w:tab w:val="left" w:pos="993"/>
        </w:tabs>
        <w:ind w:firstLine="720"/>
        <w:jc w:val="center"/>
        <w:rPr>
          <w:rFonts w:eastAsia="Arial Unicode MS"/>
          <w:b/>
          <w:sz w:val="24"/>
          <w:szCs w:val="24"/>
        </w:rPr>
      </w:pPr>
    </w:p>
    <w:p w:rsidR="00B514C7" w:rsidRDefault="00B514C7" w:rsidP="00B514C7">
      <w:pPr>
        <w:tabs>
          <w:tab w:val="left" w:pos="426"/>
          <w:tab w:val="left" w:pos="993"/>
        </w:tabs>
        <w:ind w:firstLine="567"/>
        <w:jc w:val="center"/>
        <w:rPr>
          <w:rFonts w:eastAsia="Arial Unicode MS"/>
          <w:b/>
          <w:sz w:val="24"/>
          <w:szCs w:val="24"/>
        </w:rPr>
      </w:pPr>
      <w:r>
        <w:rPr>
          <w:rFonts w:eastAsia="Arial Unicode MS"/>
          <w:b/>
          <w:sz w:val="24"/>
          <w:szCs w:val="24"/>
        </w:rPr>
        <w:t>5.7. Право заявителя на получение информации и документов, необходимых для обоснования и рассмотрения жалобы</w:t>
      </w:r>
    </w:p>
    <w:p w:rsidR="00C534BD" w:rsidRDefault="00C534BD" w:rsidP="00B514C7">
      <w:pPr>
        <w:tabs>
          <w:tab w:val="left" w:pos="426"/>
          <w:tab w:val="left" w:pos="993"/>
        </w:tabs>
        <w:ind w:firstLine="567"/>
        <w:jc w:val="center"/>
        <w:rPr>
          <w:rFonts w:eastAsia="Arial Unicode MS"/>
          <w:b/>
          <w:sz w:val="24"/>
          <w:szCs w:val="24"/>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 xml:space="preserve">Заявитель имеет право на получение информации и документов, необходимых для </w:t>
      </w:r>
      <w:r>
        <w:rPr>
          <w:rFonts w:eastAsia="Arial Unicode MS"/>
          <w:sz w:val="24"/>
          <w:szCs w:val="24"/>
        </w:rPr>
        <w:lastRenderedPageBreak/>
        <w:t>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B514C7" w:rsidRDefault="00B514C7" w:rsidP="00B514C7">
      <w:pPr>
        <w:tabs>
          <w:tab w:val="left" w:pos="426"/>
          <w:tab w:val="left" w:pos="993"/>
        </w:tabs>
        <w:ind w:firstLine="720"/>
        <w:jc w:val="both"/>
        <w:rPr>
          <w:rFonts w:eastAsia="Arial Unicode MS"/>
          <w:sz w:val="24"/>
          <w:szCs w:val="24"/>
        </w:rPr>
      </w:pPr>
    </w:p>
    <w:p w:rsidR="00B514C7" w:rsidRDefault="00B514C7" w:rsidP="00B514C7">
      <w:pPr>
        <w:tabs>
          <w:tab w:val="left" w:pos="426"/>
          <w:tab w:val="left" w:pos="993"/>
        </w:tabs>
        <w:ind w:firstLine="720"/>
        <w:jc w:val="center"/>
        <w:rPr>
          <w:rFonts w:eastAsia="Arial Unicode MS"/>
          <w:b/>
          <w:sz w:val="24"/>
          <w:szCs w:val="24"/>
        </w:rPr>
      </w:pPr>
      <w:r>
        <w:rPr>
          <w:rFonts w:eastAsia="Arial Unicode MS"/>
          <w:b/>
          <w:sz w:val="24"/>
          <w:szCs w:val="24"/>
        </w:rPr>
        <w:t>5.8.  Способы информирования заявителей о порядке подачи и рассмотрения жалобы</w:t>
      </w:r>
    </w:p>
    <w:p w:rsidR="00C534BD" w:rsidRDefault="00C534BD" w:rsidP="00B514C7">
      <w:pPr>
        <w:tabs>
          <w:tab w:val="left" w:pos="426"/>
          <w:tab w:val="left" w:pos="993"/>
        </w:tabs>
        <w:ind w:firstLine="720"/>
        <w:jc w:val="center"/>
        <w:rPr>
          <w:rFonts w:eastAsia="Arial Unicode MS"/>
          <w:b/>
          <w:sz w:val="24"/>
          <w:szCs w:val="24"/>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w:t>
      </w:r>
      <w:r w:rsidR="004A7BBF">
        <w:rPr>
          <w:rFonts w:eastAsia="Arial Unicode MS"/>
          <w:sz w:val="24"/>
          <w:szCs w:val="24"/>
        </w:rPr>
        <w:t>Киевского</w:t>
      </w:r>
      <w:r>
        <w:rPr>
          <w:rFonts w:eastAsia="Arial Unicode MS"/>
          <w:sz w:val="24"/>
          <w:szCs w:val="24"/>
        </w:rPr>
        <w:t xml:space="preserve"> сельского поселения или через МАУ «МФЦ», в том числе с использование почтовой, телефонной связи и электронной почты.</w:t>
      </w:r>
    </w:p>
    <w:p w:rsidR="00B514C7" w:rsidRDefault="00B514C7" w:rsidP="00B514C7">
      <w:pPr>
        <w:jc w:val="both"/>
        <w:rPr>
          <w:sz w:val="24"/>
          <w:szCs w:val="24"/>
        </w:rPr>
      </w:pPr>
    </w:p>
    <w:p w:rsidR="00B514C7" w:rsidRDefault="00B514C7" w:rsidP="00B40BFB">
      <w:pPr>
        <w:pStyle w:val="a4"/>
        <w:spacing w:before="0" w:beforeAutospacing="0" w:after="0" w:afterAutospacing="0"/>
        <w:ind w:firstLine="567"/>
        <w:jc w:val="center"/>
        <w:rPr>
          <w:b/>
          <w:color w:val="000000"/>
        </w:rPr>
      </w:pPr>
      <w:r>
        <w:rPr>
          <w:b/>
          <w:color w:val="000000"/>
        </w:rPr>
        <w:t>5.9. Порядок обжалования решения по жалобе</w:t>
      </w:r>
      <w:r>
        <w:rPr>
          <w:b/>
          <w:color w:val="000000"/>
        </w:rPr>
        <w:tab/>
        <w:t>осуществляется по правилам, установленным действующим законодательством</w:t>
      </w:r>
    </w:p>
    <w:p w:rsidR="00C534BD" w:rsidRDefault="00C534BD" w:rsidP="00B514C7">
      <w:pPr>
        <w:pStyle w:val="a4"/>
        <w:spacing w:before="0" w:beforeAutospacing="0" w:after="0" w:afterAutospacing="0"/>
        <w:ind w:firstLine="567"/>
        <w:jc w:val="center"/>
        <w:rPr>
          <w:b/>
          <w:color w:val="000000"/>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4D7196" w:rsidRDefault="004D7196"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B514C7" w:rsidRDefault="00B514C7" w:rsidP="00B514C7">
      <w:pPr>
        <w:shd w:val="clear" w:color="auto" w:fill="FFFFFF"/>
        <w:jc w:val="right"/>
        <w:rPr>
          <w:color w:val="000000"/>
          <w:lang w:eastAsia="ru-RU"/>
        </w:rPr>
      </w:pPr>
      <w:r>
        <w:rPr>
          <w:color w:val="000000"/>
          <w:lang w:eastAsia="ru-RU"/>
        </w:rPr>
        <w:lastRenderedPageBreak/>
        <w:t>Приложение № 1</w:t>
      </w:r>
    </w:p>
    <w:p w:rsidR="00B514C7" w:rsidRDefault="00B514C7" w:rsidP="00B514C7">
      <w:pPr>
        <w:shd w:val="clear" w:color="auto" w:fill="FFFFFF"/>
        <w:jc w:val="right"/>
        <w:rPr>
          <w:color w:val="000000"/>
          <w:lang w:eastAsia="ru-RU"/>
        </w:rPr>
      </w:pPr>
      <w:r>
        <w:rPr>
          <w:color w:val="000000"/>
          <w:lang w:eastAsia="ru-RU"/>
        </w:rPr>
        <w:t>к административному регламенту</w:t>
      </w:r>
    </w:p>
    <w:p w:rsidR="00B514C7" w:rsidRDefault="00B514C7" w:rsidP="00B514C7">
      <w:pPr>
        <w:shd w:val="clear" w:color="auto" w:fill="FFFFFF"/>
        <w:jc w:val="right"/>
        <w:rPr>
          <w:color w:val="000000"/>
          <w:lang w:eastAsia="ru-RU"/>
        </w:rPr>
      </w:pPr>
      <w:r>
        <w:rPr>
          <w:color w:val="000000"/>
          <w:lang w:eastAsia="ru-RU"/>
        </w:rPr>
        <w:t>предоставления муниципальной услуги</w:t>
      </w:r>
    </w:p>
    <w:p w:rsidR="00B514C7" w:rsidRDefault="00B514C7" w:rsidP="00B514C7">
      <w:pPr>
        <w:shd w:val="clear" w:color="auto" w:fill="FFFFFF"/>
        <w:jc w:val="right"/>
        <w:rPr>
          <w:color w:val="000000"/>
          <w:lang w:eastAsia="ru-RU"/>
        </w:rPr>
      </w:pPr>
      <w:r>
        <w:rPr>
          <w:color w:val="000000"/>
          <w:lang w:eastAsia="ru-RU"/>
        </w:rPr>
        <w:t>«Предоставление земельного участка,</w:t>
      </w:r>
    </w:p>
    <w:p w:rsidR="00B514C7" w:rsidRDefault="00B514C7" w:rsidP="00B514C7">
      <w:pPr>
        <w:shd w:val="clear" w:color="auto" w:fill="FFFFFF"/>
        <w:jc w:val="right"/>
        <w:rPr>
          <w:color w:val="000000"/>
          <w:lang w:eastAsia="ru-RU"/>
        </w:rPr>
      </w:pPr>
      <w:r>
        <w:rPr>
          <w:color w:val="000000"/>
          <w:lang w:eastAsia="ru-RU"/>
        </w:rPr>
        <w:t>находящегося в муниципальной</w:t>
      </w:r>
    </w:p>
    <w:p w:rsidR="00B514C7" w:rsidRDefault="00B514C7" w:rsidP="00B514C7">
      <w:pPr>
        <w:shd w:val="clear" w:color="auto" w:fill="FFFFFF"/>
        <w:jc w:val="right"/>
        <w:rPr>
          <w:color w:val="000000"/>
          <w:lang w:eastAsia="ru-RU"/>
        </w:rPr>
      </w:pPr>
      <w:r>
        <w:rPr>
          <w:color w:val="000000"/>
          <w:lang w:eastAsia="ru-RU"/>
        </w:rPr>
        <w:t xml:space="preserve"> собственности, в собственность бесплатно»</w:t>
      </w:r>
    </w:p>
    <w:p w:rsidR="001F3AE5" w:rsidRDefault="001F3AE5" w:rsidP="00B514C7">
      <w:pPr>
        <w:shd w:val="clear" w:color="auto" w:fill="FFFFFF"/>
        <w:jc w:val="right"/>
        <w:rPr>
          <w:color w:val="000000"/>
          <w:lang w:eastAsia="ru-RU"/>
        </w:rPr>
      </w:pPr>
    </w:p>
    <w:p w:rsidR="00F25629" w:rsidRDefault="00F25629" w:rsidP="00B514C7">
      <w:pPr>
        <w:shd w:val="clear" w:color="auto" w:fill="FFFFFF"/>
        <w:jc w:val="right"/>
        <w:rPr>
          <w:color w:val="000000"/>
          <w:lang w:eastAsia="ru-RU"/>
        </w:rPr>
      </w:pPr>
    </w:p>
    <w:p w:rsidR="001F3AE5" w:rsidRDefault="001F3AE5" w:rsidP="001F3AE5">
      <w:pPr>
        <w:shd w:val="clear" w:color="auto" w:fill="FFFFFF"/>
        <w:jc w:val="center"/>
        <w:rPr>
          <w:b/>
          <w:sz w:val="24"/>
          <w:szCs w:val="24"/>
        </w:rPr>
      </w:pPr>
      <w:r w:rsidRPr="005D7463">
        <w:rPr>
          <w:b/>
          <w:sz w:val="24"/>
          <w:szCs w:val="24"/>
        </w:rPr>
        <w:t>Сведения о местонахождении, контактных телефонах (телефонах для справок), интернет-адресах, адресах электронной почты</w:t>
      </w:r>
    </w:p>
    <w:p w:rsidR="001F3AE5" w:rsidRDefault="001F3AE5" w:rsidP="001F3AE5">
      <w:pPr>
        <w:shd w:val="clear" w:color="auto" w:fill="FFFFFF"/>
        <w:jc w:val="center"/>
        <w:rPr>
          <w:b/>
          <w:sz w:val="24"/>
          <w:szCs w:val="24"/>
        </w:rPr>
      </w:pPr>
    </w:p>
    <w:tbl>
      <w:tblPr>
        <w:tblStyle w:val="af3"/>
        <w:tblW w:w="9747" w:type="dxa"/>
        <w:tblInd w:w="-176" w:type="dxa"/>
        <w:tblLayout w:type="fixed"/>
        <w:tblLook w:val="04A0" w:firstRow="1" w:lastRow="0" w:firstColumn="1" w:lastColumn="0" w:noHBand="0" w:noVBand="1"/>
      </w:tblPr>
      <w:tblGrid>
        <w:gridCol w:w="2552"/>
        <w:gridCol w:w="4395"/>
        <w:gridCol w:w="2800"/>
      </w:tblGrid>
      <w:tr w:rsidR="001F3AE5" w:rsidTr="004A7BBF">
        <w:tc>
          <w:tcPr>
            <w:tcW w:w="2552" w:type="dxa"/>
          </w:tcPr>
          <w:p w:rsidR="001F3AE5" w:rsidRDefault="001F3AE5" w:rsidP="007F63AC">
            <w:pPr>
              <w:jc w:val="center"/>
              <w:rPr>
                <w:color w:val="000000"/>
                <w:sz w:val="24"/>
                <w:szCs w:val="24"/>
                <w:lang w:eastAsia="ru-RU"/>
              </w:rPr>
            </w:pPr>
            <w:r>
              <w:rPr>
                <w:color w:val="000000"/>
                <w:sz w:val="24"/>
                <w:szCs w:val="24"/>
                <w:lang w:eastAsia="ru-RU"/>
              </w:rPr>
              <w:t>Наименование муниципального органа, предоставляющего муниципальную услугу</w:t>
            </w:r>
          </w:p>
        </w:tc>
        <w:tc>
          <w:tcPr>
            <w:tcW w:w="4395" w:type="dxa"/>
          </w:tcPr>
          <w:p w:rsidR="001F3AE5" w:rsidRDefault="001F3AE5" w:rsidP="007F63AC">
            <w:pPr>
              <w:jc w:val="center"/>
              <w:rPr>
                <w:color w:val="000000"/>
                <w:sz w:val="24"/>
                <w:szCs w:val="24"/>
                <w:lang w:eastAsia="ru-RU"/>
              </w:rPr>
            </w:pPr>
            <w:r>
              <w:rPr>
                <w:color w:val="000000"/>
                <w:sz w:val="24"/>
                <w:szCs w:val="24"/>
                <w:lang w:eastAsia="ru-RU"/>
              </w:rPr>
              <w:t>Адреса, номера телефонов, адреса электронной почты</w:t>
            </w:r>
          </w:p>
        </w:tc>
        <w:tc>
          <w:tcPr>
            <w:tcW w:w="2800" w:type="dxa"/>
          </w:tcPr>
          <w:p w:rsidR="001F3AE5" w:rsidRDefault="001F3AE5" w:rsidP="007F63AC">
            <w:pPr>
              <w:jc w:val="center"/>
              <w:rPr>
                <w:color w:val="000000"/>
                <w:sz w:val="24"/>
                <w:szCs w:val="24"/>
                <w:lang w:eastAsia="ru-RU"/>
              </w:rPr>
            </w:pPr>
            <w:r>
              <w:rPr>
                <w:color w:val="000000"/>
                <w:sz w:val="24"/>
                <w:szCs w:val="24"/>
                <w:lang w:eastAsia="ru-RU"/>
              </w:rPr>
              <w:t>График работы муниципального органа</w:t>
            </w:r>
          </w:p>
        </w:tc>
      </w:tr>
      <w:tr w:rsidR="001F3AE5" w:rsidTr="004A7BBF">
        <w:tc>
          <w:tcPr>
            <w:tcW w:w="2552" w:type="dxa"/>
          </w:tcPr>
          <w:p w:rsidR="001F3AE5" w:rsidRPr="005501EB" w:rsidRDefault="001F3AE5" w:rsidP="007F63AC">
            <w:pPr>
              <w:rPr>
                <w:color w:val="000000"/>
                <w:sz w:val="24"/>
                <w:szCs w:val="24"/>
                <w:lang w:eastAsia="ru-RU"/>
              </w:rPr>
            </w:pPr>
            <w:r>
              <w:rPr>
                <w:color w:val="000000"/>
                <w:sz w:val="24"/>
                <w:szCs w:val="24"/>
                <w:lang w:eastAsia="ru-RU"/>
              </w:rPr>
              <w:t xml:space="preserve">1) </w:t>
            </w:r>
            <w:r w:rsidRPr="005501EB">
              <w:rPr>
                <w:color w:val="000000"/>
                <w:sz w:val="24"/>
                <w:szCs w:val="24"/>
                <w:lang w:eastAsia="ru-RU"/>
              </w:rPr>
              <w:t xml:space="preserve">Администрация </w:t>
            </w:r>
            <w:r w:rsidR="004A7BBF">
              <w:rPr>
                <w:rFonts w:eastAsia="Arial Unicode MS"/>
                <w:sz w:val="24"/>
                <w:szCs w:val="24"/>
              </w:rPr>
              <w:t>Киевского</w:t>
            </w:r>
            <w:r w:rsidRPr="005501EB">
              <w:rPr>
                <w:color w:val="000000"/>
                <w:sz w:val="24"/>
                <w:szCs w:val="24"/>
                <w:lang w:eastAsia="ru-RU"/>
              </w:rPr>
              <w:t xml:space="preserve"> сельского поселения</w:t>
            </w:r>
            <w:r>
              <w:rPr>
                <w:color w:val="000000"/>
                <w:sz w:val="24"/>
                <w:szCs w:val="24"/>
                <w:lang w:eastAsia="ru-RU"/>
              </w:rPr>
              <w:t xml:space="preserve"> Ремонтненского района Ростовской области</w:t>
            </w:r>
          </w:p>
        </w:tc>
        <w:tc>
          <w:tcPr>
            <w:tcW w:w="4395" w:type="dxa"/>
          </w:tcPr>
          <w:p w:rsidR="001F3AE5" w:rsidRDefault="001F3AE5" w:rsidP="007F63AC">
            <w:pPr>
              <w:rPr>
                <w:color w:val="000000"/>
                <w:sz w:val="24"/>
                <w:szCs w:val="24"/>
                <w:lang w:eastAsia="ru-RU"/>
              </w:rPr>
            </w:pPr>
            <w:r>
              <w:rPr>
                <w:color w:val="000000"/>
                <w:sz w:val="24"/>
                <w:szCs w:val="24"/>
                <w:lang w:eastAsia="ru-RU"/>
              </w:rPr>
              <w:t>Юридический адрес: 3474</w:t>
            </w:r>
            <w:r w:rsidR="004A7BBF">
              <w:rPr>
                <w:color w:val="000000"/>
                <w:sz w:val="24"/>
                <w:szCs w:val="24"/>
                <w:lang w:eastAsia="ru-RU"/>
              </w:rPr>
              <w:t>92</w:t>
            </w:r>
            <w:r>
              <w:rPr>
                <w:color w:val="000000"/>
                <w:sz w:val="24"/>
                <w:szCs w:val="24"/>
                <w:lang w:eastAsia="ru-RU"/>
              </w:rPr>
              <w:t xml:space="preserve">, Ростовская область, Ремонтненский район, с. </w:t>
            </w:r>
            <w:r w:rsidR="004A7BBF">
              <w:rPr>
                <w:color w:val="000000"/>
                <w:sz w:val="24"/>
                <w:szCs w:val="24"/>
                <w:lang w:eastAsia="ru-RU"/>
              </w:rPr>
              <w:t>Киевка</w:t>
            </w:r>
            <w:r>
              <w:rPr>
                <w:color w:val="000000"/>
                <w:sz w:val="24"/>
                <w:szCs w:val="24"/>
                <w:lang w:eastAsia="ru-RU"/>
              </w:rPr>
              <w:t>, улица Ленинская, дом № 9</w:t>
            </w:r>
            <w:r w:rsidR="004A7BBF">
              <w:rPr>
                <w:color w:val="000000"/>
                <w:sz w:val="24"/>
                <w:szCs w:val="24"/>
                <w:lang w:eastAsia="ru-RU"/>
              </w:rPr>
              <w:t>7</w:t>
            </w:r>
            <w:r>
              <w:rPr>
                <w:color w:val="000000"/>
                <w:sz w:val="24"/>
                <w:szCs w:val="24"/>
                <w:lang w:eastAsia="ru-RU"/>
              </w:rPr>
              <w:t>.</w:t>
            </w:r>
          </w:p>
          <w:p w:rsidR="001F3AE5" w:rsidRDefault="001F3AE5" w:rsidP="007F63AC">
            <w:pPr>
              <w:rPr>
                <w:color w:val="000000"/>
                <w:sz w:val="24"/>
                <w:szCs w:val="24"/>
                <w:lang w:eastAsia="ru-RU"/>
              </w:rPr>
            </w:pPr>
            <w:r>
              <w:rPr>
                <w:color w:val="000000"/>
                <w:sz w:val="24"/>
                <w:szCs w:val="24"/>
                <w:lang w:eastAsia="ru-RU"/>
              </w:rPr>
              <w:t>Фактический адрес: 3474</w:t>
            </w:r>
            <w:r w:rsidR="004A7BBF">
              <w:rPr>
                <w:color w:val="000000"/>
                <w:sz w:val="24"/>
                <w:szCs w:val="24"/>
                <w:lang w:eastAsia="ru-RU"/>
              </w:rPr>
              <w:t>92</w:t>
            </w:r>
            <w:r>
              <w:rPr>
                <w:color w:val="000000"/>
                <w:sz w:val="24"/>
                <w:szCs w:val="24"/>
                <w:lang w:eastAsia="ru-RU"/>
              </w:rPr>
              <w:t>, Ростовская область, Ремонтненский район, с.</w:t>
            </w:r>
            <w:r w:rsidR="004A7BBF">
              <w:rPr>
                <w:color w:val="000000"/>
                <w:sz w:val="24"/>
                <w:szCs w:val="24"/>
                <w:lang w:eastAsia="ru-RU"/>
              </w:rPr>
              <w:t>Киевка</w:t>
            </w:r>
            <w:r>
              <w:rPr>
                <w:color w:val="000000"/>
                <w:sz w:val="24"/>
                <w:szCs w:val="24"/>
                <w:lang w:eastAsia="ru-RU"/>
              </w:rPr>
              <w:t>, улица Ленинская дом № 9</w:t>
            </w:r>
            <w:r w:rsidR="004A7BBF">
              <w:rPr>
                <w:color w:val="000000"/>
                <w:sz w:val="24"/>
                <w:szCs w:val="24"/>
                <w:lang w:eastAsia="ru-RU"/>
              </w:rPr>
              <w:t>7</w:t>
            </w:r>
            <w:r>
              <w:rPr>
                <w:color w:val="000000"/>
                <w:sz w:val="24"/>
                <w:szCs w:val="24"/>
                <w:lang w:eastAsia="ru-RU"/>
              </w:rPr>
              <w:t>.</w:t>
            </w:r>
          </w:p>
          <w:p w:rsidR="001F3AE5" w:rsidRDefault="001F3AE5" w:rsidP="007F63AC">
            <w:pPr>
              <w:rPr>
                <w:color w:val="000000"/>
                <w:sz w:val="24"/>
                <w:szCs w:val="24"/>
                <w:lang w:eastAsia="ru-RU"/>
              </w:rPr>
            </w:pPr>
            <w:r>
              <w:rPr>
                <w:color w:val="000000"/>
                <w:sz w:val="24"/>
                <w:szCs w:val="24"/>
                <w:lang w:eastAsia="ru-RU"/>
              </w:rPr>
              <w:t>- адрес электронной почты:</w:t>
            </w:r>
          </w:p>
          <w:p w:rsidR="001F3AE5" w:rsidRDefault="00A54414" w:rsidP="007F63AC">
            <w:pPr>
              <w:rPr>
                <w:color w:val="000000"/>
                <w:sz w:val="24"/>
                <w:szCs w:val="24"/>
                <w:lang w:eastAsia="ru-RU"/>
              </w:rPr>
            </w:pPr>
            <w:hyperlink r:id="rId12" w:history="1">
              <w:r w:rsidR="004A7BBF" w:rsidRPr="008160D8">
                <w:rPr>
                  <w:rStyle w:val="a3"/>
                  <w:sz w:val="24"/>
                  <w:szCs w:val="24"/>
                  <w:lang w:val="en-US" w:eastAsia="ru-RU"/>
                </w:rPr>
                <w:t>sp</w:t>
              </w:r>
              <w:r w:rsidR="004A7BBF" w:rsidRPr="008160D8">
                <w:rPr>
                  <w:rStyle w:val="a3"/>
                  <w:sz w:val="24"/>
                  <w:szCs w:val="24"/>
                  <w:lang w:eastAsia="ru-RU"/>
                </w:rPr>
                <w:t>32341@</w:t>
              </w:r>
              <w:r w:rsidR="004A7BBF" w:rsidRPr="008160D8">
                <w:rPr>
                  <w:rStyle w:val="a3"/>
                  <w:sz w:val="24"/>
                  <w:szCs w:val="24"/>
                  <w:lang w:val="en-US" w:eastAsia="ru-RU"/>
                </w:rPr>
                <w:t>donpac</w:t>
              </w:r>
              <w:r w:rsidR="004A7BBF" w:rsidRPr="008160D8">
                <w:rPr>
                  <w:rStyle w:val="a3"/>
                  <w:sz w:val="24"/>
                  <w:szCs w:val="24"/>
                  <w:lang w:eastAsia="ru-RU"/>
                </w:rPr>
                <w:t>.</w:t>
              </w:r>
              <w:r w:rsidR="004A7BBF" w:rsidRPr="008160D8">
                <w:rPr>
                  <w:rStyle w:val="a3"/>
                  <w:sz w:val="24"/>
                  <w:szCs w:val="24"/>
                  <w:lang w:val="en-US" w:eastAsia="ru-RU"/>
                </w:rPr>
                <w:t>ru</w:t>
              </w:r>
            </w:hyperlink>
            <w:r w:rsidR="001F3AE5" w:rsidRPr="000B190D">
              <w:rPr>
                <w:color w:val="000000"/>
                <w:sz w:val="24"/>
                <w:szCs w:val="24"/>
                <w:lang w:eastAsia="ru-RU"/>
              </w:rPr>
              <w:t>;</w:t>
            </w:r>
          </w:p>
          <w:p w:rsidR="001F3AE5" w:rsidRDefault="001F3AE5" w:rsidP="007F63AC">
            <w:pPr>
              <w:rPr>
                <w:color w:val="000000"/>
                <w:sz w:val="24"/>
                <w:szCs w:val="24"/>
                <w:lang w:eastAsia="ru-RU"/>
              </w:rPr>
            </w:pPr>
            <w:r>
              <w:rPr>
                <w:color w:val="000000"/>
                <w:sz w:val="24"/>
                <w:szCs w:val="24"/>
                <w:lang w:eastAsia="ru-RU"/>
              </w:rPr>
              <w:t>- телефон 8(86379)3</w:t>
            </w:r>
            <w:r w:rsidR="004A7BBF">
              <w:rPr>
                <w:color w:val="000000"/>
                <w:sz w:val="24"/>
                <w:szCs w:val="24"/>
                <w:lang w:eastAsia="ru-RU"/>
              </w:rPr>
              <w:t>3</w:t>
            </w:r>
            <w:r>
              <w:rPr>
                <w:color w:val="000000"/>
                <w:sz w:val="24"/>
                <w:szCs w:val="24"/>
                <w:lang w:eastAsia="ru-RU"/>
              </w:rPr>
              <w:t>-</w:t>
            </w:r>
            <w:r w:rsidR="004A7BBF">
              <w:rPr>
                <w:color w:val="000000"/>
                <w:sz w:val="24"/>
                <w:szCs w:val="24"/>
                <w:lang w:eastAsia="ru-RU"/>
              </w:rPr>
              <w:t>1</w:t>
            </w:r>
            <w:r>
              <w:rPr>
                <w:color w:val="000000"/>
                <w:sz w:val="24"/>
                <w:szCs w:val="24"/>
                <w:lang w:eastAsia="ru-RU"/>
              </w:rPr>
              <w:t>-</w:t>
            </w:r>
            <w:r w:rsidR="004A7BBF">
              <w:rPr>
                <w:color w:val="000000"/>
                <w:sz w:val="24"/>
                <w:szCs w:val="24"/>
                <w:lang w:eastAsia="ru-RU"/>
              </w:rPr>
              <w:t>66</w:t>
            </w:r>
          </w:p>
          <w:p w:rsidR="001F3AE5" w:rsidRDefault="001F3AE5" w:rsidP="007F63AC">
            <w:pPr>
              <w:rPr>
                <w:color w:val="000000"/>
                <w:sz w:val="24"/>
                <w:szCs w:val="24"/>
                <w:lang w:eastAsia="ru-RU"/>
              </w:rPr>
            </w:pPr>
            <w:r>
              <w:rPr>
                <w:color w:val="000000"/>
                <w:sz w:val="24"/>
                <w:szCs w:val="24"/>
                <w:lang w:eastAsia="ru-RU"/>
              </w:rPr>
              <w:t>- официальный сайт:</w:t>
            </w:r>
          </w:p>
          <w:p w:rsidR="001F3AE5" w:rsidRPr="008F69F9" w:rsidRDefault="00A54414" w:rsidP="007F63AC">
            <w:pPr>
              <w:rPr>
                <w:color w:val="000000"/>
                <w:sz w:val="24"/>
                <w:szCs w:val="24"/>
                <w:lang w:eastAsia="ru-RU"/>
              </w:rPr>
            </w:pPr>
            <w:hyperlink r:id="rId13" w:history="1">
              <w:hyperlink r:id="rId14" w:history="1">
                <w:hyperlink r:id="rId15" w:history="1">
                  <w:r w:rsidR="00B32172">
                    <w:rPr>
                      <w:rStyle w:val="a3"/>
                    </w:rPr>
                    <w:t>https://www.kievkasp.ru/</w:t>
                  </w:r>
                </w:hyperlink>
              </w:hyperlink>
            </w:hyperlink>
            <w:r w:rsidR="001F3AE5">
              <w:rPr>
                <w:color w:val="000000"/>
                <w:sz w:val="24"/>
                <w:szCs w:val="24"/>
                <w:lang w:eastAsia="ru-RU"/>
              </w:rPr>
              <w:t xml:space="preserve"> </w:t>
            </w:r>
          </w:p>
        </w:tc>
        <w:tc>
          <w:tcPr>
            <w:tcW w:w="2800" w:type="dxa"/>
          </w:tcPr>
          <w:p w:rsidR="001F3AE5" w:rsidRDefault="001F3AE5" w:rsidP="007F63AC">
            <w:pPr>
              <w:rPr>
                <w:color w:val="000000"/>
                <w:sz w:val="24"/>
                <w:szCs w:val="24"/>
                <w:lang w:eastAsia="ru-RU"/>
              </w:rPr>
            </w:pPr>
            <w:r>
              <w:rPr>
                <w:color w:val="000000"/>
                <w:sz w:val="24"/>
                <w:szCs w:val="24"/>
                <w:lang w:eastAsia="ru-RU"/>
              </w:rPr>
              <w:t xml:space="preserve">5-ти дневная рабочая неделя. </w:t>
            </w:r>
          </w:p>
          <w:p w:rsidR="001F3AE5" w:rsidRDefault="001F3AE5" w:rsidP="007F63AC">
            <w:pPr>
              <w:rPr>
                <w:color w:val="000000"/>
                <w:sz w:val="24"/>
                <w:szCs w:val="24"/>
                <w:lang w:eastAsia="ru-RU"/>
              </w:rPr>
            </w:pPr>
            <w:r>
              <w:rPr>
                <w:color w:val="000000"/>
                <w:sz w:val="24"/>
                <w:szCs w:val="24"/>
                <w:lang w:eastAsia="ru-RU"/>
              </w:rPr>
              <w:t>Выходные дни: суббота, воскресенье.</w:t>
            </w:r>
          </w:p>
          <w:p w:rsidR="001F3AE5" w:rsidRDefault="001F3AE5" w:rsidP="007F63AC">
            <w:pPr>
              <w:rPr>
                <w:color w:val="000000"/>
                <w:sz w:val="24"/>
                <w:szCs w:val="24"/>
                <w:lang w:eastAsia="ru-RU"/>
              </w:rPr>
            </w:pPr>
            <w:r>
              <w:rPr>
                <w:color w:val="000000"/>
                <w:sz w:val="24"/>
                <w:szCs w:val="24"/>
                <w:lang w:eastAsia="ru-RU"/>
              </w:rPr>
              <w:t>Рабочий день:</w:t>
            </w:r>
          </w:p>
          <w:p w:rsidR="001F3AE5" w:rsidRDefault="001F3AE5" w:rsidP="007F63AC">
            <w:pPr>
              <w:rPr>
                <w:color w:val="000000"/>
                <w:sz w:val="24"/>
                <w:szCs w:val="24"/>
                <w:lang w:eastAsia="ru-RU"/>
              </w:rPr>
            </w:pPr>
            <w:r>
              <w:rPr>
                <w:color w:val="000000"/>
                <w:sz w:val="24"/>
                <w:szCs w:val="24"/>
                <w:lang w:eastAsia="ru-RU"/>
              </w:rPr>
              <w:t>- понедельник-пятница</w:t>
            </w:r>
          </w:p>
          <w:p w:rsidR="001F3AE5" w:rsidRDefault="001F3AE5" w:rsidP="007F63AC">
            <w:pPr>
              <w:rPr>
                <w:color w:val="000000"/>
                <w:sz w:val="24"/>
                <w:szCs w:val="24"/>
                <w:lang w:eastAsia="ru-RU"/>
              </w:rPr>
            </w:pPr>
            <w:r>
              <w:rPr>
                <w:color w:val="000000"/>
                <w:sz w:val="24"/>
                <w:szCs w:val="24"/>
                <w:lang w:eastAsia="ru-RU"/>
              </w:rPr>
              <w:t xml:space="preserve"> с -</w:t>
            </w:r>
            <w:r w:rsidR="004A7BBF">
              <w:rPr>
                <w:color w:val="000000"/>
                <w:sz w:val="24"/>
                <w:szCs w:val="24"/>
                <w:lang w:eastAsia="ru-RU"/>
              </w:rPr>
              <w:t>8</w:t>
            </w:r>
            <w:r>
              <w:rPr>
                <w:color w:val="000000"/>
                <w:sz w:val="24"/>
                <w:szCs w:val="24"/>
                <w:lang w:eastAsia="ru-RU"/>
              </w:rPr>
              <w:t>.00 по -1</w:t>
            </w:r>
            <w:r w:rsidR="004A7BBF">
              <w:rPr>
                <w:color w:val="000000"/>
                <w:sz w:val="24"/>
                <w:szCs w:val="24"/>
                <w:lang w:eastAsia="ru-RU"/>
              </w:rPr>
              <w:t>6</w:t>
            </w:r>
            <w:r>
              <w:rPr>
                <w:color w:val="000000"/>
                <w:sz w:val="24"/>
                <w:szCs w:val="24"/>
                <w:lang w:eastAsia="ru-RU"/>
              </w:rPr>
              <w:t>.00</w:t>
            </w:r>
          </w:p>
          <w:p w:rsidR="001F3AE5" w:rsidRDefault="001F3AE5" w:rsidP="007F63AC">
            <w:pPr>
              <w:rPr>
                <w:color w:val="000000"/>
                <w:sz w:val="24"/>
                <w:szCs w:val="24"/>
                <w:lang w:eastAsia="ru-RU"/>
              </w:rPr>
            </w:pPr>
            <w:r>
              <w:rPr>
                <w:color w:val="000000"/>
                <w:sz w:val="24"/>
                <w:szCs w:val="24"/>
                <w:lang w:eastAsia="ru-RU"/>
              </w:rPr>
              <w:t xml:space="preserve">Перерыв для отдыха и питания: </w:t>
            </w:r>
          </w:p>
          <w:p w:rsidR="001F3AE5" w:rsidRDefault="001F3AE5" w:rsidP="004A7BBF">
            <w:pPr>
              <w:rPr>
                <w:color w:val="000000"/>
                <w:sz w:val="24"/>
                <w:szCs w:val="24"/>
                <w:lang w:eastAsia="ru-RU"/>
              </w:rPr>
            </w:pPr>
            <w:r>
              <w:rPr>
                <w:color w:val="000000"/>
                <w:sz w:val="24"/>
                <w:szCs w:val="24"/>
                <w:lang w:eastAsia="ru-RU"/>
              </w:rPr>
              <w:t>с -1</w:t>
            </w:r>
            <w:r w:rsidR="004A7BBF">
              <w:rPr>
                <w:color w:val="000000"/>
                <w:sz w:val="24"/>
                <w:szCs w:val="24"/>
                <w:lang w:eastAsia="ru-RU"/>
              </w:rPr>
              <w:t>2</w:t>
            </w:r>
            <w:r>
              <w:rPr>
                <w:color w:val="000000"/>
                <w:sz w:val="24"/>
                <w:szCs w:val="24"/>
                <w:lang w:eastAsia="ru-RU"/>
              </w:rPr>
              <w:t>.00 по -1</w:t>
            </w:r>
            <w:r w:rsidR="004A7BBF">
              <w:rPr>
                <w:color w:val="000000"/>
                <w:sz w:val="24"/>
                <w:szCs w:val="24"/>
                <w:lang w:eastAsia="ru-RU"/>
              </w:rPr>
              <w:t>3</w:t>
            </w:r>
            <w:r>
              <w:rPr>
                <w:color w:val="000000"/>
                <w:sz w:val="24"/>
                <w:szCs w:val="24"/>
                <w:lang w:eastAsia="ru-RU"/>
              </w:rPr>
              <w:t>.00</w:t>
            </w:r>
          </w:p>
        </w:tc>
      </w:tr>
      <w:tr w:rsidR="001F3AE5" w:rsidTr="004A7BBF">
        <w:tc>
          <w:tcPr>
            <w:tcW w:w="2552" w:type="dxa"/>
          </w:tcPr>
          <w:p w:rsidR="001F3AE5" w:rsidRDefault="004A7BBF" w:rsidP="007F63AC">
            <w:pPr>
              <w:rPr>
                <w:color w:val="000000"/>
                <w:sz w:val="24"/>
                <w:szCs w:val="24"/>
                <w:lang w:eastAsia="ru-RU"/>
              </w:rPr>
            </w:pPr>
            <w:r>
              <w:rPr>
                <w:color w:val="000000"/>
                <w:sz w:val="24"/>
                <w:szCs w:val="24"/>
                <w:lang w:eastAsia="ru-RU"/>
              </w:rPr>
              <w:t>2</w:t>
            </w:r>
            <w:r w:rsidR="001F3AE5">
              <w:rPr>
                <w:color w:val="000000"/>
                <w:sz w:val="24"/>
                <w:szCs w:val="24"/>
                <w:lang w:eastAsia="ru-RU"/>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1F3AE5" w:rsidRDefault="001F3AE5" w:rsidP="007F63AC">
            <w:pPr>
              <w:rPr>
                <w:color w:val="000000"/>
                <w:sz w:val="24"/>
                <w:szCs w:val="24"/>
                <w:lang w:eastAsia="ru-RU"/>
              </w:rPr>
            </w:pPr>
            <w:r>
              <w:rPr>
                <w:color w:val="000000"/>
                <w:sz w:val="24"/>
                <w:szCs w:val="24"/>
                <w:lang w:eastAsia="ru-RU"/>
              </w:rPr>
              <w:t>Юридический адрес: 347480, Ростовская область, Ремонтненский район, с. Ремонтное, улица Ленинская № 92.</w:t>
            </w:r>
          </w:p>
          <w:p w:rsidR="001F3AE5" w:rsidRDefault="001F3AE5" w:rsidP="007F63AC">
            <w:pPr>
              <w:rPr>
                <w:color w:val="000000"/>
                <w:sz w:val="24"/>
                <w:szCs w:val="24"/>
                <w:lang w:eastAsia="ru-RU"/>
              </w:rPr>
            </w:pPr>
            <w:r>
              <w:rPr>
                <w:color w:val="000000"/>
                <w:sz w:val="24"/>
                <w:szCs w:val="24"/>
                <w:lang w:eastAsia="ru-RU"/>
              </w:rPr>
              <w:t xml:space="preserve">Фактический адрес: 347480, </w:t>
            </w:r>
          </w:p>
          <w:p w:rsidR="001F3AE5" w:rsidRDefault="001F3AE5" w:rsidP="007F63AC">
            <w:pPr>
              <w:rPr>
                <w:color w:val="000000"/>
                <w:sz w:val="24"/>
                <w:szCs w:val="24"/>
                <w:lang w:eastAsia="ru-RU"/>
              </w:rPr>
            </w:pPr>
            <w:r>
              <w:rPr>
                <w:color w:val="000000"/>
                <w:sz w:val="24"/>
                <w:szCs w:val="24"/>
                <w:lang w:eastAsia="ru-RU"/>
              </w:rPr>
              <w:t>Ростовская область, Ремонтненский район, с. Ремонтное, улица Ленинская, дом № 92.</w:t>
            </w:r>
          </w:p>
          <w:p w:rsidR="001F3AE5" w:rsidRDefault="001F3AE5" w:rsidP="007F63AC">
            <w:pPr>
              <w:rPr>
                <w:color w:val="000000"/>
                <w:sz w:val="24"/>
                <w:szCs w:val="24"/>
                <w:lang w:eastAsia="ru-RU"/>
              </w:rPr>
            </w:pPr>
            <w:r>
              <w:rPr>
                <w:color w:val="000000"/>
                <w:sz w:val="24"/>
                <w:szCs w:val="24"/>
                <w:lang w:eastAsia="ru-RU"/>
              </w:rPr>
              <w:t>- адрес электронной почты:</w:t>
            </w:r>
          </w:p>
          <w:p w:rsidR="001F3AE5" w:rsidRPr="006563BF" w:rsidRDefault="00A54414" w:rsidP="007F63AC">
            <w:pPr>
              <w:rPr>
                <w:color w:val="000000"/>
                <w:sz w:val="24"/>
                <w:szCs w:val="24"/>
                <w:lang w:eastAsia="ru-RU"/>
              </w:rPr>
            </w:pPr>
            <w:hyperlink r:id="rId16" w:history="1">
              <w:r w:rsidR="001F3AE5" w:rsidRPr="008538DD">
                <w:rPr>
                  <w:rStyle w:val="a3"/>
                  <w:sz w:val="24"/>
                  <w:szCs w:val="24"/>
                  <w:lang w:val="en-US" w:eastAsia="ru-RU"/>
                </w:rPr>
                <w:t>mfc</w:t>
              </w:r>
              <w:r w:rsidR="001F3AE5" w:rsidRPr="006563BF">
                <w:rPr>
                  <w:rStyle w:val="a3"/>
                  <w:sz w:val="24"/>
                  <w:szCs w:val="24"/>
                  <w:lang w:eastAsia="ru-RU"/>
                </w:rPr>
                <w:t>.</w:t>
              </w:r>
              <w:r w:rsidR="001F3AE5" w:rsidRPr="008538DD">
                <w:rPr>
                  <w:rStyle w:val="a3"/>
                  <w:sz w:val="24"/>
                  <w:szCs w:val="24"/>
                  <w:lang w:val="en-US" w:eastAsia="ru-RU"/>
                </w:rPr>
                <w:t>remont</w:t>
              </w:r>
              <w:r w:rsidR="001F3AE5" w:rsidRPr="006563BF">
                <w:rPr>
                  <w:rStyle w:val="a3"/>
                  <w:sz w:val="24"/>
                  <w:szCs w:val="24"/>
                  <w:lang w:eastAsia="ru-RU"/>
                </w:rPr>
                <w:t>@</w:t>
              </w:r>
              <w:r w:rsidR="001F3AE5" w:rsidRPr="008538DD">
                <w:rPr>
                  <w:rStyle w:val="a3"/>
                  <w:sz w:val="24"/>
                  <w:szCs w:val="24"/>
                  <w:lang w:val="en-US" w:eastAsia="ru-RU"/>
                </w:rPr>
                <w:t>yandex</w:t>
              </w:r>
              <w:r w:rsidR="001F3AE5" w:rsidRPr="006563BF">
                <w:rPr>
                  <w:rStyle w:val="a3"/>
                  <w:sz w:val="24"/>
                  <w:szCs w:val="24"/>
                  <w:lang w:eastAsia="ru-RU"/>
                </w:rPr>
                <w:t>.</w:t>
              </w:r>
              <w:r w:rsidR="001F3AE5" w:rsidRPr="008538DD">
                <w:rPr>
                  <w:rStyle w:val="a3"/>
                  <w:sz w:val="24"/>
                  <w:szCs w:val="24"/>
                  <w:lang w:val="en-US" w:eastAsia="ru-RU"/>
                </w:rPr>
                <w:t>ru</w:t>
              </w:r>
            </w:hyperlink>
            <w:r w:rsidR="001F3AE5" w:rsidRPr="006563BF">
              <w:rPr>
                <w:color w:val="000000"/>
                <w:sz w:val="24"/>
                <w:szCs w:val="24"/>
                <w:lang w:eastAsia="ru-RU"/>
              </w:rPr>
              <w:t>;</w:t>
            </w:r>
          </w:p>
          <w:p w:rsidR="001F3AE5" w:rsidRDefault="001F3AE5" w:rsidP="007F63AC">
            <w:pPr>
              <w:rPr>
                <w:color w:val="000000"/>
                <w:sz w:val="24"/>
                <w:szCs w:val="24"/>
                <w:lang w:eastAsia="ru-RU"/>
              </w:rPr>
            </w:pPr>
            <w:r>
              <w:rPr>
                <w:color w:val="000000"/>
                <w:sz w:val="24"/>
                <w:szCs w:val="24"/>
                <w:lang w:eastAsia="ru-RU"/>
              </w:rPr>
              <w:t>- телефон 8(86379)31-9-35</w:t>
            </w:r>
          </w:p>
          <w:p w:rsidR="001F3AE5" w:rsidRDefault="001F3AE5" w:rsidP="007F63AC">
            <w:pPr>
              <w:rPr>
                <w:color w:val="000000"/>
                <w:sz w:val="24"/>
                <w:szCs w:val="24"/>
                <w:lang w:eastAsia="ru-RU"/>
              </w:rPr>
            </w:pPr>
            <w:r>
              <w:rPr>
                <w:color w:val="000000"/>
                <w:sz w:val="24"/>
                <w:szCs w:val="24"/>
                <w:lang w:eastAsia="ru-RU"/>
              </w:rPr>
              <w:t xml:space="preserve">- официальный сайт: </w:t>
            </w:r>
          </w:p>
          <w:p w:rsidR="001F3AE5" w:rsidRPr="006563BF" w:rsidRDefault="00A54414" w:rsidP="007F63AC">
            <w:pPr>
              <w:rPr>
                <w:color w:val="000000"/>
                <w:sz w:val="24"/>
                <w:szCs w:val="24"/>
                <w:lang w:eastAsia="ru-RU"/>
              </w:rPr>
            </w:pPr>
            <w:hyperlink r:id="rId17" w:history="1">
              <w:r w:rsidR="001F3AE5" w:rsidRPr="008538DD">
                <w:rPr>
                  <w:rStyle w:val="a3"/>
                  <w:sz w:val="24"/>
                  <w:szCs w:val="24"/>
                  <w:lang w:eastAsia="ru-RU"/>
                </w:rPr>
                <w:t>https://remontnoe.mfc61.ru</w:t>
              </w:r>
            </w:hyperlink>
            <w:r w:rsidR="001F3AE5">
              <w:rPr>
                <w:color w:val="000000"/>
                <w:sz w:val="24"/>
                <w:szCs w:val="24"/>
                <w:lang w:eastAsia="ru-RU"/>
              </w:rPr>
              <w:t xml:space="preserve"> </w:t>
            </w:r>
          </w:p>
        </w:tc>
        <w:tc>
          <w:tcPr>
            <w:tcW w:w="2800" w:type="dxa"/>
          </w:tcPr>
          <w:p w:rsidR="001F3AE5" w:rsidRDefault="001F3AE5" w:rsidP="007F63AC">
            <w:pPr>
              <w:rPr>
                <w:color w:val="000000"/>
                <w:sz w:val="24"/>
                <w:szCs w:val="24"/>
                <w:lang w:eastAsia="ru-RU"/>
              </w:rPr>
            </w:pPr>
            <w:r>
              <w:rPr>
                <w:color w:val="000000"/>
                <w:sz w:val="24"/>
                <w:szCs w:val="24"/>
                <w:lang w:eastAsia="ru-RU"/>
              </w:rPr>
              <w:t>5-ти дневная рабочая неделя.</w:t>
            </w:r>
          </w:p>
          <w:p w:rsidR="001F3AE5" w:rsidRDefault="001F3AE5" w:rsidP="007F63AC">
            <w:pPr>
              <w:rPr>
                <w:color w:val="000000"/>
                <w:sz w:val="24"/>
                <w:szCs w:val="24"/>
                <w:lang w:eastAsia="ru-RU"/>
              </w:rPr>
            </w:pPr>
            <w:r>
              <w:rPr>
                <w:color w:val="000000"/>
                <w:sz w:val="24"/>
                <w:szCs w:val="24"/>
                <w:lang w:eastAsia="ru-RU"/>
              </w:rPr>
              <w:t>Выходные дни: суббота, воскресенье.</w:t>
            </w:r>
          </w:p>
          <w:p w:rsidR="001F3AE5" w:rsidRDefault="001F3AE5" w:rsidP="007F63AC">
            <w:pPr>
              <w:rPr>
                <w:color w:val="000000"/>
                <w:sz w:val="24"/>
                <w:szCs w:val="24"/>
                <w:lang w:eastAsia="ru-RU"/>
              </w:rPr>
            </w:pPr>
            <w:r>
              <w:rPr>
                <w:color w:val="000000"/>
                <w:sz w:val="24"/>
                <w:szCs w:val="24"/>
                <w:lang w:eastAsia="ru-RU"/>
              </w:rPr>
              <w:t>Рабочий день:</w:t>
            </w:r>
          </w:p>
          <w:p w:rsidR="001F3AE5" w:rsidRDefault="001F3AE5" w:rsidP="007F63AC">
            <w:pPr>
              <w:rPr>
                <w:color w:val="000000"/>
                <w:sz w:val="24"/>
                <w:szCs w:val="24"/>
                <w:lang w:eastAsia="ru-RU"/>
              </w:rPr>
            </w:pPr>
            <w:r>
              <w:rPr>
                <w:color w:val="000000"/>
                <w:sz w:val="24"/>
                <w:szCs w:val="24"/>
                <w:lang w:eastAsia="ru-RU"/>
              </w:rPr>
              <w:t xml:space="preserve"> с -9.00 по – 18.00</w:t>
            </w:r>
          </w:p>
          <w:p w:rsidR="001F3AE5" w:rsidRDefault="001F3AE5" w:rsidP="007F63AC">
            <w:pPr>
              <w:rPr>
                <w:color w:val="000000"/>
                <w:sz w:val="24"/>
                <w:szCs w:val="24"/>
                <w:lang w:eastAsia="ru-RU"/>
              </w:rPr>
            </w:pPr>
            <w:r>
              <w:rPr>
                <w:color w:val="000000"/>
                <w:sz w:val="24"/>
                <w:szCs w:val="24"/>
                <w:lang w:eastAsia="ru-RU"/>
              </w:rPr>
              <w:t>Без перерыва</w:t>
            </w:r>
          </w:p>
          <w:p w:rsidR="001F3AE5" w:rsidRDefault="001F3AE5" w:rsidP="007F63AC">
            <w:pPr>
              <w:rPr>
                <w:color w:val="000000"/>
                <w:sz w:val="24"/>
                <w:szCs w:val="24"/>
                <w:lang w:eastAsia="ru-RU"/>
              </w:rPr>
            </w:pPr>
          </w:p>
        </w:tc>
      </w:tr>
    </w:tbl>
    <w:p w:rsidR="00B514C7" w:rsidRDefault="00B514C7" w:rsidP="00B514C7">
      <w:pPr>
        <w:pStyle w:val="ConsPlusTitle"/>
        <w:widowControl/>
        <w:tabs>
          <w:tab w:val="left" w:pos="426"/>
        </w:tabs>
        <w:ind w:left="5103"/>
        <w:jc w:val="right"/>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b w:val="0"/>
          <w:sz w:val="24"/>
          <w:szCs w:val="24"/>
        </w:rPr>
        <w:t xml:space="preserve">                        </w:t>
      </w:r>
    </w:p>
    <w:p w:rsidR="00B514C7" w:rsidRDefault="00B514C7" w:rsidP="00F25629">
      <w:pPr>
        <w:tabs>
          <w:tab w:val="left" w:pos="426"/>
        </w:tabs>
        <w:ind w:left="5103"/>
        <w:jc w:val="both"/>
        <w:rPr>
          <w:bCs/>
          <w:sz w:val="24"/>
          <w:szCs w:val="24"/>
        </w:rPr>
      </w:pPr>
      <w:r>
        <w:rPr>
          <w:bCs/>
          <w:sz w:val="24"/>
          <w:szCs w:val="24"/>
        </w:rPr>
        <w:t xml:space="preserve"> </w:t>
      </w:r>
    </w:p>
    <w:p w:rsidR="00F95152" w:rsidRDefault="00F95152" w:rsidP="00F25629">
      <w:pPr>
        <w:tabs>
          <w:tab w:val="left" w:pos="426"/>
        </w:tabs>
        <w:ind w:left="5103"/>
        <w:jc w:val="both"/>
        <w:rPr>
          <w:bCs/>
          <w:sz w:val="24"/>
          <w:szCs w:val="24"/>
        </w:rPr>
      </w:pPr>
    </w:p>
    <w:p w:rsidR="004D7196" w:rsidRDefault="004D7196" w:rsidP="00F25629">
      <w:pPr>
        <w:tabs>
          <w:tab w:val="left" w:pos="426"/>
        </w:tabs>
        <w:ind w:left="5103"/>
        <w:jc w:val="both"/>
        <w:rPr>
          <w:bCs/>
          <w:sz w:val="24"/>
          <w:szCs w:val="24"/>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B32172" w:rsidRDefault="00B32172" w:rsidP="00B514C7">
      <w:pPr>
        <w:pStyle w:val="ConsPlusTitle"/>
        <w:widowControl/>
        <w:tabs>
          <w:tab w:val="left" w:pos="426"/>
        </w:tabs>
        <w:ind w:left="5103" w:firstLine="567"/>
        <w:jc w:val="right"/>
        <w:rPr>
          <w:rFonts w:ascii="Times New Roman" w:hAnsi="Times New Roman" w:cs="Times New Roman"/>
          <w:b w:val="0"/>
          <w:sz w:val="22"/>
          <w:szCs w:val="22"/>
        </w:rPr>
      </w:pP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514C7" w:rsidRDefault="00B514C7" w:rsidP="00B514C7">
      <w:pPr>
        <w:tabs>
          <w:tab w:val="left" w:pos="426"/>
        </w:tabs>
        <w:jc w:val="right"/>
        <w:rPr>
          <w:bCs/>
        </w:rPr>
      </w:pPr>
      <w:r>
        <w:rPr>
          <w:bCs/>
        </w:rPr>
        <w:t>предоставления муниципальной услуги</w:t>
      </w:r>
    </w:p>
    <w:p w:rsidR="00F95152" w:rsidRDefault="00B514C7" w:rsidP="00B514C7">
      <w:pPr>
        <w:ind w:firstLine="567"/>
        <w:jc w:val="right"/>
      </w:pPr>
      <w:r>
        <w:t xml:space="preserve">                                                                                    «Предоставление земельного участка, находящегося в муниципальной </w:t>
      </w:r>
    </w:p>
    <w:p w:rsidR="00B514C7" w:rsidRDefault="00B514C7" w:rsidP="00B514C7">
      <w:pPr>
        <w:ind w:firstLine="567"/>
        <w:jc w:val="right"/>
      </w:pPr>
      <w:r>
        <w:t>собственности</w:t>
      </w:r>
      <w:r w:rsidR="00F95152">
        <w:t>,</w:t>
      </w:r>
      <w:r>
        <w:t xml:space="preserve"> в собственность бесплатно»</w:t>
      </w:r>
    </w:p>
    <w:p w:rsidR="00B514C7" w:rsidRDefault="00B514C7" w:rsidP="00B514C7">
      <w:pPr>
        <w:tabs>
          <w:tab w:val="left" w:pos="426"/>
        </w:tabs>
        <w:jc w:val="both"/>
        <w:rPr>
          <w:bCs/>
          <w:sz w:val="24"/>
          <w:szCs w:val="24"/>
        </w:rPr>
      </w:pPr>
    </w:p>
    <w:p w:rsidR="00F25629" w:rsidRDefault="00F25629" w:rsidP="00B514C7">
      <w:pPr>
        <w:tabs>
          <w:tab w:val="left" w:pos="426"/>
        </w:tabs>
        <w:jc w:val="both"/>
        <w:rPr>
          <w:bCs/>
          <w:sz w:val="24"/>
          <w:szCs w:val="24"/>
        </w:rPr>
      </w:pPr>
    </w:p>
    <w:p w:rsidR="00891A02" w:rsidRDefault="00891A02" w:rsidP="00B514C7">
      <w:pPr>
        <w:tabs>
          <w:tab w:val="left" w:pos="426"/>
        </w:tabs>
        <w:jc w:val="both"/>
        <w:rPr>
          <w:bCs/>
          <w:sz w:val="24"/>
          <w:szCs w:val="24"/>
        </w:rPr>
      </w:pPr>
    </w:p>
    <w:p w:rsidR="00B514C7" w:rsidRPr="00891A02" w:rsidRDefault="00B514C7" w:rsidP="00B514C7">
      <w:pPr>
        <w:tabs>
          <w:tab w:val="left" w:pos="426"/>
        </w:tabs>
        <w:snapToGrid w:val="0"/>
        <w:ind w:firstLine="567"/>
        <w:jc w:val="center"/>
        <w:rPr>
          <w:b/>
          <w:sz w:val="24"/>
          <w:szCs w:val="24"/>
        </w:rPr>
      </w:pPr>
      <w:r w:rsidRPr="00891A02">
        <w:rPr>
          <w:b/>
          <w:sz w:val="24"/>
          <w:szCs w:val="24"/>
        </w:rPr>
        <w:t>ПЕРЕЧЕНЬ</w:t>
      </w:r>
    </w:p>
    <w:p w:rsidR="00B514C7" w:rsidRPr="00891A02" w:rsidRDefault="00B514C7" w:rsidP="00B514C7">
      <w:pPr>
        <w:tabs>
          <w:tab w:val="left" w:pos="426"/>
        </w:tabs>
        <w:snapToGrid w:val="0"/>
        <w:ind w:firstLine="567"/>
        <w:jc w:val="center"/>
        <w:rPr>
          <w:b/>
          <w:sz w:val="24"/>
          <w:szCs w:val="24"/>
        </w:rPr>
      </w:pPr>
      <w:r w:rsidRPr="00891A02">
        <w:rPr>
          <w:b/>
          <w:sz w:val="24"/>
          <w:szCs w:val="24"/>
        </w:rPr>
        <w:t>нормативных правовых актов, регулирующих предоставление муниципальной услуги:</w:t>
      </w:r>
    </w:p>
    <w:p w:rsidR="00B514C7" w:rsidRDefault="00B514C7" w:rsidP="00B514C7">
      <w:pPr>
        <w:tabs>
          <w:tab w:val="left" w:pos="426"/>
        </w:tabs>
        <w:snapToGrid w:val="0"/>
        <w:ind w:firstLine="709"/>
        <w:jc w:val="both"/>
        <w:rPr>
          <w:sz w:val="24"/>
          <w:szCs w:val="24"/>
        </w:rPr>
      </w:pPr>
    </w:p>
    <w:p w:rsidR="00B514C7" w:rsidRPr="004646B6" w:rsidRDefault="00B514C7" w:rsidP="004646B6">
      <w:pPr>
        <w:pStyle w:val="af2"/>
        <w:numPr>
          <w:ilvl w:val="0"/>
          <w:numId w:val="8"/>
        </w:numPr>
        <w:ind w:left="0" w:firstLine="702"/>
        <w:rPr>
          <w:sz w:val="24"/>
          <w:szCs w:val="24"/>
        </w:rPr>
      </w:pPr>
      <w:r w:rsidRPr="004646B6">
        <w:rPr>
          <w:sz w:val="24"/>
          <w:szCs w:val="24"/>
        </w:rPr>
        <w:t>Земельный кодекс Российской Федерации от 25.10.2001 №136-ФЗ (ст.39.6, ст. 39.17);</w:t>
      </w:r>
      <w:r w:rsidRPr="004646B6">
        <w:rPr>
          <w:sz w:val="24"/>
          <w:szCs w:val="24"/>
        </w:rPr>
        <w:tab/>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Федеральный закон от 24.11.1995 № 181-ФЗ «О социальной защите инвалидов в Российской Федерации»;</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Решение Собрания депутатов Ремонтненского сельского поселения от 17.05.2012г. № 92 «Об утверждении Правил землепользования и застройки муниципального образования «Ремонтненское сельское поселение» Ремонтненского района Ростовской области;</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Устав муниципального образования «</w:t>
      </w:r>
      <w:r w:rsidR="004A7BBF">
        <w:rPr>
          <w:sz w:val="24"/>
          <w:szCs w:val="24"/>
        </w:rPr>
        <w:t xml:space="preserve">Киевское </w:t>
      </w:r>
      <w:r>
        <w:rPr>
          <w:sz w:val="24"/>
          <w:szCs w:val="24"/>
        </w:rPr>
        <w:t xml:space="preserve">сельское поселение», </w:t>
      </w:r>
      <w:r w:rsidRPr="00B32172">
        <w:rPr>
          <w:sz w:val="24"/>
          <w:szCs w:val="24"/>
        </w:rPr>
        <w:t xml:space="preserve">принят Решением Собрания депутатов </w:t>
      </w:r>
      <w:r w:rsidR="00B32172" w:rsidRPr="00B32172">
        <w:rPr>
          <w:sz w:val="24"/>
          <w:szCs w:val="24"/>
        </w:rPr>
        <w:t>Киевского</w:t>
      </w:r>
      <w:r w:rsidRPr="00B32172">
        <w:rPr>
          <w:sz w:val="24"/>
          <w:szCs w:val="24"/>
        </w:rPr>
        <w:t xml:space="preserve"> сельского поселения от 0</w:t>
      </w:r>
      <w:r w:rsidR="00B32172" w:rsidRPr="00B32172">
        <w:rPr>
          <w:sz w:val="24"/>
          <w:szCs w:val="24"/>
        </w:rPr>
        <w:t>3</w:t>
      </w:r>
      <w:r w:rsidRPr="00B32172">
        <w:rPr>
          <w:sz w:val="24"/>
          <w:szCs w:val="24"/>
        </w:rPr>
        <w:t xml:space="preserve">.03.2022г. № </w:t>
      </w:r>
      <w:r w:rsidR="00B32172" w:rsidRPr="00B32172">
        <w:rPr>
          <w:sz w:val="24"/>
          <w:szCs w:val="24"/>
        </w:rPr>
        <w:t>29</w:t>
      </w:r>
      <w:r w:rsidRPr="00B32172">
        <w:rPr>
          <w:sz w:val="24"/>
          <w:szCs w:val="24"/>
        </w:rPr>
        <w:t>.</w:t>
      </w: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4646B6" w:rsidRDefault="004646B6" w:rsidP="00B514C7">
      <w:pPr>
        <w:pStyle w:val="a9"/>
        <w:spacing w:before="118" w:line="264" w:lineRule="auto"/>
        <w:ind w:left="5883" w:right="108" w:firstLine="2374"/>
        <w:jc w:val="right"/>
      </w:pPr>
    </w:p>
    <w:p w:rsidR="004D7196" w:rsidRDefault="004D7196"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F95152" w:rsidRDefault="00F95152"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514C7" w:rsidRDefault="004646B6" w:rsidP="004646B6">
      <w:pPr>
        <w:tabs>
          <w:tab w:val="left" w:pos="426"/>
        </w:tabs>
        <w:ind w:left="5103"/>
        <w:rPr>
          <w:bCs/>
        </w:rPr>
      </w:pPr>
      <w:r>
        <w:rPr>
          <w:bCs/>
        </w:rPr>
        <w:t xml:space="preserve">         </w:t>
      </w:r>
      <w:r w:rsidR="00B514C7">
        <w:rPr>
          <w:bCs/>
        </w:rPr>
        <w:t xml:space="preserve">предоставления муниципальной </w:t>
      </w:r>
      <w:r>
        <w:rPr>
          <w:bCs/>
        </w:rPr>
        <w:t>у</w:t>
      </w:r>
      <w:r w:rsidR="00B514C7">
        <w:rPr>
          <w:bCs/>
        </w:rPr>
        <w:t>слуги</w:t>
      </w:r>
    </w:p>
    <w:p w:rsidR="00F95152" w:rsidRDefault="00B514C7" w:rsidP="00B514C7">
      <w:pPr>
        <w:ind w:firstLine="567"/>
        <w:jc w:val="right"/>
      </w:pPr>
      <w:r>
        <w:t xml:space="preserve">                                                                                    «Предоставление земельного участка, находящегося в муниципальной </w:t>
      </w:r>
    </w:p>
    <w:p w:rsidR="00B514C7" w:rsidRDefault="00B514C7" w:rsidP="00F95152">
      <w:pPr>
        <w:ind w:firstLine="567"/>
        <w:jc w:val="right"/>
      </w:pPr>
      <w:r>
        <w:t>собственности</w:t>
      </w:r>
      <w:r w:rsidR="00F95152">
        <w:t>,</w:t>
      </w:r>
      <w:r>
        <w:t xml:space="preserve"> в собственность бесплатно»</w:t>
      </w:r>
    </w:p>
    <w:p w:rsidR="00B514C7" w:rsidRDefault="00B514C7" w:rsidP="00B514C7">
      <w:pPr>
        <w:ind w:firstLine="567"/>
        <w:jc w:val="right"/>
        <w:rPr>
          <w:sz w:val="24"/>
          <w:szCs w:val="24"/>
        </w:rPr>
      </w:pPr>
    </w:p>
    <w:p w:rsidR="00B514C7" w:rsidRDefault="00B514C7" w:rsidP="00B514C7">
      <w:pPr>
        <w:pStyle w:val="a9"/>
        <w:spacing w:before="8"/>
        <w:ind w:left="0"/>
        <w:jc w:val="left"/>
        <w:rPr>
          <w:b/>
          <w:sz w:val="32"/>
        </w:rPr>
      </w:pPr>
    </w:p>
    <w:p w:rsidR="00B514C7" w:rsidRDefault="00B514C7" w:rsidP="00B514C7">
      <w:pPr>
        <w:pStyle w:val="a9"/>
        <w:spacing w:before="1"/>
        <w:ind w:left="737"/>
        <w:jc w:val="center"/>
        <w:rPr>
          <w:spacing w:val="-2"/>
        </w:rPr>
      </w:pPr>
      <w:r>
        <w:rPr>
          <w:spacing w:val="-2"/>
        </w:rPr>
        <w:t>кому:</w:t>
      </w:r>
    </w:p>
    <w:p w:rsidR="004646B6" w:rsidRDefault="004646B6" w:rsidP="00B514C7">
      <w:pPr>
        <w:pStyle w:val="a9"/>
        <w:spacing w:before="1"/>
        <w:ind w:left="737"/>
        <w:jc w:val="center"/>
      </w:pPr>
      <w:r>
        <w:rPr>
          <w:spacing w:val="-2"/>
        </w:rPr>
        <w:t xml:space="preserve">                                                          ________________________________</w:t>
      </w:r>
    </w:p>
    <w:p w:rsidR="00B514C7" w:rsidRDefault="00A54414" w:rsidP="00B514C7">
      <w:pPr>
        <w:pStyle w:val="a9"/>
        <w:spacing w:before="4"/>
        <w:ind w:left="0"/>
        <w:jc w:val="left"/>
        <w:rPr>
          <w:sz w:val="25"/>
        </w:rPr>
      </w:pPr>
      <w:r>
        <w:pict>
          <v:shape id="docshape16" o:spid="_x0000_s1046" style="position:absolute;margin-left:316.15pt;margin-top:15.8pt;width:245pt;height:.1pt;z-index:-251672576;mso-wrap-distance-left:0;mso-wrap-distance-right:0;mso-position-horizontal-relative:page" coordorigin="6323,316" coordsize="4900,0" path="m6323,316r4899,e" filled="f" strokeweight=".19811mm">
            <v:path arrowok="t"/>
            <w10:wrap type="topAndBottom" anchorx="page"/>
          </v:shape>
        </w:pict>
      </w:r>
    </w:p>
    <w:p w:rsidR="00B514C7" w:rsidRDefault="00B514C7" w:rsidP="00B514C7">
      <w:pPr>
        <w:pStyle w:val="a9"/>
        <w:spacing w:line="20" w:lineRule="exact"/>
        <w:ind w:left="5243"/>
        <w:jc w:val="left"/>
        <w:rPr>
          <w:sz w:val="2"/>
        </w:rPr>
      </w:pPr>
    </w:p>
    <w:p w:rsidR="00B514C7" w:rsidRDefault="00B514C7" w:rsidP="00B514C7">
      <w:pPr>
        <w:widowControl/>
        <w:autoSpaceDE/>
        <w:autoSpaceDN/>
        <w:rPr>
          <w:sz w:val="2"/>
        </w:rPr>
        <w:sectPr w:rsidR="00B514C7" w:rsidSect="00E06736">
          <w:footerReference w:type="default" r:id="rId18"/>
          <w:headerReference w:type="first" r:id="rId19"/>
          <w:pgSz w:w="11900" w:h="16850"/>
          <w:pgMar w:top="568" w:right="850" w:bottom="1134" w:left="1701" w:header="113" w:footer="113" w:gutter="0"/>
          <w:cols w:space="720"/>
          <w:titlePg/>
          <w:docGrid w:linePitch="299"/>
        </w:sectPr>
      </w:pPr>
    </w:p>
    <w:p w:rsidR="00B514C7" w:rsidRDefault="00B514C7" w:rsidP="00B514C7">
      <w:pPr>
        <w:pStyle w:val="a9"/>
        <w:spacing w:before="191"/>
        <w:ind w:left="0"/>
        <w:jc w:val="right"/>
      </w:pPr>
      <w:r>
        <w:t>от</w:t>
      </w:r>
      <w:r>
        <w:rPr>
          <w:spacing w:val="-1"/>
        </w:rPr>
        <w:t xml:space="preserve"> </w:t>
      </w:r>
      <w:r>
        <w:rPr>
          <w:spacing w:val="-2"/>
        </w:rPr>
        <w:t>кого:</w:t>
      </w:r>
    </w:p>
    <w:p w:rsidR="00B514C7" w:rsidRDefault="00B514C7" w:rsidP="00B514C7">
      <w:pPr>
        <w:spacing w:line="194" w:lineRule="exact"/>
        <w:ind w:left="-10"/>
        <w:rPr>
          <w:sz w:val="18"/>
        </w:rPr>
      </w:pPr>
      <w:r>
        <w:br w:type="column"/>
      </w:r>
      <w:r>
        <w:rPr>
          <w:sz w:val="18"/>
        </w:rPr>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B514C7" w:rsidRDefault="00B514C7" w:rsidP="00B514C7">
      <w:pPr>
        <w:widowControl/>
        <w:autoSpaceDE/>
        <w:autoSpaceDN/>
        <w:rPr>
          <w:sz w:val="18"/>
        </w:rPr>
        <w:sectPr w:rsidR="00B514C7">
          <w:type w:val="continuous"/>
          <w:pgSz w:w="11900" w:h="16850"/>
          <w:pgMar w:top="1040" w:right="400" w:bottom="280" w:left="1080" w:header="480" w:footer="0" w:gutter="0"/>
          <w:cols w:num="2" w:space="720" w:equalWidth="0">
            <w:col w:w="6185" w:space="40"/>
            <w:col w:w="4195"/>
          </w:cols>
        </w:sectPr>
      </w:pPr>
    </w:p>
    <w:p w:rsidR="00B514C7" w:rsidRDefault="00B514C7" w:rsidP="00B514C7">
      <w:pPr>
        <w:pStyle w:val="a9"/>
        <w:spacing w:before="6"/>
        <w:ind w:left="0"/>
        <w:jc w:val="left"/>
        <w:rPr>
          <w:sz w:val="27"/>
        </w:rPr>
      </w:pPr>
    </w:p>
    <w:p w:rsidR="00B514C7" w:rsidRDefault="00A54414" w:rsidP="00B514C7">
      <w:pPr>
        <w:pStyle w:val="a9"/>
        <w:spacing w:line="20" w:lineRule="exact"/>
        <w:ind w:left="5243"/>
        <w:jc w:val="left"/>
        <w:rPr>
          <w:sz w:val="2"/>
        </w:rPr>
      </w:pPr>
      <w:r>
        <w:rPr>
          <w:sz w:val="2"/>
        </w:rPr>
      </w:r>
      <w:r>
        <w:rPr>
          <w:sz w:val="2"/>
        </w:rPr>
        <w:pict>
          <v:group id="docshapegroup18" o:spid="_x0000_s1026" style="width:203pt;height:.6pt;mso-position-horizontal-relative:char;mso-position-vertical-relative:line" coordsize="4060,12">
            <v:line id="_x0000_s1027" style="position:absolute" from="0,6" to="4060,6" strokeweight=".19811mm"/>
            <w10:wrap type="none"/>
            <w10:anchorlock/>
          </v:group>
        </w:pict>
      </w:r>
    </w:p>
    <w:p w:rsidR="00B514C7" w:rsidRDefault="00A54414" w:rsidP="00B514C7">
      <w:pPr>
        <w:pStyle w:val="a9"/>
        <w:spacing w:before="1"/>
        <w:ind w:left="0"/>
        <w:jc w:val="left"/>
        <w:rPr>
          <w:sz w:val="24"/>
        </w:rPr>
      </w:pPr>
      <w:r>
        <w:pict>
          <v:shape id="docshape19" o:spid="_x0000_s1047" style="position:absolute;margin-left:316.15pt;margin-top:15.1pt;width:245pt;height:.1pt;z-index:-251671552;mso-wrap-distance-left:0;mso-wrap-distance-right:0;mso-position-horizontal-relative:page" coordorigin="6323,302" coordsize="4900,0" path="m6323,302r4899,e" filled="f" strokeweight=".19811mm">
            <v:path arrowok="t"/>
            <w10:wrap type="topAndBottom" anchorx="page"/>
          </v:shape>
        </w:pict>
      </w:r>
    </w:p>
    <w:p w:rsidR="00B514C7" w:rsidRDefault="00B514C7" w:rsidP="00B514C7">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B514C7" w:rsidRDefault="00A54414" w:rsidP="00B514C7">
      <w:pPr>
        <w:pStyle w:val="a9"/>
        <w:spacing w:before="2"/>
        <w:ind w:left="0"/>
        <w:jc w:val="left"/>
        <w:rPr>
          <w:i/>
          <w:sz w:val="25"/>
        </w:rPr>
      </w:pPr>
      <w:r>
        <w:pict>
          <v:shape id="docshape20" o:spid="_x0000_s1048" style="position:absolute;margin-left:316.15pt;margin-top:15.7pt;width:252.1pt;height:.1pt;z-index:-251670528;mso-wrap-distance-left:0;mso-wrap-distance-right:0;mso-position-horizontal-relative:page" coordorigin="6323,314" coordsize="5042,0" path="m6323,314r5041,e" filled="f" strokeweight=".19811mm">
            <v:path arrowok="t"/>
            <w10:wrap type="topAndBottom" anchorx="page"/>
          </v:shape>
        </w:pict>
      </w:r>
      <w:r>
        <w:pict>
          <v:shape id="docshape21" o:spid="_x0000_s1049" style="position:absolute;margin-left:316.15pt;margin-top:31.75pt;width:238.05pt;height:.1pt;z-index:-251669504;mso-wrap-distance-left:0;mso-wrap-distance-right:0;mso-position-horizontal-relative:page" coordorigin="6323,635" coordsize="4761,0" path="m6323,635r4761,e" filled="f" strokeweight=".19811mm">
            <v:path arrowok="t"/>
            <w10:wrap type="topAndBottom" anchorx="page"/>
          </v:shape>
        </w:pict>
      </w:r>
    </w:p>
    <w:p w:rsidR="00B514C7" w:rsidRDefault="00B514C7" w:rsidP="00B514C7">
      <w:pPr>
        <w:pStyle w:val="a9"/>
        <w:spacing w:before="4"/>
        <w:ind w:left="0"/>
        <w:jc w:val="left"/>
        <w:rPr>
          <w:i/>
          <w:sz w:val="25"/>
        </w:rPr>
      </w:pPr>
    </w:p>
    <w:p w:rsidR="00B514C7" w:rsidRDefault="00B514C7" w:rsidP="00B514C7">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B514C7" w:rsidRDefault="00A54414" w:rsidP="00B514C7">
      <w:pPr>
        <w:pStyle w:val="a9"/>
        <w:spacing w:before="2"/>
        <w:ind w:left="0"/>
        <w:jc w:val="left"/>
        <w:rPr>
          <w:i/>
          <w:sz w:val="25"/>
        </w:rPr>
      </w:pPr>
      <w:r>
        <w:pict>
          <v:shape id="docshape22" o:spid="_x0000_s1050" style="position:absolute;margin-left:316.15pt;margin-top:15.7pt;width:252.1pt;height:.1pt;z-index:-251668480;mso-wrap-distance-left:0;mso-wrap-distance-right:0;mso-position-horizontal-relative:page" coordorigin="6323,314" coordsize="5042,0" path="m6323,314r5041,e" filled="f" strokeweight=".19811mm">
            <v:path arrowok="t"/>
            <w10:wrap type="topAndBottom" anchorx="page"/>
          </v:shape>
        </w:pict>
      </w:r>
      <w:r>
        <w:pict>
          <v:shape id="docshape23" o:spid="_x0000_s1051" style="position:absolute;margin-left:316.15pt;margin-top:31.8pt;width:238.05pt;height:.1pt;z-index:-251667456;mso-wrap-distance-left:0;mso-wrap-distance-right:0;mso-position-horizontal-relative:page" coordorigin="6323,636" coordsize="4761,0" path="m6323,636r4761,e" filled="f" strokeweight=".19811mm">
            <v:path arrowok="t"/>
            <w10:wrap type="topAndBottom" anchorx="page"/>
          </v:shape>
        </w:pict>
      </w:r>
    </w:p>
    <w:p w:rsidR="00B514C7" w:rsidRDefault="00B514C7" w:rsidP="00B514C7">
      <w:pPr>
        <w:pStyle w:val="a9"/>
        <w:spacing w:before="4"/>
        <w:ind w:left="0"/>
        <w:jc w:val="left"/>
        <w:rPr>
          <w:i/>
          <w:sz w:val="25"/>
        </w:rPr>
      </w:pPr>
    </w:p>
    <w:p w:rsidR="00B514C7" w:rsidRDefault="00B514C7" w:rsidP="00B514C7">
      <w:pPr>
        <w:spacing w:before="4" w:line="207"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B514C7" w:rsidRDefault="00B514C7" w:rsidP="00B514C7">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B514C7" w:rsidRDefault="00B514C7" w:rsidP="00B514C7">
      <w:pPr>
        <w:spacing w:line="206" w:lineRule="exact"/>
        <w:ind w:left="5129"/>
        <w:jc w:val="center"/>
        <w:rPr>
          <w:i/>
          <w:sz w:val="18"/>
        </w:rPr>
      </w:pPr>
      <w:r>
        <w:rPr>
          <w:i/>
          <w:sz w:val="18"/>
        </w:rPr>
        <w:t>фактического</w:t>
      </w:r>
      <w:r>
        <w:rPr>
          <w:i/>
          <w:spacing w:val="-6"/>
          <w:sz w:val="18"/>
        </w:rPr>
        <w:t xml:space="preserve"> </w:t>
      </w:r>
      <w:r>
        <w:rPr>
          <w:i/>
          <w:sz w:val="18"/>
        </w:rPr>
        <w:t>проживания</w:t>
      </w:r>
      <w:r>
        <w:rPr>
          <w:i/>
          <w:spacing w:val="-5"/>
          <w:sz w:val="18"/>
        </w:rPr>
        <w:t xml:space="preserve"> </w:t>
      </w:r>
      <w:r>
        <w:rPr>
          <w:i/>
          <w:sz w:val="18"/>
        </w:rPr>
        <w:t>уполномоченного</w:t>
      </w:r>
      <w:r>
        <w:rPr>
          <w:i/>
          <w:spacing w:val="-5"/>
          <w:sz w:val="18"/>
        </w:rPr>
        <w:t xml:space="preserve"> </w:t>
      </w:r>
      <w:r>
        <w:rPr>
          <w:i/>
          <w:spacing w:val="-4"/>
          <w:sz w:val="18"/>
        </w:rPr>
        <w:t>лица)</w:t>
      </w:r>
    </w:p>
    <w:p w:rsidR="00B514C7" w:rsidRDefault="00A54414" w:rsidP="00B514C7">
      <w:pPr>
        <w:pStyle w:val="a9"/>
        <w:spacing w:before="6"/>
        <w:ind w:left="0"/>
        <w:jc w:val="left"/>
        <w:rPr>
          <w:i/>
          <w:sz w:val="21"/>
        </w:rPr>
      </w:pPr>
      <w:r>
        <w:pict>
          <v:shape id="docshape24" o:spid="_x0000_s1052" style="position:absolute;margin-left:316.15pt;margin-top:13.6pt;width:252pt;height:.1pt;z-index:-251666432;mso-wrap-distance-left:0;mso-wrap-distance-right:0;mso-position-horizontal-relative:page" coordorigin="6323,272" coordsize="5040,0" path="m6323,272r5040,e" filled="f" strokeweight=".48pt">
            <v:path arrowok="t"/>
            <w10:wrap type="topAndBottom" anchorx="page"/>
          </v:shape>
        </w:pict>
      </w:r>
      <w:r>
        <w:pict>
          <v:shape id="docshape25" o:spid="_x0000_s1053" style="position:absolute;margin-left:316.15pt;margin-top:27.4pt;width:240pt;height:.1pt;z-index:-251665408;mso-wrap-distance-left:0;mso-wrap-distance-right:0;mso-position-horizontal-relative:page" coordorigin="6323,548" coordsize="4800,0" path="m6323,548r4800,e" filled="f" strokeweight=".48pt">
            <v:path arrowok="t"/>
            <w10:wrap type="topAndBottom" anchorx="page"/>
          </v:shape>
        </w:pict>
      </w:r>
    </w:p>
    <w:p w:rsidR="00B514C7" w:rsidRDefault="00B514C7" w:rsidP="00B514C7">
      <w:pPr>
        <w:pStyle w:val="a9"/>
        <w:spacing w:before="6"/>
        <w:ind w:left="0"/>
        <w:jc w:val="left"/>
        <w:rPr>
          <w:i/>
          <w:sz w:val="21"/>
        </w:rPr>
      </w:pPr>
    </w:p>
    <w:p w:rsidR="00B514C7" w:rsidRDefault="00B514C7" w:rsidP="00B514C7">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B514C7" w:rsidRDefault="00B514C7" w:rsidP="00B514C7">
      <w:pPr>
        <w:pStyle w:val="a9"/>
        <w:ind w:left="0"/>
        <w:jc w:val="left"/>
        <w:rPr>
          <w:i/>
          <w:sz w:val="20"/>
        </w:rPr>
      </w:pPr>
    </w:p>
    <w:p w:rsidR="00B514C7" w:rsidRDefault="00B514C7" w:rsidP="00B514C7">
      <w:pPr>
        <w:pStyle w:val="a9"/>
        <w:spacing w:before="4"/>
        <w:ind w:left="0"/>
        <w:jc w:val="left"/>
        <w:rPr>
          <w:i/>
          <w:sz w:val="20"/>
        </w:rPr>
      </w:pPr>
    </w:p>
    <w:p w:rsidR="00B514C7" w:rsidRDefault="00B514C7" w:rsidP="00B514C7">
      <w:pPr>
        <w:ind w:left="792" w:right="1902"/>
        <w:jc w:val="center"/>
        <w:rPr>
          <w:b/>
          <w:sz w:val="26"/>
        </w:rPr>
      </w:pPr>
      <w:r>
        <w:rPr>
          <w:b/>
          <w:spacing w:val="-2"/>
          <w:sz w:val="26"/>
        </w:rPr>
        <w:t>Заявление</w:t>
      </w:r>
    </w:p>
    <w:p w:rsidR="00B514C7" w:rsidRDefault="00B514C7" w:rsidP="00B514C7">
      <w:pPr>
        <w:spacing w:before="1"/>
        <w:ind w:left="792"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B514C7" w:rsidRDefault="00B514C7" w:rsidP="00B514C7">
      <w:pPr>
        <w:pStyle w:val="a9"/>
        <w:spacing w:before="6"/>
        <w:ind w:left="0"/>
        <w:jc w:val="left"/>
        <w:rPr>
          <w:b/>
          <w:sz w:val="17"/>
        </w:rPr>
      </w:pPr>
    </w:p>
    <w:p w:rsidR="00B514C7" w:rsidRDefault="00B514C7" w:rsidP="00B514C7">
      <w:pPr>
        <w:tabs>
          <w:tab w:val="left" w:pos="10064"/>
        </w:tabs>
        <w:spacing w:before="88" w:line="276" w:lineRule="auto"/>
        <w:ind w:left="139" w:right="112" w:firstLine="56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16"/>
          <w:sz w:val="26"/>
        </w:rPr>
        <w:t xml:space="preserve"> </w:t>
      </w:r>
      <w:r>
        <w:rPr>
          <w:sz w:val="26"/>
        </w:rPr>
        <w:t>в собственность бесплатно.</w:t>
      </w:r>
    </w:p>
    <w:p w:rsidR="00B514C7" w:rsidRDefault="00B514C7" w:rsidP="00B514C7">
      <w:pPr>
        <w:tabs>
          <w:tab w:val="left" w:pos="9343"/>
        </w:tabs>
        <w:spacing w:before="1"/>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5</w:t>
      </w:r>
      <w:r>
        <w:rPr>
          <w:spacing w:val="-5"/>
          <w:sz w:val="26"/>
        </w:rPr>
        <w:t>.</w:t>
      </w:r>
    </w:p>
    <w:p w:rsidR="00B514C7" w:rsidRDefault="00B514C7" w:rsidP="00B514C7">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B514C7" w:rsidRDefault="00B514C7" w:rsidP="00B514C7">
      <w:pPr>
        <w:tabs>
          <w:tab w:val="left" w:pos="6023"/>
        </w:tabs>
        <w:spacing w:before="45" w:line="276" w:lineRule="auto"/>
        <w:ind w:left="139" w:right="138"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6</w:t>
      </w:r>
      <w:r>
        <w:rPr>
          <w:spacing w:val="-4"/>
          <w:sz w:val="26"/>
        </w:rPr>
        <w:t>.</w:t>
      </w:r>
    </w:p>
    <w:p w:rsidR="00B514C7" w:rsidRDefault="00B514C7" w:rsidP="00B514C7">
      <w:pPr>
        <w:tabs>
          <w:tab w:val="left" w:pos="7298"/>
        </w:tabs>
        <w:spacing w:before="1" w:line="276" w:lineRule="auto"/>
        <w:ind w:left="139" w:right="13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A54414" w:rsidP="00B514C7">
      <w:pPr>
        <w:pStyle w:val="a9"/>
        <w:spacing w:before="9"/>
        <w:ind w:left="0"/>
        <w:jc w:val="left"/>
        <w:rPr>
          <w:sz w:val="13"/>
        </w:rPr>
      </w:pPr>
      <w:r>
        <w:pict>
          <v:rect id="docshape26" o:spid="_x0000_s1054" style="position:absolute;margin-left:61pt;margin-top:9.15pt;width:2in;height:.6pt;z-index:-251664384;mso-wrap-distance-left:0;mso-wrap-distance-right:0;mso-position-horizontal-relative:page" fillcolor="black" stroked="f">
            <w10:wrap type="topAndBottom" anchorx="page"/>
          </v:rect>
        </w:pict>
      </w:r>
    </w:p>
    <w:p w:rsidR="00B514C7" w:rsidRDefault="00B514C7" w:rsidP="00B514C7">
      <w:pPr>
        <w:spacing w:before="96"/>
        <w:ind w:left="139" w:right="138"/>
        <w:rPr>
          <w:sz w:val="20"/>
        </w:rPr>
      </w:pPr>
      <w:r>
        <w:rPr>
          <w:sz w:val="20"/>
          <w:vertAlign w:val="superscript"/>
        </w:rPr>
        <w:t>5</w:t>
      </w:r>
      <w:r>
        <w:rPr>
          <w:spacing w:val="-5"/>
          <w:sz w:val="20"/>
        </w:rPr>
        <w:t xml:space="preserve"> </w:t>
      </w:r>
      <w:r>
        <w:rPr>
          <w:sz w:val="20"/>
        </w:rPr>
        <w:t>Указывается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статьей 39.5 Земельного кодекса Российской Федерации оснований</w:t>
      </w:r>
    </w:p>
    <w:p w:rsidR="00B514C7" w:rsidRDefault="00B514C7" w:rsidP="00B514C7">
      <w:pPr>
        <w:spacing w:before="3" w:line="235" w:lineRule="auto"/>
        <w:ind w:left="139"/>
        <w:rPr>
          <w:sz w:val="20"/>
        </w:rPr>
      </w:pPr>
      <w:r>
        <w:rPr>
          <w:sz w:val="20"/>
          <w:vertAlign w:val="superscript"/>
        </w:rPr>
        <w:t>6</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взамен</w:t>
      </w:r>
      <w:r>
        <w:rPr>
          <w:spacing w:val="-5"/>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 государственных или муниципальных нужд</w:t>
      </w:r>
    </w:p>
    <w:p w:rsidR="00B514C7" w:rsidRDefault="00B514C7" w:rsidP="00B514C7">
      <w:pPr>
        <w:spacing w:before="1"/>
        <w:ind w:left="139"/>
        <w:rPr>
          <w:sz w:val="20"/>
        </w:rPr>
      </w:pPr>
      <w:r>
        <w:rPr>
          <w:sz w:val="20"/>
          <w:vertAlign w:val="superscript"/>
        </w:rPr>
        <w:t>7</w:t>
      </w:r>
      <w:r>
        <w:rPr>
          <w:spacing w:val="-5"/>
          <w:sz w:val="20"/>
        </w:rPr>
        <w:t xml:space="preserve"> </w:t>
      </w:r>
      <w:r>
        <w:rPr>
          <w:sz w:val="20"/>
        </w:rPr>
        <w:t>Указывается</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B514C7" w:rsidRDefault="00B514C7" w:rsidP="00B514C7">
      <w:pPr>
        <w:widowControl/>
        <w:autoSpaceDE/>
        <w:autoSpaceDN/>
        <w:rPr>
          <w:sz w:val="20"/>
        </w:rPr>
        <w:sectPr w:rsidR="00B514C7">
          <w:type w:val="continuous"/>
          <w:pgSz w:w="11900" w:h="16850"/>
          <w:pgMar w:top="1040" w:right="400" w:bottom="280" w:left="1080" w:header="480" w:footer="0" w:gutter="0"/>
          <w:cols w:space="720"/>
        </w:sectPr>
      </w:pPr>
    </w:p>
    <w:p w:rsidR="00B514C7" w:rsidRDefault="00B514C7" w:rsidP="00B514C7">
      <w:pPr>
        <w:tabs>
          <w:tab w:val="left" w:pos="4558"/>
        </w:tabs>
        <w:spacing w:before="120" w:line="276" w:lineRule="auto"/>
        <w:ind w:left="139" w:right="138" w:firstLine="566"/>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6"/>
          <w:sz w:val="26"/>
          <w:vertAlign w:val="superscript"/>
        </w:rPr>
        <w:t>8</w:t>
      </w:r>
      <w:r>
        <w:rPr>
          <w:spacing w:val="-6"/>
          <w:sz w:val="26"/>
        </w:rPr>
        <w:t>.</w:t>
      </w:r>
    </w:p>
    <w:p w:rsidR="00B514C7" w:rsidRDefault="00B514C7" w:rsidP="00B514C7">
      <w:pPr>
        <w:pStyle w:val="a9"/>
        <w:spacing w:before="10"/>
        <w:ind w:left="0"/>
        <w:jc w:val="left"/>
        <w:rPr>
          <w:sz w:val="23"/>
        </w:rPr>
      </w:pPr>
    </w:p>
    <w:p w:rsidR="00B514C7" w:rsidRDefault="00B514C7" w:rsidP="00B514C7">
      <w:pPr>
        <w:ind w:left="139"/>
        <w:rPr>
          <w:sz w:val="26"/>
        </w:rPr>
      </w:pPr>
      <w:r>
        <w:rPr>
          <w:spacing w:val="-2"/>
          <w:sz w:val="26"/>
        </w:rPr>
        <w:t>Приложение:</w:t>
      </w:r>
    </w:p>
    <w:p w:rsidR="00B514C7" w:rsidRDefault="00B514C7" w:rsidP="00B514C7">
      <w:pPr>
        <w:pStyle w:val="a9"/>
        <w:spacing w:before="11"/>
        <w:ind w:left="0"/>
        <w:jc w:val="left"/>
        <w:rPr>
          <w:sz w:val="33"/>
        </w:rPr>
      </w:pPr>
    </w:p>
    <w:p w:rsidR="00B514C7" w:rsidRDefault="00B514C7" w:rsidP="00B514C7">
      <w:pPr>
        <w:spacing w:after="52"/>
        <w:ind w:left="139"/>
        <w:rPr>
          <w:sz w:val="26"/>
        </w:rPr>
      </w:pPr>
      <w:r>
        <w:rPr>
          <w:sz w:val="26"/>
        </w:rPr>
        <w:t>Результат</w:t>
      </w:r>
      <w:r>
        <w:rPr>
          <w:spacing w:val="-16"/>
          <w:sz w:val="26"/>
        </w:rPr>
        <w:t xml:space="preserve"> </w:t>
      </w:r>
      <w:r>
        <w:rPr>
          <w:sz w:val="26"/>
        </w:rPr>
        <w:t>предоставления</w:t>
      </w:r>
      <w:r>
        <w:rPr>
          <w:spacing w:val="-14"/>
          <w:sz w:val="26"/>
        </w:rPr>
        <w:t xml:space="preserve"> </w:t>
      </w:r>
      <w:r>
        <w:rPr>
          <w:sz w:val="26"/>
        </w:rPr>
        <w:t>услуги</w:t>
      </w:r>
      <w:r>
        <w:rPr>
          <w:spacing w:val="-15"/>
          <w:sz w:val="26"/>
        </w:rPr>
        <w:t xml:space="preserve"> </w:t>
      </w:r>
      <w:r>
        <w:rPr>
          <w:spacing w:val="-2"/>
          <w:sz w:val="26"/>
        </w:rPr>
        <w:t>прошу:</w:t>
      </w:r>
    </w:p>
    <w:tbl>
      <w:tblPr>
        <w:tblStyle w:val="af3"/>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2"/>
        <w:gridCol w:w="850"/>
      </w:tblGrid>
      <w:tr w:rsidR="009E2EFE" w:rsidTr="007F63AC">
        <w:trPr>
          <w:trHeight w:val="688"/>
        </w:trPr>
        <w:tc>
          <w:tcPr>
            <w:tcW w:w="8792" w:type="dxa"/>
            <w:tcBorders>
              <w:top w:val="single" w:sz="4" w:space="0" w:color="auto"/>
              <w:left w:val="single" w:sz="4" w:space="0" w:color="auto"/>
              <w:bottom w:val="single" w:sz="4" w:space="0" w:color="auto"/>
              <w:right w:val="single" w:sz="4" w:space="0" w:color="auto"/>
            </w:tcBorders>
            <w:hideMark/>
          </w:tcPr>
          <w:p w:rsidR="009E2EFE" w:rsidRDefault="00F25629" w:rsidP="00F25629">
            <w:pPr>
              <w:pStyle w:val="TableParagraph"/>
              <w:tabs>
                <w:tab w:val="left" w:pos="1124"/>
                <w:tab w:val="left" w:pos="2225"/>
              </w:tabs>
              <w:spacing w:line="291" w:lineRule="exact"/>
              <w:ind w:right="107"/>
              <w:jc w:val="both"/>
              <w:rPr>
                <w:sz w:val="26"/>
              </w:rPr>
            </w:pPr>
            <w:r>
              <w:rPr>
                <w:sz w:val="26"/>
              </w:rPr>
              <w:t>направить в форме электронного документа в Личный кабинет ЕПГУ/РПГУ</w:t>
            </w:r>
          </w:p>
        </w:tc>
        <w:tc>
          <w:tcPr>
            <w:tcW w:w="850" w:type="dxa"/>
            <w:tcBorders>
              <w:top w:val="single" w:sz="4" w:space="0" w:color="000000"/>
              <w:left w:val="single" w:sz="4" w:space="0" w:color="auto"/>
              <w:bottom w:val="single" w:sz="4" w:space="0" w:color="000000"/>
              <w:right w:val="single" w:sz="4" w:space="0" w:color="000000"/>
            </w:tcBorders>
          </w:tcPr>
          <w:p w:rsidR="009E2EFE" w:rsidRDefault="009E2EFE">
            <w:pPr>
              <w:pStyle w:val="TableParagraph"/>
              <w:rPr>
                <w:sz w:val="24"/>
              </w:rPr>
            </w:pPr>
          </w:p>
        </w:tc>
      </w:tr>
      <w:tr w:rsidR="00B514C7" w:rsidTr="00F25629">
        <w:trPr>
          <w:trHeight w:val="1031"/>
        </w:trPr>
        <w:tc>
          <w:tcPr>
            <w:tcW w:w="8792" w:type="dxa"/>
            <w:tcBorders>
              <w:top w:val="single" w:sz="4" w:space="0" w:color="auto"/>
              <w:left w:val="single" w:sz="4" w:space="0" w:color="000000"/>
              <w:bottom w:val="single" w:sz="4" w:space="0" w:color="auto"/>
              <w:right w:val="single" w:sz="4" w:space="0" w:color="000000"/>
            </w:tcBorders>
            <w:hideMark/>
          </w:tcPr>
          <w:p w:rsidR="00B514C7" w:rsidRDefault="00F25629" w:rsidP="00F25629">
            <w:pPr>
              <w:pStyle w:val="TableParagraph"/>
              <w:tabs>
                <w:tab w:val="left" w:pos="8512"/>
              </w:tabs>
              <w:jc w:val="both"/>
              <w:rPr>
                <w:sz w:val="26"/>
              </w:rPr>
            </w:pPr>
            <w:r>
              <w:rPr>
                <w:sz w:val="26"/>
              </w:rPr>
              <w:t>выдать на бумажном носителе при личном в уполномоченный орган государственной власти, орган местного самоуправления, организацию либо в МФЦ, расположенном по адресу:</w:t>
            </w:r>
          </w:p>
          <w:p w:rsidR="00F25629" w:rsidRPr="00B514C7" w:rsidRDefault="00F25629" w:rsidP="00F25629">
            <w:pPr>
              <w:pStyle w:val="TableParagraph"/>
              <w:tabs>
                <w:tab w:val="left" w:pos="8512"/>
              </w:tabs>
              <w:jc w:val="both"/>
              <w:rPr>
                <w:sz w:val="26"/>
              </w:rPr>
            </w:pPr>
          </w:p>
        </w:tc>
        <w:tc>
          <w:tcPr>
            <w:tcW w:w="850" w:type="dxa"/>
            <w:tcBorders>
              <w:top w:val="single" w:sz="4" w:space="0" w:color="000000"/>
              <w:left w:val="single" w:sz="4" w:space="0" w:color="000000"/>
              <w:bottom w:val="single" w:sz="4" w:space="0" w:color="000000"/>
              <w:right w:val="single" w:sz="4" w:space="0" w:color="000000"/>
            </w:tcBorders>
          </w:tcPr>
          <w:p w:rsidR="00B514C7" w:rsidRPr="00B514C7" w:rsidRDefault="00B514C7">
            <w:pPr>
              <w:pStyle w:val="TableParagraph"/>
              <w:rPr>
                <w:sz w:val="24"/>
              </w:rPr>
            </w:pPr>
          </w:p>
        </w:tc>
      </w:tr>
      <w:tr w:rsidR="00F25629" w:rsidTr="00F25629">
        <w:trPr>
          <w:trHeight w:val="689"/>
        </w:trPr>
        <w:tc>
          <w:tcPr>
            <w:tcW w:w="8792" w:type="dxa"/>
            <w:tcBorders>
              <w:top w:val="single" w:sz="4" w:space="0" w:color="auto"/>
              <w:left w:val="single" w:sz="4" w:space="0" w:color="auto"/>
              <w:bottom w:val="single" w:sz="4" w:space="0" w:color="auto"/>
              <w:right w:val="single" w:sz="4" w:space="0" w:color="auto"/>
            </w:tcBorders>
            <w:hideMark/>
          </w:tcPr>
          <w:p w:rsidR="00F25629" w:rsidRPr="00F25629" w:rsidRDefault="00F25629" w:rsidP="00F25629">
            <w:pPr>
              <w:pStyle w:val="TableParagraph"/>
              <w:tabs>
                <w:tab w:val="left" w:pos="1583"/>
              </w:tabs>
              <w:spacing w:line="291" w:lineRule="exact"/>
              <w:ind w:right="106"/>
              <w:jc w:val="both"/>
              <w:rPr>
                <w:sz w:val="26"/>
              </w:rPr>
            </w:pPr>
            <w:r>
              <w:rPr>
                <w:sz w:val="26"/>
              </w:rPr>
              <w:t>направить на бумажном носителе на почтовый адрес: ____</w:t>
            </w:r>
          </w:p>
        </w:tc>
        <w:tc>
          <w:tcPr>
            <w:tcW w:w="850" w:type="dxa"/>
            <w:tcBorders>
              <w:top w:val="single" w:sz="4" w:space="0" w:color="000000"/>
              <w:left w:val="single" w:sz="4" w:space="0" w:color="auto"/>
              <w:bottom w:val="single" w:sz="4" w:space="0" w:color="000000"/>
              <w:right w:val="single" w:sz="4" w:space="0" w:color="000000"/>
            </w:tcBorders>
          </w:tcPr>
          <w:p w:rsidR="00F25629" w:rsidRDefault="00F25629">
            <w:pPr>
              <w:pStyle w:val="TableParagraph"/>
              <w:rPr>
                <w:sz w:val="24"/>
              </w:rPr>
            </w:pPr>
          </w:p>
        </w:tc>
      </w:tr>
      <w:tr w:rsidR="00B514C7" w:rsidTr="004646B6">
        <w:trPr>
          <w:trHeight w:val="515"/>
        </w:trPr>
        <w:tc>
          <w:tcPr>
            <w:tcW w:w="9642" w:type="dxa"/>
            <w:gridSpan w:val="2"/>
            <w:tcBorders>
              <w:top w:val="single" w:sz="4" w:space="0" w:color="000000"/>
              <w:left w:val="single" w:sz="4" w:space="0" w:color="000000"/>
              <w:bottom w:val="single" w:sz="4" w:space="0" w:color="000000"/>
              <w:right w:val="single" w:sz="4" w:space="0" w:color="000000"/>
            </w:tcBorders>
            <w:hideMark/>
          </w:tcPr>
          <w:p w:rsidR="00B514C7" w:rsidRPr="00B514C7" w:rsidRDefault="00B514C7" w:rsidP="00F25629">
            <w:pPr>
              <w:pStyle w:val="TableParagraph"/>
              <w:spacing w:before="114"/>
              <w:ind w:left="2316" w:right="2564" w:hanging="764"/>
              <w:rPr>
                <w:i/>
                <w:sz w:val="24"/>
              </w:rPr>
            </w:pPr>
            <w:r w:rsidRPr="00B514C7">
              <w:rPr>
                <w:i/>
                <w:sz w:val="24"/>
              </w:rPr>
              <w:t>Указывается</w:t>
            </w:r>
            <w:r w:rsidRPr="00B514C7">
              <w:rPr>
                <w:i/>
                <w:spacing w:val="-4"/>
                <w:sz w:val="24"/>
              </w:rPr>
              <w:t xml:space="preserve"> </w:t>
            </w:r>
            <w:r w:rsidRPr="00B514C7">
              <w:rPr>
                <w:i/>
                <w:sz w:val="24"/>
              </w:rPr>
              <w:t>один</w:t>
            </w:r>
            <w:r w:rsidRPr="00B514C7">
              <w:rPr>
                <w:i/>
                <w:spacing w:val="-2"/>
                <w:sz w:val="24"/>
              </w:rPr>
              <w:t xml:space="preserve"> </w:t>
            </w:r>
            <w:r w:rsidRPr="00B514C7">
              <w:rPr>
                <w:i/>
                <w:sz w:val="24"/>
              </w:rPr>
              <w:t>из</w:t>
            </w:r>
            <w:r w:rsidRPr="00B514C7">
              <w:rPr>
                <w:i/>
                <w:spacing w:val="-2"/>
                <w:sz w:val="24"/>
              </w:rPr>
              <w:t xml:space="preserve"> </w:t>
            </w:r>
            <w:r w:rsidRPr="00B514C7">
              <w:rPr>
                <w:i/>
                <w:sz w:val="24"/>
              </w:rPr>
              <w:t>перечисленных</w:t>
            </w:r>
            <w:r w:rsidR="00F25629">
              <w:rPr>
                <w:i/>
                <w:spacing w:val="-2"/>
                <w:sz w:val="24"/>
              </w:rPr>
              <w:t xml:space="preserve"> способов</w:t>
            </w:r>
          </w:p>
        </w:tc>
      </w:tr>
    </w:tbl>
    <w:p w:rsidR="004646B6" w:rsidRDefault="004646B6" w:rsidP="004646B6">
      <w:pPr>
        <w:pStyle w:val="a9"/>
        <w:ind w:left="0"/>
        <w:jc w:val="left"/>
        <w:rPr>
          <w:spacing w:val="-2"/>
          <w:sz w:val="24"/>
        </w:rPr>
      </w:pPr>
    </w:p>
    <w:p w:rsidR="004646B6" w:rsidRDefault="00F25629" w:rsidP="00F25629">
      <w:pPr>
        <w:pStyle w:val="a9"/>
        <w:tabs>
          <w:tab w:val="center" w:pos="4677"/>
        </w:tabs>
        <w:ind w:left="0"/>
        <w:jc w:val="left"/>
        <w:rPr>
          <w:spacing w:val="-2"/>
          <w:sz w:val="24"/>
        </w:rPr>
      </w:pPr>
      <w:r>
        <w:rPr>
          <w:spacing w:val="-2"/>
          <w:sz w:val="24"/>
        </w:rPr>
        <w:t xml:space="preserve">                             </w:t>
      </w:r>
      <w:r w:rsidR="004646B6">
        <w:rPr>
          <w:spacing w:val="-2"/>
          <w:sz w:val="24"/>
        </w:rPr>
        <w:t>___________</w:t>
      </w:r>
      <w:r>
        <w:rPr>
          <w:spacing w:val="-2"/>
          <w:sz w:val="24"/>
        </w:rPr>
        <w:tab/>
        <w:t xml:space="preserve">                             ________________________________</w:t>
      </w:r>
    </w:p>
    <w:p w:rsidR="00F25629" w:rsidRDefault="00A54414" w:rsidP="004646B6">
      <w:pPr>
        <w:pStyle w:val="a9"/>
        <w:ind w:left="0"/>
        <w:jc w:val="left"/>
        <w:rPr>
          <w:sz w:val="24"/>
        </w:rPr>
      </w:pPr>
      <w:r>
        <w:pict>
          <v:rect id="docshape27" o:spid="_x0000_s1055" style="position:absolute;margin-left:259.5pt;margin-top:13.85pt;width:85.1pt;height:.5pt;z-index:-251663360;mso-wrap-distance-left:0;mso-wrap-distance-right:0;mso-position-horizontal-relative:page" fillcolor="black" stroked="f">
            <w10:wrap type="topAndBottom" anchorx="page"/>
          </v:rect>
        </w:pict>
      </w:r>
      <w:r>
        <w:pict>
          <v:rect id="docshape28" o:spid="_x0000_s1056" style="position:absolute;margin-left:387.2pt;margin-top:13.85pt;width:147.4pt;height:.5pt;z-index:-251662336;mso-wrap-distance-left:0;mso-wrap-distance-right:0;mso-position-horizontal-relative:page" fillcolor="black" stroked="f">
            <w10:wrap type="topAndBottom" anchorx="page"/>
          </v:rect>
        </w:pict>
      </w:r>
      <w:r w:rsidR="00F25629">
        <w:rPr>
          <w:spacing w:val="-2"/>
          <w:sz w:val="24"/>
        </w:rPr>
        <w:t xml:space="preserve">                                </w:t>
      </w:r>
      <w:r w:rsidR="00B514C7" w:rsidRPr="004646B6">
        <w:rPr>
          <w:spacing w:val="-2"/>
          <w:sz w:val="24"/>
        </w:rPr>
        <w:t>(подпись)</w:t>
      </w:r>
      <w:r w:rsidR="00B514C7" w:rsidRPr="004646B6">
        <w:rPr>
          <w:sz w:val="24"/>
        </w:rPr>
        <w:tab/>
      </w:r>
      <w:r w:rsidR="004646B6" w:rsidRPr="004646B6">
        <w:rPr>
          <w:sz w:val="24"/>
        </w:rPr>
        <w:t xml:space="preserve">                           </w:t>
      </w:r>
      <w:r w:rsidR="00F25629">
        <w:rPr>
          <w:sz w:val="24"/>
        </w:rPr>
        <w:t xml:space="preserve"> </w:t>
      </w:r>
      <w:r w:rsidR="00B514C7" w:rsidRPr="004646B6">
        <w:rPr>
          <w:sz w:val="24"/>
        </w:rPr>
        <w:t>(</w:t>
      </w:r>
      <w:r w:rsidR="00F25629">
        <w:rPr>
          <w:sz w:val="24"/>
        </w:rPr>
        <w:t>фамилия, имя, отчество)</w:t>
      </w:r>
    </w:p>
    <w:p w:rsidR="00B514C7" w:rsidRPr="004646B6" w:rsidRDefault="00F25629" w:rsidP="004646B6">
      <w:pPr>
        <w:pStyle w:val="a9"/>
        <w:ind w:left="0"/>
        <w:jc w:val="left"/>
        <w:rPr>
          <w:spacing w:val="-2"/>
          <w:sz w:val="24"/>
        </w:rPr>
      </w:pPr>
      <w:r>
        <w:rPr>
          <w:sz w:val="24"/>
        </w:rPr>
        <w:t xml:space="preserve">                                                                                      </w:t>
      </w:r>
      <w:r w:rsidR="00B514C7" w:rsidRPr="004646B6">
        <w:rPr>
          <w:sz w:val="24"/>
        </w:rPr>
        <w:t>(последнее</w:t>
      </w:r>
      <w:r w:rsidR="00B514C7" w:rsidRPr="004646B6">
        <w:rPr>
          <w:spacing w:val="-2"/>
          <w:sz w:val="24"/>
        </w:rPr>
        <w:t xml:space="preserve"> </w:t>
      </w:r>
      <w:r w:rsidR="00B514C7" w:rsidRPr="004646B6">
        <w:rPr>
          <w:sz w:val="24"/>
        </w:rPr>
        <w:t>-</w:t>
      </w:r>
      <w:r w:rsidR="00B514C7" w:rsidRPr="004646B6">
        <w:rPr>
          <w:spacing w:val="-2"/>
          <w:sz w:val="24"/>
        </w:rPr>
        <w:t xml:space="preserve"> </w:t>
      </w:r>
      <w:r w:rsidR="00B514C7" w:rsidRPr="004646B6">
        <w:rPr>
          <w:sz w:val="24"/>
        </w:rPr>
        <w:t xml:space="preserve">при </w:t>
      </w:r>
      <w:r w:rsidR="00B514C7" w:rsidRPr="004646B6">
        <w:rPr>
          <w:spacing w:val="-2"/>
          <w:sz w:val="24"/>
        </w:rPr>
        <w:t>наличии)</w:t>
      </w:r>
    </w:p>
    <w:p w:rsidR="004646B6" w:rsidRPr="004646B6" w:rsidRDefault="004646B6" w:rsidP="00B514C7">
      <w:pPr>
        <w:spacing w:line="297" w:lineRule="exact"/>
        <w:ind w:left="204"/>
        <w:rPr>
          <w:spacing w:val="-4"/>
          <w:sz w:val="26"/>
        </w:rPr>
      </w:pPr>
    </w:p>
    <w:p w:rsidR="00B514C7" w:rsidRDefault="00B514C7" w:rsidP="00B514C7">
      <w:pPr>
        <w:spacing w:line="297" w:lineRule="exact"/>
        <w:ind w:left="204"/>
        <w:rPr>
          <w:sz w:val="26"/>
        </w:rPr>
      </w:pPr>
      <w:r>
        <w:rPr>
          <w:spacing w:val="-4"/>
          <w:sz w:val="26"/>
        </w:rPr>
        <w:t>Дата</w:t>
      </w: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F25629" w:rsidP="00B514C7">
      <w:pPr>
        <w:pStyle w:val="a9"/>
        <w:ind w:left="0"/>
        <w:jc w:val="left"/>
        <w:rPr>
          <w:sz w:val="20"/>
        </w:rPr>
      </w:pPr>
      <w:r>
        <w:rPr>
          <w:sz w:val="20"/>
        </w:rPr>
        <w:t xml:space="preserve"> </w:t>
      </w:r>
    </w:p>
    <w:p w:rsidR="00F25629" w:rsidRDefault="00F25629" w:rsidP="00B514C7">
      <w:pPr>
        <w:pStyle w:val="a9"/>
        <w:ind w:left="0"/>
        <w:jc w:val="left"/>
        <w:rPr>
          <w:sz w:val="20"/>
        </w:rPr>
      </w:pPr>
    </w:p>
    <w:p w:rsidR="00F25629" w:rsidRDefault="00F25629" w:rsidP="00B514C7">
      <w:pPr>
        <w:pStyle w:val="a9"/>
        <w:ind w:left="0"/>
        <w:jc w:val="left"/>
        <w:rPr>
          <w:sz w:val="20"/>
        </w:rPr>
      </w:pPr>
    </w:p>
    <w:p w:rsidR="00B514C7" w:rsidRDefault="00B514C7" w:rsidP="00B514C7">
      <w:pPr>
        <w:pStyle w:val="a9"/>
        <w:ind w:left="0"/>
        <w:jc w:val="left"/>
        <w:rPr>
          <w:sz w:val="20"/>
        </w:rPr>
      </w:pPr>
    </w:p>
    <w:p w:rsidR="00B514C7" w:rsidRDefault="00A54414" w:rsidP="00B514C7">
      <w:pPr>
        <w:pStyle w:val="a9"/>
        <w:spacing w:before="3"/>
        <w:ind w:left="0"/>
        <w:jc w:val="left"/>
        <w:rPr>
          <w:sz w:val="14"/>
        </w:rPr>
      </w:pPr>
      <w:r>
        <w:pict>
          <v:rect id="docshape30" o:spid="_x0000_s1057" style="position:absolute;margin-left:61pt;margin-top:9.4pt;width:2in;height:.6pt;z-index:-251661312;mso-wrap-distance-left:0;mso-wrap-distance-right:0;mso-position-horizontal-relative:page" fillcolor="black" stroked="f">
            <w10:wrap type="topAndBottom" anchorx="page"/>
          </v:rect>
        </w:pict>
      </w:r>
    </w:p>
    <w:p w:rsidR="00B514C7" w:rsidRDefault="00B514C7" w:rsidP="00B514C7">
      <w:pPr>
        <w:spacing w:before="96"/>
        <w:ind w:left="139"/>
        <w:rPr>
          <w:sz w:val="20"/>
        </w:rPr>
      </w:pPr>
      <w:r>
        <w:rPr>
          <w:sz w:val="20"/>
          <w:vertAlign w:val="superscript"/>
        </w:rPr>
        <w:t>8</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4A7BBF" w:rsidRDefault="00B514C7" w:rsidP="00853D44">
      <w:pPr>
        <w:adjustRightInd w:val="0"/>
        <w:ind w:left="4253"/>
        <w:jc w:val="right"/>
      </w:pPr>
      <w:r>
        <w:t xml:space="preserve">                                                     </w:t>
      </w:r>
    </w:p>
    <w:p w:rsidR="00B514C7" w:rsidRDefault="00B514C7" w:rsidP="00853D44">
      <w:pPr>
        <w:adjustRightInd w:val="0"/>
        <w:ind w:left="4253"/>
        <w:jc w:val="right"/>
      </w:pPr>
      <w:r>
        <w:lastRenderedPageBreak/>
        <w:t>Приложение № 4</w:t>
      </w:r>
    </w:p>
    <w:p w:rsidR="00B514C7" w:rsidRDefault="004D7196" w:rsidP="00853D44">
      <w:pPr>
        <w:adjustRightInd w:val="0"/>
        <w:ind w:left="4253"/>
        <w:jc w:val="right"/>
      </w:pPr>
      <w:r>
        <w:t xml:space="preserve"> к административному регламенту</w:t>
      </w:r>
      <w:r w:rsidR="00B514C7">
        <w:t xml:space="preserve"> </w:t>
      </w:r>
    </w:p>
    <w:p w:rsidR="00F95152" w:rsidRDefault="00B514C7" w:rsidP="00853D44">
      <w:pPr>
        <w:adjustRightInd w:val="0"/>
        <w:ind w:left="4253"/>
        <w:jc w:val="right"/>
      </w:pPr>
      <w:r>
        <w:t xml:space="preserve"> «Предоставление земельного участка, </w:t>
      </w:r>
    </w:p>
    <w:p w:rsidR="00F95152" w:rsidRDefault="00B514C7" w:rsidP="00853D44">
      <w:pPr>
        <w:adjustRightInd w:val="0"/>
        <w:ind w:left="4253"/>
        <w:jc w:val="right"/>
      </w:pPr>
      <w:r>
        <w:t xml:space="preserve">находящегося в муниципальной </w:t>
      </w:r>
    </w:p>
    <w:p w:rsidR="00B514C7" w:rsidRDefault="00B514C7" w:rsidP="00853D44">
      <w:pPr>
        <w:adjustRightInd w:val="0"/>
        <w:ind w:left="4253"/>
        <w:jc w:val="right"/>
      </w:pPr>
      <w:r>
        <w:t>собственности, в собственность бесплатно»</w:t>
      </w:r>
    </w:p>
    <w:p w:rsidR="00B514C7" w:rsidRDefault="00B514C7" w:rsidP="00B514C7">
      <w:pPr>
        <w:jc w:val="right"/>
      </w:pPr>
    </w:p>
    <w:p w:rsidR="00B514C7" w:rsidRDefault="00B514C7" w:rsidP="00B514C7">
      <w:pPr>
        <w:keepNext/>
        <w:tabs>
          <w:tab w:val="left" w:pos="4320"/>
        </w:tabs>
        <w:ind w:right="-3" w:firstLine="567"/>
        <w:jc w:val="center"/>
        <w:outlineLvl w:val="0"/>
        <w:rPr>
          <w:b/>
        </w:rPr>
      </w:pPr>
      <w:r>
        <w:rPr>
          <w:b/>
        </w:rPr>
        <w:t>Блок-схема последовательности действий административных процедур при предоставлении муниципальной услуги    «Предоставление земельного участка, находящегося в муниципальной собственности, в собственность бесплатно»</w:t>
      </w:r>
    </w:p>
    <w:p w:rsidR="00B514C7" w:rsidRDefault="00B514C7" w:rsidP="00B514C7">
      <w:pPr>
        <w:jc w:val="center"/>
        <w:rPr>
          <w:sz w:val="28"/>
          <w:szCs w:val="28"/>
        </w:rPr>
      </w:pPr>
    </w:p>
    <w:p w:rsidR="00B514C7" w:rsidRDefault="00A54414" w:rsidP="00B514C7">
      <w:pPr>
        <w:tabs>
          <w:tab w:val="left" w:pos="1134"/>
        </w:tabs>
        <w:jc w:val="center"/>
        <w:rPr>
          <w:sz w:val="28"/>
          <w:szCs w:val="28"/>
        </w:rPr>
      </w:pPr>
      <w:r>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123.6pt;margin-top:193.2pt;width:238.85pt;height:123.4pt;z-index:251656192">
            <v:textbox style="mso-next-textbox:#_x0000_s1038">
              <w:txbxContent>
                <w:p w:rsidR="00A54414" w:rsidRDefault="00A54414" w:rsidP="00B514C7">
                  <w:pPr>
                    <w:jc w:val="center"/>
                  </w:pPr>
                  <w:r>
                    <w:t>Есть основания для отказа по п.2.9. административного регламента</w:t>
                  </w:r>
                </w:p>
              </w:txbxContent>
            </v:textbox>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124.95pt;margin-top:216.35pt;width:66.75pt;height:28.9pt;rotation:180;flip:y;z-index:251657216" o:connectortype="elbow" adj="21470,426320,-65318">
            <v:stroke endarrow="block"/>
          </v:shape>
        </w:pict>
      </w:r>
      <w:r>
        <w:pict>
          <v:shapetype id="_x0000_t32" coordsize="21600,21600" o:spt="32" o:oned="t" path="m,l21600,21600e" filled="f">
            <v:path arrowok="t" fillok="f" o:connecttype="none"/>
            <o:lock v:ext="edit" shapetype="t"/>
          </v:shapetype>
          <v:shape id="_x0000_s1033" type="#_x0000_t32" style="position:absolute;left:0;text-align:left;margin-left:227.7pt;margin-top:104.4pt;width:0;height:31.7pt;z-index:251658240" o:connectortype="straight">
            <v:stroke endarrow="block"/>
          </v:shape>
        </w:pict>
      </w:r>
      <w:r>
        <w:pict>
          <v:rect id="Прямоугольник 3" o:spid="_x0000_s1034" style="position:absolute;left:0;text-align:left;margin-left:124.95pt;margin-top:67.3pt;width:208.4pt;height:74.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A54414" w:rsidRDefault="00A54414" w:rsidP="00B514C7">
                  <w:pPr>
                    <w:jc w:val="center"/>
                    <w:rPr>
                      <w:sz w:val="24"/>
                      <w:szCs w:val="24"/>
                    </w:rPr>
                  </w:pPr>
                  <w:r>
                    <w:t>формирование, направление</w:t>
                  </w:r>
                  <w:r>
                    <w:rPr>
                      <w:sz w:val="28"/>
                      <w:szCs w:val="28"/>
                    </w:rPr>
                    <w:t xml:space="preserve"> </w:t>
                  </w:r>
                  <w:r>
                    <w:rPr>
                      <w:sz w:val="24"/>
                      <w:szCs w:val="24"/>
                    </w:rPr>
                    <w:t>межведомственных запросов и получение документов и информации</w:t>
                  </w:r>
                </w:p>
              </w:txbxContent>
            </v:textbox>
          </v:rect>
        </w:pict>
      </w:r>
      <w:r>
        <w:pict>
          <v:shape id="_x0000_s1042" type="#_x0000_t32" style="position:absolute;left:0;text-align:left;margin-left:227.7pt;margin-top:134.4pt;width:0;height:15.85pt;z-index:251660288" o:connectortype="straight">
            <v:stroke endarrow="block"/>
          </v:shape>
        </w:pict>
      </w:r>
      <w:r>
        <w:pict>
          <v:rect id="_x0000_s1043" style="position:absolute;left:0;text-align:left;margin-left:133.55pt;margin-top:149.9pt;width:213.75pt;height:36.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3">
              <w:txbxContent>
                <w:p w:rsidR="00A54414" w:rsidRDefault="00A54414" w:rsidP="00B514C7">
                  <w:pPr>
                    <w:jc w:val="center"/>
                  </w:pPr>
                  <w:r>
                    <w:t>Передача документов для рассмотрения</w:t>
                  </w:r>
                </w:p>
              </w:txbxContent>
            </v:textbox>
          </v:rect>
        </w:pict>
      </w:r>
      <w:r>
        <w:pict>
          <v:shape id="_x0000_s1030" type="#_x0000_t32" style="position:absolute;left:0;text-align:left;margin-left:235.2pt;margin-top:15.3pt;width:0;height:22.8pt;z-index:251662336" o:connectortype="straight">
            <v:stroke endarrow="block"/>
          </v:shape>
        </w:pict>
      </w:r>
      <w:r>
        <w:pict>
          <v:shape id="_x0000_s1031" type="#_x0000_t32" style="position:absolute;left:0;text-align:left;margin-left:235.1pt;margin-top:43.15pt;width:.05pt;height:19.1pt;z-index:251663360" o:connectortype="straight">
            <v:stroke endarrow="block"/>
          </v:shape>
        </w:pict>
      </w:r>
      <w:r>
        <w:pict>
          <v:roundrect id="_x0000_s1032" style="position:absolute;left:0;text-align:left;margin-left:183.9pt;margin-top:-7.6pt;width:103pt;height:22.9pt;z-index:251664384" arcsize="10923f">
            <v:textbox style="mso-next-textbox:#_x0000_s1032">
              <w:txbxContent>
                <w:p w:rsidR="00A54414" w:rsidRDefault="00A54414" w:rsidP="00B514C7">
                  <w:pPr>
                    <w:jc w:val="center"/>
                  </w:pPr>
                  <w:r>
                    <w:t>Начало</w:t>
                  </w:r>
                </w:p>
              </w:txbxContent>
            </v:textbox>
          </v:roundrect>
        </w:pict>
      </w:r>
      <w: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1" type="#_x0000_t111" style="position:absolute;left:0;text-align:left;margin-left:153.45pt;margin-top:21.65pt;width:163.5pt;height:35.4pt;z-index:251665408">
            <v:textbox style="mso-next-textbox:#_x0000_s1041">
              <w:txbxContent>
                <w:p w:rsidR="00A54414" w:rsidRDefault="00A54414" w:rsidP="00B514C7">
                  <w:pPr>
                    <w:jc w:val="center"/>
                  </w:pPr>
                  <w:r>
                    <w:t>Прием заявления и документов</w:t>
                  </w:r>
                </w:p>
              </w:txbxContent>
            </v:textbox>
          </v:shape>
        </w:pict>
      </w: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A54414" w:rsidP="00B514C7">
      <w:pPr>
        <w:jc w:val="both"/>
        <w:rPr>
          <w:sz w:val="28"/>
          <w:szCs w:val="28"/>
        </w:rPr>
      </w:pPr>
      <w:r>
        <w:pict>
          <v:shape id="_x0000_s1040" type="#_x0000_t34" style="position:absolute;left:0;text-align:left;margin-left:333.35pt;margin-top:3.3pt;width:29.1pt;height:23.9pt;z-index:251666432" o:connectortype="elbow" adj="21934,-470500,-327118">
            <v:stroke endarrow="block"/>
          </v:shape>
        </w:pict>
      </w:r>
      <w:r w:rsidR="00B514C7">
        <w:rPr>
          <w:sz w:val="28"/>
          <w:szCs w:val="28"/>
        </w:rPr>
        <w:t xml:space="preserve">                    нет                                                                          да</w:t>
      </w:r>
    </w:p>
    <w:p w:rsidR="00B514C7" w:rsidRDefault="00B514C7" w:rsidP="00B514C7">
      <w:pPr>
        <w:jc w:val="both"/>
        <w:rPr>
          <w:sz w:val="28"/>
          <w:szCs w:val="28"/>
        </w:rPr>
      </w:pPr>
    </w:p>
    <w:p w:rsidR="00B514C7" w:rsidRDefault="00B514C7" w:rsidP="00B514C7">
      <w:pPr>
        <w:jc w:val="both"/>
        <w:rPr>
          <w:sz w:val="28"/>
          <w:szCs w:val="28"/>
        </w:rPr>
      </w:pPr>
    </w:p>
    <w:p w:rsidR="00B514C7" w:rsidRDefault="00A54414" w:rsidP="00B514C7">
      <w:pPr>
        <w:jc w:val="both"/>
        <w:rPr>
          <w:sz w:val="28"/>
          <w:szCs w:val="28"/>
        </w:rPr>
      </w:pPr>
      <w:r>
        <w:pict>
          <v:rect id="_x0000_s1035" style="position:absolute;left:0;text-align:left;margin-left:316.95pt;margin-top:10.4pt;width:172.8pt;height:81.15pt;z-index:251667456">
            <v:textbox style="mso-next-textbox:#_x0000_s1035">
              <w:txbxContent>
                <w:p w:rsidR="00A54414" w:rsidRDefault="00A54414" w:rsidP="00B514C7">
                  <w:pPr>
                    <w:jc w:val="center"/>
                  </w:pPr>
                  <w:r>
                    <w:t xml:space="preserve">Подготовка, подписание и регистрация уведомления об отказе в предоставлении муниципальной услуги в форме письма </w:t>
                  </w:r>
                </w:p>
              </w:txbxContent>
            </v:textbox>
          </v:rect>
        </w:pict>
      </w:r>
      <w:r>
        <w:pict>
          <v:rect id="_x0000_s1036" style="position:absolute;left:0;text-align:left;margin-left:-5.85pt;margin-top:17.6pt;width:189.75pt;height:84.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36">
              <w:txbxContent>
                <w:p w:rsidR="00A54414" w:rsidRDefault="00A54414" w:rsidP="00B514C7">
                  <w:pPr>
                    <w:jc w:val="center"/>
                    <w:rPr>
                      <w:sz w:val="24"/>
                      <w:szCs w:val="24"/>
                    </w:rPr>
                  </w:pPr>
                  <w:r>
                    <w:rPr>
                      <w:sz w:val="24"/>
                      <w:szCs w:val="24"/>
                    </w:rPr>
                    <w:t xml:space="preserve"> Подготовка постановления о предоставлении земельного участка в собственность бесплатно</w:t>
                  </w:r>
                </w:p>
              </w:txbxContent>
            </v:textbox>
          </v:rect>
        </w:pict>
      </w: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r>
        <w:rPr>
          <w:sz w:val="28"/>
          <w:szCs w:val="28"/>
        </w:rPr>
        <w:t xml:space="preserve">    </w:t>
      </w:r>
    </w:p>
    <w:p w:rsidR="00B514C7" w:rsidRDefault="00B514C7" w:rsidP="00B514C7">
      <w:pPr>
        <w:jc w:val="both"/>
        <w:rPr>
          <w:sz w:val="28"/>
          <w:szCs w:val="28"/>
        </w:rPr>
      </w:pPr>
      <w:bookmarkStart w:id="0" w:name="_GoBack"/>
      <w:bookmarkEnd w:id="0"/>
    </w:p>
    <w:p w:rsidR="00B514C7" w:rsidRDefault="00B514C7" w:rsidP="00B514C7">
      <w:pPr>
        <w:jc w:val="both"/>
        <w:rPr>
          <w:b/>
          <w:sz w:val="28"/>
          <w:szCs w:val="28"/>
        </w:rPr>
      </w:pPr>
    </w:p>
    <w:p w:rsidR="00B514C7" w:rsidRDefault="00A54414" w:rsidP="00B514C7">
      <w:pPr>
        <w:jc w:val="both"/>
        <w:rPr>
          <w:sz w:val="28"/>
          <w:szCs w:val="28"/>
        </w:rPr>
      </w:pPr>
      <w: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7" type="#_x0000_t7" style="position:absolute;left:0;text-align:left;margin-left:-35.45pt;margin-top:14.2pt;width:322.35pt;height:97.25pt;z-index:251669504">
            <v:textbox style="mso-next-textbox:#_x0000_s1037">
              <w:txbxContent>
                <w:p w:rsidR="00A54414" w:rsidRDefault="00B32172" w:rsidP="00B514C7">
                  <w:pPr>
                    <w:jc w:val="center"/>
                    <w:rPr>
                      <w:sz w:val="20"/>
                      <w:szCs w:val="20"/>
                    </w:rPr>
                  </w:pPr>
                  <w:r>
                    <w:rPr>
                      <w:sz w:val="20"/>
                      <w:szCs w:val="20"/>
                    </w:rPr>
                    <w:t>Выдача постановления</w:t>
                  </w:r>
                  <w:r w:rsidR="00A54414">
                    <w:rPr>
                      <w:sz w:val="20"/>
                      <w:szCs w:val="20"/>
                    </w:rPr>
                    <w:t xml:space="preserve"> о предоставлении земельного участка в собственность бесплатно</w:t>
                  </w:r>
                </w:p>
              </w:txbxContent>
            </v:textbox>
          </v:shape>
        </w:pict>
      </w:r>
      <w:r>
        <w:pict>
          <v:shape id="_x0000_s1044" type="#_x0000_t7" style="position:absolute;left:0;text-align:left;margin-left:249.35pt;margin-top:.4pt;width:256.65pt;height:98.25pt;z-index:251670528">
            <v:textbox style="mso-next-textbox:#_x0000_s1044">
              <w:txbxContent>
                <w:p w:rsidR="00A54414" w:rsidRDefault="00A54414" w:rsidP="00B514C7">
                  <w:pPr>
                    <w:pStyle w:val="af0"/>
                    <w:jc w:val="center"/>
                    <w:rPr>
                      <w:sz w:val="24"/>
                    </w:rPr>
                  </w:pPr>
                  <w:r>
                    <w:rPr>
                      <w:rFonts w:ascii="Times New Roman" w:hAnsi="Times New Roman"/>
                      <w:sz w:val="20"/>
                      <w:szCs w:val="20"/>
                    </w:rPr>
                    <w:t xml:space="preserve">Выдача Администрацией или МАУ МФЦ уведомления об отказе в предоставлении муниципальной </w:t>
                  </w:r>
                  <w:r w:rsidR="00B32172">
                    <w:rPr>
                      <w:rFonts w:ascii="Times New Roman" w:hAnsi="Times New Roman"/>
                      <w:sz w:val="20"/>
                      <w:szCs w:val="20"/>
                    </w:rPr>
                    <w:t>услуги</w:t>
                  </w:r>
                  <w:r w:rsidR="00B32172">
                    <w:rPr>
                      <w:sz w:val="20"/>
                      <w:szCs w:val="20"/>
                    </w:rPr>
                    <w:t xml:space="preserve"> </w:t>
                  </w:r>
                  <w:r w:rsidR="00B32172">
                    <w:rPr>
                      <w:sz w:val="24"/>
                    </w:rPr>
                    <w:t>форме</w:t>
                  </w:r>
                  <w:r>
                    <w:rPr>
                      <w:sz w:val="24"/>
                    </w:rPr>
                    <w:t xml:space="preserve"> письма заявителю</w:t>
                  </w:r>
                </w:p>
                <w:p w:rsidR="00A54414" w:rsidRDefault="00A54414" w:rsidP="00B514C7"/>
              </w:txbxContent>
            </v:textbox>
          </v:shape>
        </w:pict>
      </w:r>
    </w:p>
    <w:p w:rsidR="00B514C7" w:rsidRDefault="00B514C7" w:rsidP="00B514C7">
      <w:pPr>
        <w:pStyle w:val="a9"/>
        <w:ind w:left="0"/>
        <w:jc w:val="left"/>
        <w:rPr>
          <w:sz w:val="26"/>
        </w:rPr>
      </w:pPr>
    </w:p>
    <w:p w:rsidR="000C1929" w:rsidRDefault="000C1929"/>
    <w:sectPr w:rsidR="000C1929" w:rsidSect="000C19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23" w:rsidRDefault="00744623" w:rsidP="00E06736">
      <w:r>
        <w:separator/>
      </w:r>
    </w:p>
  </w:endnote>
  <w:endnote w:type="continuationSeparator" w:id="0">
    <w:p w:rsidR="00744623" w:rsidRDefault="00744623" w:rsidP="00E0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205"/>
      <w:docPartObj>
        <w:docPartGallery w:val="Page Numbers (Bottom of Page)"/>
        <w:docPartUnique/>
      </w:docPartObj>
    </w:sdtPr>
    <w:sdtContent>
      <w:p w:rsidR="00A54414" w:rsidRDefault="00A54414">
        <w:pPr>
          <w:pStyle w:val="a8"/>
          <w:jc w:val="center"/>
        </w:pPr>
        <w:r>
          <w:fldChar w:fldCharType="begin"/>
        </w:r>
        <w:r>
          <w:instrText xml:space="preserve"> PAGE   \* MERGEFORMAT </w:instrText>
        </w:r>
        <w:r>
          <w:fldChar w:fldCharType="separate"/>
        </w:r>
        <w:r w:rsidR="00B32172">
          <w:rPr>
            <w:noProof/>
          </w:rPr>
          <w:t>27</w:t>
        </w:r>
        <w:r>
          <w:rPr>
            <w:noProof/>
          </w:rPr>
          <w:fldChar w:fldCharType="end"/>
        </w:r>
      </w:p>
    </w:sdtContent>
  </w:sdt>
  <w:p w:rsidR="00A54414" w:rsidRDefault="00A544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23" w:rsidRDefault="00744623" w:rsidP="00E06736">
      <w:r>
        <w:separator/>
      </w:r>
    </w:p>
  </w:footnote>
  <w:footnote w:type="continuationSeparator" w:id="0">
    <w:p w:rsidR="00744623" w:rsidRDefault="00744623" w:rsidP="00E0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14" w:rsidRDefault="00A54414">
    <w:pPr>
      <w:pStyle w:val="a6"/>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7D9"/>
    <w:multiLevelType w:val="hybridMultilevel"/>
    <w:tmpl w:val="A9C2FFDA"/>
    <w:lvl w:ilvl="0" w:tplc="6D20EF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673372"/>
    <w:multiLevelType w:val="hybridMultilevel"/>
    <w:tmpl w:val="D2EAEE96"/>
    <w:lvl w:ilvl="0" w:tplc="7C1EE9A6">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3B74AA9"/>
    <w:multiLevelType w:val="hybridMultilevel"/>
    <w:tmpl w:val="4D42360E"/>
    <w:lvl w:ilvl="0" w:tplc="372C22A6">
      <w:start w:val="1"/>
      <w:numFmt w:val="decimal"/>
      <w:lvlText w:val="%1."/>
      <w:lvlJc w:val="left"/>
      <w:pPr>
        <w:ind w:left="106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D84527"/>
    <w:multiLevelType w:val="hybridMultilevel"/>
    <w:tmpl w:val="F286A946"/>
    <w:lvl w:ilvl="0" w:tplc="54769E9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4C7"/>
    <w:rsid w:val="0004547F"/>
    <w:rsid w:val="000C1929"/>
    <w:rsid w:val="001206E3"/>
    <w:rsid w:val="001F0383"/>
    <w:rsid w:val="001F3AE5"/>
    <w:rsid w:val="002138EB"/>
    <w:rsid w:val="002D6E25"/>
    <w:rsid w:val="0039670C"/>
    <w:rsid w:val="004646B6"/>
    <w:rsid w:val="004A7BBF"/>
    <w:rsid w:val="004D7196"/>
    <w:rsid w:val="00577854"/>
    <w:rsid w:val="00584940"/>
    <w:rsid w:val="00642A97"/>
    <w:rsid w:val="00681A7A"/>
    <w:rsid w:val="006F5279"/>
    <w:rsid w:val="00744623"/>
    <w:rsid w:val="00751543"/>
    <w:rsid w:val="007F63AC"/>
    <w:rsid w:val="00803336"/>
    <w:rsid w:val="00853D44"/>
    <w:rsid w:val="0089030C"/>
    <w:rsid w:val="00891A02"/>
    <w:rsid w:val="00934C39"/>
    <w:rsid w:val="0095332A"/>
    <w:rsid w:val="009E2EFE"/>
    <w:rsid w:val="00A54414"/>
    <w:rsid w:val="00A87878"/>
    <w:rsid w:val="00A94D3C"/>
    <w:rsid w:val="00AB4188"/>
    <w:rsid w:val="00B112CD"/>
    <w:rsid w:val="00B32172"/>
    <w:rsid w:val="00B40BFB"/>
    <w:rsid w:val="00B514C7"/>
    <w:rsid w:val="00B54E5A"/>
    <w:rsid w:val="00BA369E"/>
    <w:rsid w:val="00C534BD"/>
    <w:rsid w:val="00C54881"/>
    <w:rsid w:val="00C60AF6"/>
    <w:rsid w:val="00CD18A4"/>
    <w:rsid w:val="00CD67DF"/>
    <w:rsid w:val="00D64EAD"/>
    <w:rsid w:val="00E06736"/>
    <w:rsid w:val="00E87CCD"/>
    <w:rsid w:val="00EB5591"/>
    <w:rsid w:val="00F25629"/>
    <w:rsid w:val="00F3531E"/>
    <w:rsid w:val="00F95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39"/>
        <o:r id="V:Rule2" type="connector" idref="#_x0000_s1042"/>
        <o:r id="V:Rule3" type="connector" idref="#_x0000_s1040"/>
        <o:r id="V:Rule4" type="connector" idref="#_x0000_s1033"/>
        <o:r id="V:Rule5" type="connector" idref="#_x0000_s1031"/>
        <o:r id="V:Rule6" type="connector" idref="#_x0000_s1030"/>
      </o:rules>
    </o:shapelayout>
  </w:shapeDefaults>
  <w:decimalSymbol w:val=","/>
  <w:listSeparator w:val=";"/>
  <w14:docId w14:val="681ABC8D"/>
  <w15:docId w15:val="{851E5571-13C9-407B-84C4-16F2CB53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14C7"/>
    <w:pPr>
      <w:widowControl w:val="0"/>
      <w:autoSpaceDE w:val="0"/>
      <w:autoSpaceDN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4C7"/>
    <w:rPr>
      <w:color w:val="0000FF" w:themeColor="hyperlink"/>
      <w:u w:val="single"/>
    </w:rPr>
  </w:style>
  <w:style w:type="paragraph" w:styleId="a4">
    <w:name w:val="Normal (Web)"/>
    <w:basedOn w:val="a"/>
    <w:unhideWhenUsed/>
    <w:rsid w:val="00B514C7"/>
    <w:pPr>
      <w:widowControl/>
      <w:autoSpaceDE/>
      <w:autoSpaceDN/>
      <w:spacing w:before="100" w:beforeAutospacing="1" w:after="100" w:afterAutospacing="1"/>
    </w:pPr>
    <w:rPr>
      <w:sz w:val="24"/>
      <w:szCs w:val="24"/>
      <w:lang w:eastAsia="ru-RU"/>
    </w:rPr>
  </w:style>
  <w:style w:type="character" w:customStyle="1" w:styleId="a5">
    <w:name w:val="Верхний колонтитул Знак"/>
    <w:basedOn w:val="a0"/>
    <w:link w:val="a6"/>
    <w:uiPriority w:val="99"/>
    <w:rsid w:val="00B514C7"/>
    <w:rPr>
      <w:rFonts w:ascii="Times New Roman" w:eastAsia="Times New Roman" w:hAnsi="Times New Roman" w:cs="Times New Roman"/>
    </w:rPr>
  </w:style>
  <w:style w:type="paragraph" w:styleId="a6">
    <w:name w:val="header"/>
    <w:basedOn w:val="a"/>
    <w:link w:val="a5"/>
    <w:uiPriority w:val="99"/>
    <w:unhideWhenUsed/>
    <w:rsid w:val="00B514C7"/>
    <w:pPr>
      <w:tabs>
        <w:tab w:val="center" w:pos="4677"/>
        <w:tab w:val="right" w:pos="9355"/>
      </w:tabs>
    </w:pPr>
  </w:style>
  <w:style w:type="character" w:customStyle="1" w:styleId="a7">
    <w:name w:val="Нижний колонтитул Знак"/>
    <w:basedOn w:val="a0"/>
    <w:link w:val="a8"/>
    <w:uiPriority w:val="99"/>
    <w:rsid w:val="00B514C7"/>
    <w:rPr>
      <w:rFonts w:ascii="Times New Roman" w:eastAsia="Times New Roman" w:hAnsi="Times New Roman" w:cs="Times New Roman"/>
    </w:rPr>
  </w:style>
  <w:style w:type="paragraph" w:styleId="a8">
    <w:name w:val="footer"/>
    <w:basedOn w:val="a"/>
    <w:link w:val="a7"/>
    <w:uiPriority w:val="99"/>
    <w:unhideWhenUsed/>
    <w:rsid w:val="00B514C7"/>
    <w:pPr>
      <w:tabs>
        <w:tab w:val="center" w:pos="4677"/>
        <w:tab w:val="right" w:pos="9355"/>
      </w:tabs>
    </w:pPr>
  </w:style>
  <w:style w:type="paragraph" w:styleId="a9">
    <w:name w:val="Body Text"/>
    <w:basedOn w:val="a"/>
    <w:link w:val="aa"/>
    <w:uiPriority w:val="1"/>
    <w:unhideWhenUsed/>
    <w:qFormat/>
    <w:rsid w:val="00B514C7"/>
    <w:pPr>
      <w:ind w:left="137"/>
      <w:jc w:val="both"/>
    </w:pPr>
    <w:rPr>
      <w:sz w:val="28"/>
      <w:szCs w:val="28"/>
    </w:rPr>
  </w:style>
  <w:style w:type="character" w:customStyle="1" w:styleId="aa">
    <w:name w:val="Основной текст Знак"/>
    <w:basedOn w:val="a0"/>
    <w:link w:val="a9"/>
    <w:uiPriority w:val="1"/>
    <w:rsid w:val="00B514C7"/>
    <w:rPr>
      <w:rFonts w:ascii="Times New Roman" w:eastAsia="Times New Roman" w:hAnsi="Times New Roman" w:cs="Times New Roman"/>
      <w:sz w:val="28"/>
      <w:szCs w:val="28"/>
    </w:rPr>
  </w:style>
  <w:style w:type="paragraph" w:styleId="ab">
    <w:name w:val="Body Text Indent"/>
    <w:basedOn w:val="a"/>
    <w:link w:val="ac"/>
    <w:uiPriority w:val="99"/>
    <w:unhideWhenUsed/>
    <w:rsid w:val="00B514C7"/>
    <w:pPr>
      <w:spacing w:after="120"/>
      <w:ind w:left="283"/>
    </w:pPr>
  </w:style>
  <w:style w:type="character" w:customStyle="1" w:styleId="ac">
    <w:name w:val="Основной текст с отступом Знак"/>
    <w:basedOn w:val="a0"/>
    <w:link w:val="ab"/>
    <w:uiPriority w:val="99"/>
    <w:rsid w:val="00B514C7"/>
    <w:rPr>
      <w:rFonts w:ascii="Times New Roman" w:eastAsia="Times New Roman" w:hAnsi="Times New Roman" w:cs="Times New Roman"/>
    </w:rPr>
  </w:style>
  <w:style w:type="character" w:customStyle="1" w:styleId="ad">
    <w:name w:val="Текст выноски Знак"/>
    <w:basedOn w:val="a0"/>
    <w:link w:val="ae"/>
    <w:uiPriority w:val="99"/>
    <w:semiHidden/>
    <w:rsid w:val="00B514C7"/>
    <w:rPr>
      <w:rFonts w:ascii="Tahoma" w:eastAsia="Times New Roman" w:hAnsi="Tahoma" w:cs="Tahoma"/>
      <w:sz w:val="16"/>
      <w:szCs w:val="16"/>
    </w:rPr>
  </w:style>
  <w:style w:type="paragraph" w:styleId="ae">
    <w:name w:val="Balloon Text"/>
    <w:basedOn w:val="a"/>
    <w:link w:val="ad"/>
    <w:uiPriority w:val="99"/>
    <w:semiHidden/>
    <w:unhideWhenUsed/>
    <w:rsid w:val="00B514C7"/>
    <w:rPr>
      <w:rFonts w:ascii="Tahoma" w:hAnsi="Tahoma" w:cs="Tahoma"/>
      <w:sz w:val="16"/>
      <w:szCs w:val="16"/>
    </w:rPr>
  </w:style>
  <w:style w:type="character" w:customStyle="1" w:styleId="af">
    <w:name w:val="Без интервала Знак"/>
    <w:link w:val="af0"/>
    <w:uiPriority w:val="1"/>
    <w:qFormat/>
    <w:locked/>
    <w:rsid w:val="00B514C7"/>
    <w:rPr>
      <w:rFonts w:ascii="Calibri" w:eastAsia="Calibri" w:hAnsi="Calibri" w:cs="Times New Roman"/>
    </w:rPr>
  </w:style>
  <w:style w:type="paragraph" w:styleId="af0">
    <w:name w:val="No Spacing"/>
    <w:link w:val="af"/>
    <w:uiPriority w:val="1"/>
    <w:qFormat/>
    <w:rsid w:val="00B514C7"/>
    <w:rPr>
      <w:rFonts w:ascii="Calibri" w:eastAsia="Calibri" w:hAnsi="Calibri" w:cs="Times New Roman"/>
    </w:rPr>
  </w:style>
  <w:style w:type="character" w:customStyle="1" w:styleId="af1">
    <w:name w:val="Абзац списка Знак"/>
    <w:basedOn w:val="a0"/>
    <w:link w:val="af2"/>
    <w:uiPriority w:val="1"/>
    <w:locked/>
    <w:rsid w:val="00B514C7"/>
    <w:rPr>
      <w:rFonts w:ascii="Times New Roman" w:eastAsia="Times New Roman" w:hAnsi="Times New Roman" w:cs="Times New Roman"/>
    </w:rPr>
  </w:style>
  <w:style w:type="paragraph" w:styleId="af2">
    <w:name w:val="List Paragraph"/>
    <w:basedOn w:val="a"/>
    <w:link w:val="af1"/>
    <w:uiPriority w:val="1"/>
    <w:qFormat/>
    <w:rsid w:val="00B514C7"/>
    <w:pPr>
      <w:ind w:left="137" w:right="141" w:firstLine="708"/>
      <w:jc w:val="both"/>
    </w:pPr>
  </w:style>
  <w:style w:type="paragraph" w:customStyle="1" w:styleId="11">
    <w:name w:val="Заголовок 11"/>
    <w:basedOn w:val="a"/>
    <w:uiPriority w:val="1"/>
    <w:qFormat/>
    <w:rsid w:val="00B514C7"/>
    <w:pPr>
      <w:ind w:left="335"/>
      <w:jc w:val="center"/>
      <w:outlineLvl w:val="1"/>
    </w:pPr>
    <w:rPr>
      <w:b/>
      <w:bCs/>
      <w:sz w:val="28"/>
      <w:szCs w:val="28"/>
    </w:rPr>
  </w:style>
  <w:style w:type="paragraph" w:customStyle="1" w:styleId="TableParagraph">
    <w:name w:val="Table Paragraph"/>
    <w:basedOn w:val="a"/>
    <w:uiPriority w:val="1"/>
    <w:qFormat/>
    <w:rsid w:val="00B514C7"/>
  </w:style>
  <w:style w:type="paragraph" w:customStyle="1" w:styleId="Postan">
    <w:name w:val="Postan"/>
    <w:basedOn w:val="a"/>
    <w:uiPriority w:val="99"/>
    <w:qFormat/>
    <w:rsid w:val="00B514C7"/>
    <w:pPr>
      <w:widowControl/>
      <w:overflowPunct w:val="0"/>
      <w:adjustRightInd w:val="0"/>
      <w:jc w:val="center"/>
    </w:pPr>
    <w:rPr>
      <w:b/>
      <w:smallCaps/>
      <w:sz w:val="28"/>
      <w:szCs w:val="20"/>
      <w:lang w:eastAsia="ru-RU"/>
    </w:rPr>
  </w:style>
  <w:style w:type="paragraph" w:customStyle="1" w:styleId="ConsPlusTitle">
    <w:name w:val="ConsPlusTitle"/>
    <w:uiPriority w:val="99"/>
    <w:rsid w:val="00B514C7"/>
    <w:pPr>
      <w:widowControl w:val="0"/>
      <w:autoSpaceDE w:val="0"/>
      <w:autoSpaceDN w:val="0"/>
      <w:adjustRightInd w:val="0"/>
    </w:pPr>
    <w:rPr>
      <w:rFonts w:ascii="Arial" w:eastAsia="Times New Roman" w:hAnsi="Arial" w:cs="Arial"/>
      <w:b/>
      <w:bCs/>
      <w:sz w:val="20"/>
      <w:szCs w:val="20"/>
      <w:lang w:eastAsia="ru-RU"/>
    </w:rPr>
  </w:style>
  <w:style w:type="paragraph" w:customStyle="1" w:styleId="p33">
    <w:name w:val="p33"/>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5">
    <w:name w:val="p35"/>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4">
    <w:name w:val="p34"/>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6">
    <w:name w:val="p36"/>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7">
    <w:name w:val="p37"/>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9">
    <w:name w:val="p39"/>
    <w:basedOn w:val="a"/>
    <w:uiPriority w:val="99"/>
    <w:rsid w:val="00B514C7"/>
    <w:pPr>
      <w:widowControl/>
      <w:autoSpaceDE/>
      <w:autoSpaceDN/>
      <w:spacing w:before="100" w:beforeAutospacing="1" w:after="100" w:afterAutospacing="1"/>
    </w:pPr>
    <w:rPr>
      <w:sz w:val="24"/>
      <w:szCs w:val="24"/>
      <w:lang w:eastAsia="ru-RU"/>
    </w:rPr>
  </w:style>
  <w:style w:type="paragraph" w:customStyle="1" w:styleId="ConsPlusCell">
    <w:name w:val="ConsPlusCell"/>
    <w:uiPriority w:val="99"/>
    <w:rsid w:val="00B514C7"/>
    <w:pPr>
      <w:widowControl w:val="0"/>
      <w:suppressAutoHyphens/>
      <w:autoSpaceDE w:val="0"/>
    </w:pPr>
    <w:rPr>
      <w:rFonts w:ascii="Arial" w:eastAsia="Times New Roman" w:hAnsi="Arial" w:cs="Arial"/>
      <w:sz w:val="20"/>
      <w:szCs w:val="20"/>
      <w:lang w:eastAsia="ar-SA"/>
    </w:rPr>
  </w:style>
  <w:style w:type="character" w:customStyle="1" w:styleId="s2">
    <w:name w:val="s2"/>
    <w:rsid w:val="00B514C7"/>
  </w:style>
  <w:style w:type="character" w:customStyle="1" w:styleId="s6">
    <w:name w:val="s6"/>
    <w:rsid w:val="00B514C7"/>
  </w:style>
  <w:style w:type="table" w:customStyle="1" w:styleId="TableNormal">
    <w:name w:val="Table Normal"/>
    <w:uiPriority w:val="2"/>
    <w:semiHidden/>
    <w:qFormat/>
    <w:rsid w:val="00B514C7"/>
    <w:pPr>
      <w:widowControl w:val="0"/>
      <w:autoSpaceDE w:val="0"/>
      <w:autoSpaceDN w:val="0"/>
    </w:pPr>
    <w:rPr>
      <w:lang w:val="en-US"/>
    </w:rPr>
    <w:tblPr>
      <w:tblCellMar>
        <w:top w:w="0" w:type="dxa"/>
        <w:left w:w="0" w:type="dxa"/>
        <w:bottom w:w="0" w:type="dxa"/>
        <w:right w:w="0" w:type="dxa"/>
      </w:tblCellMar>
    </w:tblPr>
  </w:style>
  <w:style w:type="table" w:styleId="af3">
    <w:name w:val="Table Grid"/>
    <w:basedOn w:val="a1"/>
    <w:uiPriority w:val="59"/>
    <w:rsid w:val="001F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https://remontnenskoe.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p32341@donpac.ru" TargetMode="External"/><Relationship Id="rId17" Type="http://schemas.openxmlformats.org/officeDocument/2006/relationships/hyperlink" Target="https://remontnoe.mfc61.ru" TargetMode="External"/><Relationship Id="rId2" Type="http://schemas.openxmlformats.org/officeDocument/2006/relationships/styles" Target="styles.xml"/><Relationship Id="rId16" Type="http://schemas.openxmlformats.org/officeDocument/2006/relationships/hyperlink" Target="mailto:mfc.remont@yand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footnotes" Target="footnotes.xml"/><Relationship Id="rId15" Type="http://schemas.openxmlformats.org/officeDocument/2006/relationships/hyperlink" Target="https://www.kievkasp.ru/" TargetMode="External"/><Relationship Id="rId10" Type="http://schemas.openxmlformats.org/officeDocument/2006/relationships/hyperlink" Target="http://remontnoe.mfc61.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ievkasp.ru/" TargetMode="External"/><Relationship Id="rId14" Type="http://schemas.openxmlformats.org/officeDocument/2006/relationships/hyperlink" Target="http://remontne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27</Pages>
  <Words>11189</Words>
  <Characters>63781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Маша</cp:lastModifiedBy>
  <cp:revision>15</cp:revision>
  <cp:lastPrinted>2023-01-25T05:56:00Z</cp:lastPrinted>
  <dcterms:created xsi:type="dcterms:W3CDTF">2023-01-20T13:47:00Z</dcterms:created>
  <dcterms:modified xsi:type="dcterms:W3CDTF">2023-03-02T05:37:00Z</dcterms:modified>
</cp:coreProperties>
</file>