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A4" w:rsidRDefault="00FD6CA4" w:rsidP="00030327">
      <w:pPr>
        <w:jc w:val="center"/>
        <w:rPr>
          <w:sz w:val="28"/>
          <w:szCs w:val="28"/>
          <w:lang w:val="ru-RU"/>
        </w:rPr>
      </w:pPr>
    </w:p>
    <w:p w:rsidR="00FD6CA4" w:rsidRDefault="00FD6CA4" w:rsidP="00030327">
      <w:pPr>
        <w:jc w:val="center"/>
        <w:rPr>
          <w:sz w:val="28"/>
          <w:szCs w:val="28"/>
          <w:lang w:val="ru-RU"/>
        </w:rPr>
      </w:pPr>
    </w:p>
    <w:p w:rsidR="006953DA" w:rsidRDefault="006953DA" w:rsidP="00030327">
      <w:pPr>
        <w:jc w:val="center"/>
        <w:rPr>
          <w:sz w:val="28"/>
          <w:szCs w:val="28"/>
          <w:lang w:val="ru-RU"/>
        </w:rPr>
      </w:pPr>
    </w:p>
    <w:p w:rsidR="00030327" w:rsidRDefault="00030327" w:rsidP="0003032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РОСТОВСКАЯ ОБЛАСТЬ</w:t>
      </w:r>
    </w:p>
    <w:p w:rsidR="00030327" w:rsidRDefault="00030327" w:rsidP="0003032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РЕМОНТНЕНСКИЙ РАЙОН</w:t>
      </w:r>
    </w:p>
    <w:p w:rsidR="00030327" w:rsidRDefault="00030327" w:rsidP="0003032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ОБРАЗОВАНИЕ</w:t>
      </w:r>
    </w:p>
    <w:p w:rsidR="00030327" w:rsidRDefault="00030327" w:rsidP="0003032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«КИЕВСКОЕ СЕЛЬСКОЕ ПОСЕЛЕНИЕ»</w:t>
      </w:r>
    </w:p>
    <w:p w:rsidR="00030327" w:rsidRDefault="00030327" w:rsidP="00030327">
      <w:pPr>
        <w:jc w:val="center"/>
        <w:rPr>
          <w:sz w:val="28"/>
          <w:szCs w:val="28"/>
          <w:lang w:val="ru-RU"/>
        </w:rPr>
      </w:pPr>
    </w:p>
    <w:p w:rsidR="00030327" w:rsidRDefault="00030327" w:rsidP="0003032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КИЕВСКОГО СЕЛЬСКОГО ПОСЕЛЕНИЯ</w:t>
      </w:r>
    </w:p>
    <w:p w:rsidR="00030327" w:rsidRDefault="00030327" w:rsidP="0003032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РЕМОНТНЕНСКОГО РАЙОНА</w:t>
      </w:r>
    </w:p>
    <w:p w:rsidR="00030327" w:rsidRDefault="00030327" w:rsidP="00030327">
      <w:pPr>
        <w:pStyle w:val="Con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30327" w:rsidRDefault="00030327" w:rsidP="00030327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РЕШЕНИЕ  </w:t>
      </w:r>
    </w:p>
    <w:p w:rsidR="00030327" w:rsidRDefault="00030327" w:rsidP="00030327">
      <w:pPr>
        <w:pStyle w:val="ConsNormal"/>
        <w:widowControl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30327" w:rsidRDefault="006953DA" w:rsidP="00030327">
      <w:pPr>
        <w:jc w:val="both"/>
        <w:rPr>
          <w:lang w:val="ru-RU"/>
        </w:rPr>
      </w:pPr>
      <w:r>
        <w:rPr>
          <w:lang w:val="ru-RU"/>
        </w:rPr>
        <w:t>27.04</w:t>
      </w:r>
      <w:r w:rsidR="00030327">
        <w:rPr>
          <w:lang w:val="ru-RU"/>
        </w:rPr>
        <w:t xml:space="preserve">.2024                                                            № </w:t>
      </w:r>
      <w:r>
        <w:rPr>
          <w:lang w:val="ru-RU"/>
        </w:rPr>
        <w:t>98</w:t>
      </w:r>
      <w:bookmarkStart w:id="0" w:name="_GoBack"/>
      <w:bookmarkEnd w:id="0"/>
      <w:r w:rsidR="00030327">
        <w:rPr>
          <w:lang w:val="ru-RU"/>
        </w:rPr>
        <w:t xml:space="preserve">                                                 с. Киевка</w:t>
      </w:r>
    </w:p>
    <w:p w:rsidR="00030327" w:rsidRDefault="00030327" w:rsidP="00030327">
      <w:pPr>
        <w:rPr>
          <w:lang w:val="ru-RU"/>
        </w:rPr>
      </w:pPr>
    </w:p>
    <w:p w:rsidR="00030327" w:rsidRDefault="00030327" w:rsidP="00030327">
      <w:pPr>
        <w:jc w:val="both"/>
        <w:rPr>
          <w:b/>
          <w:lang w:val="ru-RU"/>
        </w:rPr>
      </w:pPr>
      <w:r>
        <w:rPr>
          <w:lang w:val="ru-RU"/>
        </w:rPr>
        <w:t xml:space="preserve"> </w:t>
      </w:r>
      <w:r>
        <w:rPr>
          <w:b/>
          <w:lang w:val="ru-RU"/>
        </w:rPr>
        <w:t>О внесении изменений в «Положение</w:t>
      </w:r>
    </w:p>
    <w:p w:rsidR="006245D3" w:rsidRDefault="00030327" w:rsidP="00030327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proofErr w:type="gramStart"/>
      <w:r>
        <w:rPr>
          <w:b/>
          <w:lang w:val="ru-RU"/>
        </w:rPr>
        <w:t>о</w:t>
      </w:r>
      <w:proofErr w:type="gramEnd"/>
      <w:r>
        <w:rPr>
          <w:b/>
          <w:lang w:val="ru-RU"/>
        </w:rPr>
        <w:t xml:space="preserve"> бюджетном процессе в </w:t>
      </w:r>
      <w:r w:rsidR="006245D3">
        <w:rPr>
          <w:b/>
          <w:lang w:val="ru-RU"/>
        </w:rPr>
        <w:t>Киевском</w:t>
      </w:r>
      <w:r>
        <w:rPr>
          <w:b/>
          <w:lang w:val="ru-RU"/>
        </w:rPr>
        <w:t xml:space="preserve"> </w:t>
      </w:r>
    </w:p>
    <w:p w:rsidR="00030327" w:rsidRDefault="006245D3" w:rsidP="00030327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proofErr w:type="gramStart"/>
      <w:r w:rsidR="00030327">
        <w:rPr>
          <w:b/>
          <w:lang w:val="ru-RU"/>
        </w:rPr>
        <w:t>сельском</w:t>
      </w:r>
      <w:proofErr w:type="gramEnd"/>
      <w:r w:rsidR="00030327">
        <w:rPr>
          <w:b/>
          <w:lang w:val="ru-RU"/>
        </w:rPr>
        <w:t xml:space="preserve">   поселении</w:t>
      </w:r>
      <w:r w:rsidR="00D7609C">
        <w:rPr>
          <w:b/>
          <w:lang w:val="ru-RU"/>
        </w:rPr>
        <w:t xml:space="preserve"> </w:t>
      </w:r>
      <w:r w:rsidR="00030327">
        <w:rPr>
          <w:b/>
          <w:lang w:val="ru-RU"/>
        </w:rPr>
        <w:t xml:space="preserve">Ремонтненского района»   </w:t>
      </w:r>
    </w:p>
    <w:p w:rsidR="00030327" w:rsidRDefault="00030327" w:rsidP="00030327">
      <w:pPr>
        <w:jc w:val="both"/>
        <w:rPr>
          <w:b/>
          <w:lang w:val="ru-RU"/>
        </w:rPr>
      </w:pPr>
    </w:p>
    <w:p w:rsidR="00030327" w:rsidRDefault="00030327" w:rsidP="00030327">
      <w:pPr>
        <w:jc w:val="both"/>
        <w:rPr>
          <w:lang w:val="ru-RU"/>
        </w:rPr>
      </w:pPr>
      <w:r>
        <w:rPr>
          <w:lang w:val="ru-RU"/>
        </w:rPr>
        <w:t xml:space="preserve">         В целях приведения муниципального правового акта в соответствие с требованиями Бюджетного кодекса Российской Федерации, Областного закона Ростовской области от 03.08.2007 года № 743-ЗС «О бюджетном процессе в Ростовской области» Собрание депутатов Киевского сельского поселения,</w:t>
      </w:r>
    </w:p>
    <w:p w:rsidR="00030327" w:rsidRDefault="00030327" w:rsidP="00030327">
      <w:pPr>
        <w:jc w:val="both"/>
        <w:rPr>
          <w:lang w:val="ru-RU"/>
        </w:rPr>
      </w:pPr>
    </w:p>
    <w:p w:rsidR="00030327" w:rsidRDefault="00030327" w:rsidP="00030327">
      <w:pPr>
        <w:rPr>
          <w:b/>
          <w:lang w:val="ru-RU"/>
        </w:rPr>
      </w:pPr>
      <w:r>
        <w:rPr>
          <w:b/>
          <w:lang w:val="ru-RU"/>
        </w:rPr>
        <w:t>РЕШИЛО:</w:t>
      </w:r>
    </w:p>
    <w:p w:rsidR="00030327" w:rsidRDefault="00030327" w:rsidP="00030327">
      <w:pPr>
        <w:rPr>
          <w:b/>
          <w:lang w:val="ru-RU"/>
        </w:rPr>
      </w:pPr>
    </w:p>
    <w:p w:rsidR="00030327" w:rsidRDefault="00030327" w:rsidP="000E19CB">
      <w:pPr>
        <w:spacing w:after="28" w:line="240" w:lineRule="exact"/>
        <w:ind w:firstLine="780"/>
        <w:jc w:val="both"/>
        <w:rPr>
          <w:b/>
          <w:lang w:val="ru-RU"/>
        </w:rPr>
      </w:pPr>
      <w:r>
        <w:rPr>
          <w:b/>
          <w:lang w:val="ru-RU"/>
        </w:rPr>
        <w:t>Статья 1</w:t>
      </w:r>
    </w:p>
    <w:p w:rsidR="00030327" w:rsidRPr="00E609A9" w:rsidRDefault="00030327" w:rsidP="00030327">
      <w:pPr>
        <w:autoSpaceDE w:val="0"/>
        <w:autoSpaceDN w:val="0"/>
        <w:adjustRightInd w:val="0"/>
        <w:ind w:firstLine="708"/>
        <w:jc w:val="both"/>
        <w:rPr>
          <w:bCs/>
          <w:lang w:val="ru-RU"/>
        </w:rPr>
      </w:pPr>
      <w:r>
        <w:rPr>
          <w:bCs/>
          <w:lang w:val="ru-RU"/>
        </w:rPr>
        <w:t>1</w:t>
      </w:r>
      <w:r w:rsidRPr="00E609A9">
        <w:rPr>
          <w:bCs/>
          <w:lang w:val="ru-RU"/>
        </w:rPr>
        <w:t xml:space="preserve">. Внести в Положение о бюджетном процессе в </w:t>
      </w:r>
      <w:r w:rsidR="006245D3" w:rsidRPr="00E609A9">
        <w:rPr>
          <w:bCs/>
          <w:lang w:val="ru-RU"/>
        </w:rPr>
        <w:t>Киевском</w:t>
      </w:r>
      <w:r w:rsidRPr="00E609A9">
        <w:rPr>
          <w:bCs/>
          <w:lang w:val="ru-RU"/>
        </w:rPr>
        <w:t xml:space="preserve"> сельском поселении, утвержденное решением Собрания депутатов Киевского сельского поселения от </w:t>
      </w:r>
      <w:r w:rsidR="00BE1300" w:rsidRPr="00E609A9">
        <w:rPr>
          <w:bCs/>
          <w:lang w:val="ru-RU"/>
        </w:rPr>
        <w:t xml:space="preserve">25 ноября </w:t>
      </w:r>
      <w:r w:rsidRPr="00E609A9">
        <w:rPr>
          <w:bCs/>
          <w:lang w:val="ru-RU"/>
        </w:rPr>
        <w:t>2020</w:t>
      </w:r>
      <w:r w:rsidR="00BE1300" w:rsidRPr="00E609A9">
        <w:rPr>
          <w:bCs/>
          <w:lang w:val="ru-RU"/>
        </w:rPr>
        <w:t xml:space="preserve"> года</w:t>
      </w:r>
      <w:r w:rsidRPr="00E609A9">
        <w:rPr>
          <w:bCs/>
          <w:lang w:val="ru-RU"/>
        </w:rPr>
        <w:t xml:space="preserve"> № 1</w:t>
      </w:r>
      <w:r w:rsidR="00BE1300" w:rsidRPr="00E609A9">
        <w:rPr>
          <w:bCs/>
          <w:lang w:val="ru-RU"/>
        </w:rPr>
        <w:t>35</w:t>
      </w:r>
      <w:r w:rsidRPr="00E609A9">
        <w:rPr>
          <w:bCs/>
          <w:lang w:val="ru-RU"/>
        </w:rPr>
        <w:t xml:space="preserve"> «Положени</w:t>
      </w:r>
      <w:r w:rsidR="00311FB7" w:rsidRPr="00E609A9">
        <w:rPr>
          <w:bCs/>
          <w:lang w:val="ru-RU"/>
        </w:rPr>
        <w:t>е</w:t>
      </w:r>
      <w:r w:rsidRPr="00E609A9">
        <w:rPr>
          <w:bCs/>
          <w:lang w:val="ru-RU"/>
        </w:rPr>
        <w:t xml:space="preserve"> о бюджетном процессе в </w:t>
      </w:r>
      <w:r w:rsidR="006245D3" w:rsidRPr="00E609A9">
        <w:rPr>
          <w:bCs/>
          <w:lang w:val="ru-RU"/>
        </w:rPr>
        <w:t>Киевском</w:t>
      </w:r>
      <w:r w:rsidRPr="00E609A9">
        <w:rPr>
          <w:bCs/>
          <w:lang w:val="ru-RU"/>
        </w:rPr>
        <w:t xml:space="preserve"> сельском поселении» следующие изменения:</w:t>
      </w:r>
    </w:p>
    <w:p w:rsidR="00030327" w:rsidRPr="00E609A9" w:rsidRDefault="00030327" w:rsidP="00030327">
      <w:pPr>
        <w:ind w:firstLine="708"/>
        <w:jc w:val="both"/>
        <w:rPr>
          <w:lang w:val="ru-RU"/>
        </w:rPr>
      </w:pPr>
      <w:r w:rsidRPr="00E609A9">
        <w:rPr>
          <w:lang w:val="ru-RU"/>
        </w:rPr>
        <w:t>1.1</w:t>
      </w:r>
      <w:proofErr w:type="gramStart"/>
      <w:r w:rsidRPr="00E609A9">
        <w:rPr>
          <w:lang w:val="ru-RU"/>
        </w:rPr>
        <w:t>. часть</w:t>
      </w:r>
      <w:proofErr w:type="gramEnd"/>
      <w:r w:rsidRPr="00E609A9">
        <w:rPr>
          <w:lang w:val="ru-RU"/>
        </w:rPr>
        <w:t xml:space="preserve"> 2 статьи 7 изложить в следующей редакции:</w:t>
      </w:r>
    </w:p>
    <w:p w:rsidR="00030327" w:rsidRPr="00E609A9" w:rsidRDefault="00030327" w:rsidP="00030327">
      <w:pPr>
        <w:ind w:firstLine="708"/>
        <w:jc w:val="both"/>
        <w:rPr>
          <w:lang w:val="ru-RU"/>
        </w:rPr>
      </w:pPr>
      <w:r w:rsidRPr="00E609A9">
        <w:rPr>
          <w:lang w:val="ru-RU"/>
        </w:rPr>
        <w:t>«2. Размер резервного фонда Администрации Киевского сельского поселения устанавливается решением о бюджете Киевского сельского поселения Ремонтненского района на очередной финансовый год и плановый период.»;</w:t>
      </w:r>
    </w:p>
    <w:p w:rsidR="00030327" w:rsidRPr="00E609A9" w:rsidRDefault="00030327" w:rsidP="00030327">
      <w:pPr>
        <w:ind w:firstLine="708"/>
        <w:jc w:val="both"/>
        <w:rPr>
          <w:lang w:val="ru-RU"/>
        </w:rPr>
      </w:pPr>
      <w:r w:rsidRPr="00E609A9">
        <w:rPr>
          <w:lang w:val="ru-RU"/>
        </w:rPr>
        <w:t>1.2</w:t>
      </w:r>
      <w:r w:rsidR="007B6A39" w:rsidRPr="00E609A9">
        <w:rPr>
          <w:lang w:val="ru-RU"/>
        </w:rPr>
        <w:t>, часть</w:t>
      </w:r>
      <w:r w:rsidRPr="00E609A9">
        <w:rPr>
          <w:lang w:val="ru-RU"/>
        </w:rPr>
        <w:t xml:space="preserve"> 3 статьи 7 изложить в следующей редакции:</w:t>
      </w:r>
    </w:p>
    <w:p w:rsidR="00030327" w:rsidRPr="00E609A9" w:rsidRDefault="00030327" w:rsidP="00E60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A9">
        <w:rPr>
          <w:rFonts w:ascii="Times New Roman" w:hAnsi="Times New Roman" w:cs="Times New Roman"/>
          <w:sz w:val="24"/>
          <w:szCs w:val="24"/>
        </w:rPr>
        <w:t xml:space="preserve">«3. Средства резервного фонда Администрации Киевского сельского поселения направляются на финансовое обеспечение непредвиденных расходов, в том числе на </w:t>
      </w:r>
      <w:r w:rsidR="00CF663B" w:rsidRPr="00775AA6">
        <w:rPr>
          <w:rFonts w:ascii="Times New Roman" w:hAnsi="Times New Roman" w:cs="Times New Roman"/>
          <w:sz w:val="24"/>
          <w:szCs w:val="24"/>
        </w:rPr>
        <w:t>проведения аварийно-восстановительных работ и иных мероприятий, связанных с ликвидацией последствий стихийных бедствий и дру</w:t>
      </w:r>
      <w:r w:rsidR="00715195" w:rsidRPr="00775AA6">
        <w:rPr>
          <w:rFonts w:ascii="Times New Roman" w:hAnsi="Times New Roman" w:cs="Times New Roman"/>
          <w:sz w:val="24"/>
          <w:szCs w:val="24"/>
        </w:rPr>
        <w:t>гих чрезвычайных ситуаций</w:t>
      </w:r>
      <w:r w:rsidR="00E609A9" w:rsidRPr="00775AA6">
        <w:rPr>
          <w:rFonts w:ascii="Times New Roman" w:hAnsi="Times New Roman" w:cs="Times New Roman"/>
          <w:sz w:val="24"/>
          <w:szCs w:val="24"/>
          <w:lang w:eastAsia="en-US"/>
        </w:rPr>
        <w:t>, а так</w:t>
      </w:r>
      <w:r w:rsidR="00E609A9" w:rsidRPr="00E609A9">
        <w:rPr>
          <w:rFonts w:ascii="Times New Roman" w:hAnsi="Times New Roman" w:cs="Times New Roman"/>
          <w:sz w:val="24"/>
          <w:szCs w:val="24"/>
          <w:lang w:eastAsia="en-US"/>
        </w:rPr>
        <w:t>же на иные мероприятия, предусмотренные порядком, указанным в части 5 настоящей статьи.</w:t>
      </w:r>
      <w:r w:rsidRPr="00E609A9">
        <w:rPr>
          <w:sz w:val="24"/>
          <w:szCs w:val="24"/>
        </w:rPr>
        <w:tab/>
      </w:r>
      <w:r w:rsidRPr="00E609A9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="00E8499A">
        <w:rPr>
          <w:rFonts w:ascii="Times New Roman" w:hAnsi="Times New Roman" w:cs="Times New Roman"/>
          <w:sz w:val="24"/>
          <w:szCs w:val="24"/>
        </w:rPr>
        <w:t xml:space="preserve">. </w:t>
      </w:r>
      <w:r w:rsidR="00E8499A" w:rsidRPr="00E609A9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Pr="00E609A9">
        <w:rPr>
          <w:rFonts w:ascii="Times New Roman" w:hAnsi="Times New Roman" w:cs="Times New Roman"/>
          <w:sz w:val="24"/>
          <w:szCs w:val="24"/>
        </w:rPr>
        <w:t xml:space="preserve"> 4 статьи 7 признать утратившей силу;</w:t>
      </w:r>
    </w:p>
    <w:p w:rsidR="00030327" w:rsidRPr="00E609A9" w:rsidRDefault="00030327" w:rsidP="00030327">
      <w:pPr>
        <w:ind w:firstLine="709"/>
        <w:jc w:val="both"/>
        <w:rPr>
          <w:lang w:val="ru-RU"/>
        </w:rPr>
      </w:pPr>
      <w:r w:rsidRPr="00E609A9">
        <w:rPr>
          <w:lang w:val="ru-RU"/>
        </w:rPr>
        <w:t>2. Часть 3 статьи 16 признать утратившей силу.</w:t>
      </w:r>
    </w:p>
    <w:p w:rsidR="00030327" w:rsidRDefault="00030327" w:rsidP="00030327">
      <w:pPr>
        <w:spacing w:after="28" w:line="240" w:lineRule="exact"/>
        <w:ind w:firstLine="780"/>
        <w:jc w:val="both"/>
        <w:rPr>
          <w:b/>
          <w:lang w:val="ru-RU"/>
        </w:rPr>
      </w:pPr>
    </w:p>
    <w:p w:rsidR="00030327" w:rsidRDefault="00030327" w:rsidP="00686244">
      <w:pPr>
        <w:spacing w:after="28" w:line="240" w:lineRule="exact"/>
        <w:ind w:firstLine="780"/>
        <w:jc w:val="both"/>
        <w:rPr>
          <w:b/>
          <w:lang w:val="ru-RU"/>
        </w:rPr>
      </w:pPr>
      <w:r>
        <w:rPr>
          <w:b/>
          <w:lang w:val="ru-RU"/>
        </w:rPr>
        <w:t>Статья 2</w:t>
      </w:r>
    </w:p>
    <w:p w:rsidR="00030327" w:rsidRDefault="00030327" w:rsidP="00030327">
      <w:pPr>
        <w:tabs>
          <w:tab w:val="left" w:pos="993"/>
        </w:tabs>
        <w:spacing w:after="353"/>
        <w:contextualSpacing/>
        <w:jc w:val="both"/>
        <w:rPr>
          <w:lang w:val="x-none" w:eastAsia="x-none"/>
        </w:rPr>
      </w:pPr>
      <w:r>
        <w:rPr>
          <w:lang w:val="x-none" w:eastAsia="x-none"/>
        </w:rPr>
        <w:t xml:space="preserve">           1.</w:t>
      </w:r>
      <w:r>
        <w:rPr>
          <w:lang w:val="ru-RU" w:eastAsia="x-none"/>
        </w:rPr>
        <w:t xml:space="preserve"> </w:t>
      </w:r>
      <w:r w:rsidR="007B6A39">
        <w:rPr>
          <w:lang w:val="ru-RU" w:eastAsia="x-none"/>
        </w:rPr>
        <w:t xml:space="preserve">  </w:t>
      </w:r>
      <w:r>
        <w:rPr>
          <w:lang w:val="x-none" w:eastAsia="x-none"/>
        </w:rPr>
        <w:t>Настоящее решение вступает в силу со дня его официального о</w:t>
      </w:r>
      <w:r>
        <w:rPr>
          <w:lang w:val="ru-RU" w:eastAsia="x-none"/>
        </w:rPr>
        <w:t>бнародования</w:t>
      </w:r>
      <w:r>
        <w:rPr>
          <w:lang w:val="x-none" w:eastAsia="x-none"/>
        </w:rPr>
        <w:t>, за исключением пунктов 1  статьи 1 настоящего решения.</w:t>
      </w:r>
    </w:p>
    <w:p w:rsidR="00030327" w:rsidRDefault="00030327" w:rsidP="00030327">
      <w:pPr>
        <w:tabs>
          <w:tab w:val="left" w:pos="993"/>
        </w:tabs>
        <w:spacing w:after="353"/>
        <w:ind w:firstLine="709"/>
        <w:contextualSpacing/>
        <w:jc w:val="both"/>
        <w:rPr>
          <w:lang w:val="x-none" w:eastAsia="x-none"/>
        </w:rPr>
      </w:pPr>
      <w:r>
        <w:rPr>
          <w:lang w:val="x-none" w:eastAsia="x-none"/>
        </w:rPr>
        <w:t>2.</w:t>
      </w:r>
      <w:r>
        <w:rPr>
          <w:lang w:val="ru-RU" w:eastAsia="x-none"/>
        </w:rPr>
        <w:t xml:space="preserve"> </w:t>
      </w:r>
      <w:r w:rsidR="007B6A39">
        <w:rPr>
          <w:lang w:val="ru-RU" w:eastAsia="x-none"/>
        </w:rPr>
        <w:t xml:space="preserve">  </w:t>
      </w:r>
      <w:r>
        <w:rPr>
          <w:lang w:val="x-none" w:eastAsia="x-none"/>
        </w:rPr>
        <w:t xml:space="preserve">Пункты 1 статьи 1 настоящего решения вступают в силу с 1 января 2023 года. </w:t>
      </w:r>
    </w:p>
    <w:p w:rsidR="00030327" w:rsidRDefault="00030327" w:rsidP="00030327">
      <w:pPr>
        <w:tabs>
          <w:tab w:val="left" w:pos="993"/>
        </w:tabs>
        <w:spacing w:after="353"/>
        <w:ind w:firstLine="709"/>
        <w:contextualSpacing/>
        <w:jc w:val="both"/>
        <w:rPr>
          <w:sz w:val="26"/>
          <w:szCs w:val="26"/>
          <w:lang w:val="ru-RU"/>
        </w:rPr>
      </w:pPr>
      <w:r>
        <w:rPr>
          <w:lang w:val="x-none" w:eastAsia="x-none"/>
        </w:rPr>
        <w:t>3.</w:t>
      </w:r>
      <w:r w:rsidR="007B6A39">
        <w:rPr>
          <w:lang w:val="ru-RU" w:eastAsia="x-none"/>
        </w:rPr>
        <w:t xml:space="preserve"> </w:t>
      </w:r>
      <w:r>
        <w:rPr>
          <w:lang w:val="ru-RU"/>
        </w:rPr>
        <w:t xml:space="preserve">Контроль исполнения настоящего решения возложить на председателя постоянной комиссии   по бюджету, налогам и </w:t>
      </w:r>
      <w:r w:rsidR="00686244">
        <w:rPr>
          <w:lang w:val="ru-RU"/>
        </w:rPr>
        <w:t xml:space="preserve">собственности </w:t>
      </w:r>
      <w:r w:rsidR="00857712">
        <w:rPr>
          <w:lang w:val="ru-RU"/>
        </w:rPr>
        <w:t>Л.С. Босенко</w:t>
      </w:r>
      <w:r>
        <w:rPr>
          <w:lang w:val="ru-RU"/>
        </w:rPr>
        <w:t>.</w:t>
      </w:r>
    </w:p>
    <w:p w:rsidR="00030327" w:rsidRDefault="00030327" w:rsidP="00030327">
      <w:pPr>
        <w:rPr>
          <w:b/>
          <w:lang w:val="ru-RU"/>
        </w:rPr>
      </w:pPr>
    </w:p>
    <w:p w:rsidR="00030327" w:rsidRDefault="00030327" w:rsidP="00030327">
      <w:pPr>
        <w:rPr>
          <w:lang w:val="ru-RU"/>
        </w:rPr>
      </w:pPr>
      <w:r>
        <w:rPr>
          <w:lang w:val="ru-RU" w:eastAsia="ru-RU"/>
        </w:rPr>
        <w:t xml:space="preserve">     </w:t>
      </w:r>
      <w:r>
        <w:rPr>
          <w:lang w:val="ru-RU"/>
        </w:rPr>
        <w:t xml:space="preserve">Председатель Собрания депутатов -   </w:t>
      </w:r>
    </w:p>
    <w:p w:rsidR="00B1385F" w:rsidRPr="00030327" w:rsidRDefault="00030327" w:rsidP="00FD6CA4">
      <w:pPr>
        <w:ind w:firstLine="284"/>
        <w:rPr>
          <w:lang w:val="ru-RU"/>
        </w:rPr>
      </w:pPr>
      <w:proofErr w:type="gramStart"/>
      <w:r>
        <w:rPr>
          <w:lang w:val="ru-RU"/>
        </w:rPr>
        <w:t>глава</w:t>
      </w:r>
      <w:proofErr w:type="gramEnd"/>
      <w:r>
        <w:rPr>
          <w:lang w:val="ru-RU"/>
        </w:rPr>
        <w:t xml:space="preserve"> Киевского сельского поселения                                               </w:t>
      </w:r>
      <w:r w:rsidR="00FD6CA4">
        <w:rPr>
          <w:lang w:val="ru-RU"/>
        </w:rPr>
        <w:t>С.С. Луговенко</w:t>
      </w:r>
    </w:p>
    <w:sectPr w:rsidR="00B1385F" w:rsidRPr="00030327" w:rsidSect="00FD6CA4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0A"/>
    <w:rsid w:val="00030327"/>
    <w:rsid w:val="000E19CB"/>
    <w:rsid w:val="002D4976"/>
    <w:rsid w:val="00311FB7"/>
    <w:rsid w:val="00312454"/>
    <w:rsid w:val="00404C1A"/>
    <w:rsid w:val="004E62AA"/>
    <w:rsid w:val="006245D3"/>
    <w:rsid w:val="00686244"/>
    <w:rsid w:val="006953DA"/>
    <w:rsid w:val="006B1618"/>
    <w:rsid w:val="006F4056"/>
    <w:rsid w:val="00715195"/>
    <w:rsid w:val="00766C5D"/>
    <w:rsid w:val="00775AA6"/>
    <w:rsid w:val="007B6A39"/>
    <w:rsid w:val="00857712"/>
    <w:rsid w:val="00877758"/>
    <w:rsid w:val="009D5B0A"/>
    <w:rsid w:val="00A23F8E"/>
    <w:rsid w:val="00B10273"/>
    <w:rsid w:val="00BE1300"/>
    <w:rsid w:val="00CF663B"/>
    <w:rsid w:val="00D7609C"/>
    <w:rsid w:val="00DE4FFC"/>
    <w:rsid w:val="00E609A9"/>
    <w:rsid w:val="00E8499A"/>
    <w:rsid w:val="00F34671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4E72A-3DDC-4CB9-839D-93F3174E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303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030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F66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FINANS</cp:lastModifiedBy>
  <cp:revision>17</cp:revision>
  <dcterms:created xsi:type="dcterms:W3CDTF">2024-04-04T10:41:00Z</dcterms:created>
  <dcterms:modified xsi:type="dcterms:W3CDTF">2024-04-27T06:19:00Z</dcterms:modified>
</cp:coreProperties>
</file>