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D3D" w:rsidRPr="007E2BBD" w:rsidRDefault="00582D3D" w:rsidP="00582D3D">
      <w:pPr>
        <w:pStyle w:val="aa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  <w:t>1 слайд</w:t>
      </w:r>
    </w:p>
    <w:p w:rsidR="0028064E" w:rsidRPr="007E2BBD" w:rsidRDefault="0028064E" w:rsidP="0028064E">
      <w:pPr>
        <w:pStyle w:val="aa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Отчет </w:t>
      </w:r>
    </w:p>
    <w:p w:rsidR="0028064E" w:rsidRPr="007E2BBD" w:rsidRDefault="0028064E" w:rsidP="0028064E">
      <w:pPr>
        <w:pStyle w:val="aa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главы Администрации  Киевского сельского поселения</w:t>
      </w:r>
    </w:p>
    <w:p w:rsidR="0028064E" w:rsidRPr="007E2BBD" w:rsidRDefault="0028064E" w:rsidP="0028064E">
      <w:pPr>
        <w:pStyle w:val="aa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«Об итогах работы Администрации Киевского сельского поселения за</w:t>
      </w:r>
      <w:r w:rsidR="00D34229"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2 полугодие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202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год</w:t>
      </w:r>
      <w:r w:rsidR="00D34229"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а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»       </w:t>
      </w:r>
    </w:p>
    <w:p w:rsidR="00EC4DDC" w:rsidRPr="007E2BBD" w:rsidRDefault="00EC4DDC" w:rsidP="00A21421">
      <w:pPr>
        <w:tabs>
          <w:tab w:val="left" w:pos="3420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tbl>
      <w:tblPr>
        <w:tblStyle w:val="af7"/>
        <w:tblW w:w="9034" w:type="dxa"/>
        <w:tblInd w:w="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921"/>
        <w:gridCol w:w="2144"/>
        <w:gridCol w:w="3969"/>
      </w:tblGrid>
      <w:tr w:rsidR="00EC4DDC" w:rsidRPr="007E2BBD" w:rsidTr="00A453CA">
        <w:tc>
          <w:tcPr>
            <w:tcW w:w="2921" w:type="dxa"/>
          </w:tcPr>
          <w:p w:rsidR="00EC4DDC" w:rsidRPr="007E2BBD" w:rsidRDefault="00EC4DDC" w:rsidP="00D858A5">
            <w:pPr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</w:t>
            </w:r>
            <w:r w:rsidR="00D858A5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0</w:t>
            </w:r>
            <w:r w:rsidR="00BE380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202</w:t>
            </w:r>
            <w:r w:rsidR="00D858A5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года</w:t>
            </w:r>
          </w:p>
        </w:tc>
        <w:tc>
          <w:tcPr>
            <w:tcW w:w="2144" w:type="dxa"/>
          </w:tcPr>
          <w:p w:rsidR="00EC4DDC" w:rsidRPr="007E2BBD" w:rsidRDefault="00EC4DDC" w:rsidP="00A21421">
            <w:pPr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  <w:r w:rsidR="00405CB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A453CA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="001D5EB9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</w:t>
            </w:r>
          </w:p>
        </w:tc>
        <w:tc>
          <w:tcPr>
            <w:tcW w:w="3969" w:type="dxa"/>
          </w:tcPr>
          <w:p w:rsidR="00EC4DDC" w:rsidRPr="007E2BBD" w:rsidRDefault="001D5EB9" w:rsidP="001D5EB9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            с. Киевка</w:t>
            </w:r>
          </w:p>
        </w:tc>
      </w:tr>
    </w:tbl>
    <w:p w:rsidR="00EC4DDC" w:rsidRPr="007E2BBD" w:rsidRDefault="00EC4DDC" w:rsidP="00A21421">
      <w:pPr>
        <w:pStyle w:val="aa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2433A3" w:rsidRPr="007E2BBD" w:rsidRDefault="002433A3" w:rsidP="002433A3">
      <w:pPr>
        <w:pStyle w:val="aa"/>
        <w:spacing w:line="36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Уважаемые жители Киевского сельского поселения!</w:t>
      </w:r>
    </w:p>
    <w:p w:rsidR="002433A3" w:rsidRPr="007E2BBD" w:rsidRDefault="002433A3" w:rsidP="002433A3">
      <w:pPr>
        <w:pStyle w:val="WW-1"/>
        <w:spacing w:after="0"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hAnsi="Times New Roman" w:cs="Times New Roman"/>
          <w:sz w:val="24"/>
          <w:szCs w:val="24"/>
        </w:rPr>
        <w:t>В соответствии с действующим законодательством, Федеральным законом  № 131-</w:t>
      </w:r>
      <w:r w:rsidR="0028064E" w:rsidRPr="007E2BBD">
        <w:rPr>
          <w:rFonts w:ascii="Times New Roman" w:hAnsi="Times New Roman" w:cs="Times New Roman"/>
          <w:sz w:val="24"/>
          <w:szCs w:val="24"/>
        </w:rPr>
        <w:t xml:space="preserve"> </w:t>
      </w:r>
      <w:r w:rsidRPr="007E2BBD">
        <w:rPr>
          <w:rFonts w:ascii="Times New Roman" w:hAnsi="Times New Roman" w:cs="Times New Roman"/>
          <w:sz w:val="24"/>
          <w:szCs w:val="24"/>
        </w:rPr>
        <w:t>ФЗ от 06.10.2003 «Об общих принципах организации местного самоуправления в Российской Федерации», Уставом К</w:t>
      </w:r>
      <w:r w:rsidR="005F1C71" w:rsidRPr="007E2BBD">
        <w:rPr>
          <w:rFonts w:ascii="Times New Roman" w:hAnsi="Times New Roman" w:cs="Times New Roman"/>
          <w:sz w:val="24"/>
          <w:szCs w:val="24"/>
        </w:rPr>
        <w:t>ие</w:t>
      </w:r>
      <w:r w:rsidRPr="007E2BBD">
        <w:rPr>
          <w:rFonts w:ascii="Times New Roman" w:hAnsi="Times New Roman" w:cs="Times New Roman"/>
          <w:sz w:val="24"/>
          <w:szCs w:val="24"/>
        </w:rPr>
        <w:t xml:space="preserve">вского сельского поселения, </w:t>
      </w:r>
      <w:r w:rsidR="005F1C71" w:rsidRPr="007E2BBD">
        <w:rPr>
          <w:rFonts w:ascii="Times New Roman" w:hAnsi="Times New Roman" w:cs="Times New Roman"/>
          <w:sz w:val="24"/>
          <w:szCs w:val="24"/>
        </w:rPr>
        <w:t>г</w:t>
      </w:r>
      <w:r w:rsidRPr="007E2BBD">
        <w:rPr>
          <w:rFonts w:ascii="Times New Roman" w:hAnsi="Times New Roman" w:cs="Times New Roman"/>
          <w:sz w:val="24"/>
          <w:szCs w:val="24"/>
        </w:rPr>
        <w:t>лава Администрации муниципального образования представляет 2 раза в год отчет о своей деятельности, деятельности Администрации и Собрания депутатов.</w:t>
      </w:r>
    </w:p>
    <w:p w:rsidR="005F1C71" w:rsidRPr="007E2BBD" w:rsidRDefault="002433A3" w:rsidP="002433A3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 Представляя свой отчет о работе Администрации К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>ие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вского сельского поселения за  202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 год, постараюсь отразить основные направления  деятельности 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за прошедший </w:t>
      </w:r>
      <w:r w:rsidR="0028064E" w:rsidRPr="007E2BBD">
        <w:rPr>
          <w:rFonts w:ascii="Times New Roman" w:eastAsia="Times New Roman" w:hAnsi="Times New Roman" w:cs="Times New Roman"/>
          <w:sz w:val="24"/>
          <w:szCs w:val="24"/>
        </w:rPr>
        <w:t>период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. На мой взгляд, такая форма взаимодействия с общественностью и жителями сегодня очень важна и эффективна. Это возможность доступным образом донести до населения жизнедеятельность поселения за прошедший год.</w:t>
      </w:r>
    </w:p>
    <w:p w:rsidR="002433A3" w:rsidRPr="007E2BBD" w:rsidRDefault="002433A3" w:rsidP="002433A3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>Первоочередная задача Администрации поселения – это решение вопросов местного значения и исполнение</w:t>
      </w:r>
      <w:r w:rsidR="0028064E" w:rsidRPr="007E2BBD">
        <w:rPr>
          <w:rFonts w:ascii="Times New Roman" w:eastAsia="Times New Roman" w:hAnsi="Times New Roman" w:cs="Times New Roman"/>
          <w:sz w:val="24"/>
          <w:szCs w:val="24"/>
        </w:rPr>
        <w:t xml:space="preserve"> полномочий, предусмотренных </w:t>
      </w:r>
      <w:r w:rsidR="0028064E" w:rsidRPr="007E2BBD">
        <w:rPr>
          <w:rFonts w:ascii="Times New Roman" w:hAnsi="Times New Roman" w:cs="Times New Roman"/>
          <w:sz w:val="24"/>
          <w:szCs w:val="24"/>
        </w:rPr>
        <w:t xml:space="preserve">Федеральным законом  №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131-</w:t>
      </w:r>
      <w:r w:rsidR="0028064E" w:rsidRPr="007E2B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ФЗ «О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 xml:space="preserve">общих принципах организации местного самоуправления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в Российской Федерации» и Уставом МО «Киевское сельское поселение».</w:t>
      </w:r>
    </w:p>
    <w:p w:rsidR="002433A3" w:rsidRPr="007E2BBD" w:rsidRDefault="002433A3" w:rsidP="002433A3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>Эти полномочия осуществляются путем организации повседневной работы специалистов Администрации   Киевского сельского поселения, подготовке нормативно</w:t>
      </w:r>
      <w:r w:rsidR="0028064E" w:rsidRPr="007E2BBD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правовых</w:t>
      </w:r>
      <w:r w:rsidR="0028064E" w:rsidRPr="007E2B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документов, проведения встреч с жителями и активом поселения, осуществления личного приема граждан 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лавой Администрации поселения и муниципальными служащими, рассмотрения письменных и устных обращений.</w:t>
      </w:r>
    </w:p>
    <w:p w:rsidR="005F1C71" w:rsidRPr="007E2BBD" w:rsidRDefault="002433A3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>Для граждан – это важнейшее средство реализации своих прав и законных интересов, а порой и их защиты, возможность непосредственно участвовать в решении вопросов местного значения и реально влиять на решения органов власти.  </w:t>
      </w:r>
    </w:p>
    <w:p w:rsidR="00582D3D" w:rsidRPr="007E2BBD" w:rsidRDefault="00582D3D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2 слайд</w:t>
      </w:r>
    </w:p>
    <w:p w:rsidR="00582D3D" w:rsidRPr="007E2BBD" w:rsidRDefault="002433A3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Для информирования населения о деятельности Администрации поселения  используется официальный сайт Администрации Киевского сельского поселения, где размещаются нормативные документы, график приема </w:t>
      </w:r>
      <w:r w:rsidR="005F1C71" w:rsidRPr="007E2BBD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 xml:space="preserve">лавы Администрации и сотрудников Администрации. Информация сайта регулярно обновляется, что позволяет </w:t>
      </w:r>
      <w:r w:rsidR="004D27AF" w:rsidRPr="007E2BBD">
        <w:rPr>
          <w:rFonts w:ascii="Times New Roman" w:eastAsia="Times New Roman" w:hAnsi="Times New Roman" w:cs="Times New Roman"/>
          <w:sz w:val="24"/>
          <w:szCs w:val="24"/>
        </w:rPr>
        <w:t>«держ</w:t>
      </w:r>
      <w:r w:rsidR="005763F4" w:rsidRPr="007E2BBD">
        <w:rPr>
          <w:rFonts w:ascii="Times New Roman" w:eastAsia="Times New Roman" w:hAnsi="Times New Roman" w:cs="Times New Roman"/>
          <w:sz w:val="24"/>
          <w:szCs w:val="24"/>
        </w:rPr>
        <w:t xml:space="preserve">ать в курсе» население. </w:t>
      </w:r>
    </w:p>
    <w:p w:rsidR="007E2BBD" w:rsidRDefault="007E2BBD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582D3D" w:rsidRPr="007E2BBD" w:rsidRDefault="00582D3D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lastRenderedPageBreak/>
        <w:t>3 слайд</w:t>
      </w:r>
    </w:p>
    <w:p w:rsidR="002433A3" w:rsidRPr="007E2BBD" w:rsidRDefault="005763F4" w:rsidP="005F1C71">
      <w:pPr>
        <w:pStyle w:val="WW-"/>
        <w:spacing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>Также в</w:t>
      </w:r>
      <w:r w:rsidR="004D27AF" w:rsidRPr="007E2BBD">
        <w:rPr>
          <w:rFonts w:ascii="Times New Roman" w:eastAsia="Times New Roman" w:hAnsi="Times New Roman" w:cs="Times New Roman"/>
          <w:sz w:val="24"/>
          <w:szCs w:val="24"/>
        </w:rPr>
        <w:t xml:space="preserve"> официальных </w:t>
      </w:r>
      <w:r w:rsidRPr="007E2BBD">
        <w:rPr>
          <w:rFonts w:ascii="Times New Roman" w:eastAsia="Times New Roman" w:hAnsi="Times New Roman" w:cs="Times New Roman"/>
          <w:sz w:val="24"/>
          <w:szCs w:val="24"/>
        </w:rPr>
        <w:t>сетях «ВК», «ОК», Телеграмм канале имеются сообщества и группы «Администрации Киевского сельского поселения» там так же размещается информация о</w:t>
      </w:r>
      <w:r w:rsidR="002433A3" w:rsidRPr="007E2BBD">
        <w:rPr>
          <w:rFonts w:ascii="Times New Roman" w:eastAsia="Times New Roman" w:hAnsi="Times New Roman" w:cs="Times New Roman"/>
          <w:sz w:val="24"/>
          <w:szCs w:val="24"/>
        </w:rPr>
        <w:t xml:space="preserve"> событиях и мероприятиях, которые проводятся в поселении.</w:t>
      </w:r>
    </w:p>
    <w:p w:rsidR="00EC610C" w:rsidRPr="007E2BBD" w:rsidRDefault="002433A3" w:rsidP="00EC610C">
      <w:pPr>
        <w:pStyle w:val="WW-"/>
        <w:spacing w:after="0" w:line="36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2BBD">
        <w:rPr>
          <w:rFonts w:ascii="Times New Roman" w:eastAsia="Times New Roman" w:hAnsi="Times New Roman" w:cs="Times New Roman"/>
          <w:sz w:val="24"/>
          <w:szCs w:val="24"/>
        </w:rPr>
        <w:t>Основные принципы работы Администрации Киевского сельского поселения, прежде всего, заключаются в организации заботы о населении. Жители обращаются в Администрацию поселения, значит, надеются на нашу п</w:t>
      </w:r>
      <w:r w:rsidR="00EC610C" w:rsidRPr="007E2BBD">
        <w:rPr>
          <w:rFonts w:ascii="Times New Roman" w:eastAsia="Times New Roman" w:hAnsi="Times New Roman" w:cs="Times New Roman"/>
          <w:sz w:val="24"/>
          <w:szCs w:val="24"/>
        </w:rPr>
        <w:t>омощь в решении своих вопросов.</w:t>
      </w:r>
    </w:p>
    <w:p w:rsidR="00582D3D" w:rsidRPr="007E2BBD" w:rsidRDefault="00582D3D" w:rsidP="00AC05F6">
      <w:pPr>
        <w:pStyle w:val="ac"/>
        <w:tabs>
          <w:tab w:val="left" w:pos="1035"/>
        </w:tabs>
        <w:spacing w:line="360" w:lineRule="auto"/>
        <w:ind w:left="0" w:firstLine="426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  <w:t>4 слайд</w:t>
      </w:r>
    </w:p>
    <w:p w:rsidR="00582D3D" w:rsidRPr="007E2BBD" w:rsidRDefault="00AC05F6" w:rsidP="00AC05F6">
      <w:pPr>
        <w:pStyle w:val="ac"/>
        <w:tabs>
          <w:tab w:val="left" w:pos="1035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Общая площадь поселения составляет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263720,5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proofErr w:type="gramStart"/>
      <w:r w:rsidRPr="007E2BBD">
        <w:rPr>
          <w:rFonts w:ascii="Times New Roman" w:eastAsia="Times New Roman" w:hAnsi="Times New Roman" w:cs="Times New Roman"/>
          <w:sz w:val="24"/>
          <w:szCs w:val="24"/>
          <w:vertAlign w:val="superscript"/>
          <w:lang w:val="ru-RU"/>
        </w:rPr>
        <w:t>2</w:t>
      </w:r>
      <w:proofErr w:type="gramEnd"/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Площадь сельхозугодий составляет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18066,1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га, из них пашни –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10345,0 г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а,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сенокосы - 6619,0, дороги – 95,0, лесополосы - 736,0, водные объекты – 140,0, земли в собственности – 4815,0, аренда земли 12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149,0. Администрацией выдано 30 уведомлений собственникам земельных участков об отказе покупки продаваемого земельного участка. </w:t>
      </w:r>
    </w:p>
    <w:p w:rsidR="00582D3D" w:rsidRPr="007E2BBD" w:rsidRDefault="00582D3D" w:rsidP="00AC05F6">
      <w:pPr>
        <w:pStyle w:val="ac"/>
        <w:tabs>
          <w:tab w:val="left" w:pos="1035"/>
        </w:tabs>
        <w:spacing w:line="360" w:lineRule="auto"/>
        <w:ind w:left="0" w:firstLine="426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5 слайд</w:t>
      </w:r>
    </w:p>
    <w:p w:rsidR="00AC05F6" w:rsidRPr="007E2BBD" w:rsidRDefault="00AC05F6" w:rsidP="00AC05F6">
      <w:pPr>
        <w:pStyle w:val="ac"/>
        <w:tabs>
          <w:tab w:val="left" w:pos="1035"/>
        </w:tabs>
        <w:spacing w:line="36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На территории поселения градообразующим предприятием является колхоз племзавод «Киевский», зарегистрировано 18 КФХ и 8 ИП. </w:t>
      </w:r>
    </w:p>
    <w:p w:rsidR="00AC05F6" w:rsidRPr="007E2BBD" w:rsidRDefault="00AC05F6" w:rsidP="00AC05F6">
      <w:pPr>
        <w:pStyle w:val="ac"/>
        <w:tabs>
          <w:tab w:val="left" w:pos="1035"/>
        </w:tabs>
        <w:spacing w:line="36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Осенью колхозом племзавод «Киевский» засеяно 5250 га озимой пшеницы. У КФХ засеяно 2270 га озимой пшеницы, </w:t>
      </w:r>
    </w:p>
    <w:p w:rsidR="00864848" w:rsidRPr="007E2BBD" w:rsidRDefault="004C7823" w:rsidP="007E2BBD">
      <w:pPr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  <w:t>6 слайд</w:t>
      </w:r>
    </w:p>
    <w:p w:rsidR="00D858A5" w:rsidRPr="007E2BBD" w:rsidRDefault="00EC4DDC" w:rsidP="007E2BBD">
      <w:pPr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на территории поселения функционируют школа, детсад, СДК, библиотечный пункт, два ФАПа (с. Киевка, х. Раздольный) и два отделения почты (с. Киевка, х. Раздольный).</w:t>
      </w:r>
    </w:p>
    <w:p w:rsidR="004C7823" w:rsidRPr="007E2BBD" w:rsidRDefault="004C7823" w:rsidP="00145F37">
      <w:pPr>
        <w:spacing w:line="360" w:lineRule="auto"/>
        <w:ind w:firstLine="426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val="ru-RU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  <w:t>7 слайд</w:t>
      </w:r>
    </w:p>
    <w:tbl>
      <w:tblPr>
        <w:tblStyle w:val="af7"/>
        <w:tblW w:w="0" w:type="auto"/>
        <w:jc w:val="center"/>
        <w:tblLook w:val="04A0"/>
      </w:tblPr>
      <w:tblGrid>
        <w:gridCol w:w="1378"/>
        <w:gridCol w:w="1177"/>
        <w:gridCol w:w="12"/>
        <w:gridCol w:w="2662"/>
      </w:tblGrid>
      <w:tr w:rsidR="00EC4DDC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7E2BBD" w:rsidRDefault="00EC4DDC" w:rsidP="00E54DBF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По состоянию на 01.0</w:t>
            </w:r>
            <w:r w:rsidR="00EB211D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1</w:t>
            </w: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.202</w:t>
            </w:r>
            <w:r w:rsidR="00E54DBF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</w:t>
            </w: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г</w:t>
            </w:r>
          </w:p>
        </w:tc>
      </w:tr>
      <w:tr w:rsidR="00EC4DDC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7E2BBD" w:rsidRDefault="00EC4DDC" w:rsidP="00EB211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жителей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1</w:t>
            </w:r>
            <w:r w:rsidR="00497CA8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="00994D0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человек</w:t>
            </w:r>
          </w:p>
          <w:p w:rsidR="00E37DC6" w:rsidRPr="007E2BBD" w:rsidRDefault="00E37DC6" w:rsidP="00EB211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с. Киевка – </w:t>
            </w:r>
            <w:r w:rsidR="005E50E3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8</w:t>
            </w:r>
            <w:r w:rsidR="00994D0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77</w:t>
            </w:r>
          </w:p>
          <w:p w:rsidR="00E37DC6" w:rsidRPr="007E2BBD" w:rsidRDefault="00E37DC6" w:rsidP="00977AA8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х. Раздольный - </w:t>
            </w:r>
            <w:r w:rsidR="005E50E3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  <w:r w:rsidR="00977AA8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23</w:t>
            </w:r>
          </w:p>
        </w:tc>
      </w:tr>
      <w:tr w:rsidR="00EC4DDC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7E2BBD" w:rsidRDefault="00EC4DDC" w:rsidP="00994D0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Количество детей в дошкольном учреждении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- </w:t>
            </w:r>
            <w:r w:rsidR="00D8308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</w:t>
            </w:r>
            <w:r w:rsidR="00994D0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</w:tr>
      <w:tr w:rsidR="00EC4DDC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7E2BBD" w:rsidRDefault="00EC4DDC" w:rsidP="00994D0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</w:t>
            </w:r>
            <w:r w:rsidR="00C747F7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оличество учащихся в </w:t>
            </w:r>
            <w:proofErr w:type="gramStart"/>
            <w:r w:rsidR="00C747F7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Киевской</w:t>
            </w:r>
            <w:proofErr w:type="gramEnd"/>
            <w:r w:rsidR="00C747F7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С</w:t>
            </w: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Ш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- </w:t>
            </w:r>
            <w:r w:rsidR="00994D0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</w:t>
            </w:r>
          </w:p>
        </w:tc>
      </w:tr>
      <w:tr w:rsidR="00EC4DDC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7E2BBD" w:rsidRDefault="00EC4DDC" w:rsidP="0060033F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Работающих -</w:t>
            </w:r>
            <w:r w:rsidRPr="007E2BB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val="ru-RU" w:eastAsia="ru-RU"/>
              </w:rPr>
              <w:t xml:space="preserve"> 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33</w:t>
            </w:r>
            <w:r w:rsidR="00E37DC6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60033F" w:rsidRPr="007E2BBD" w:rsidTr="00096364">
        <w:trPr>
          <w:trHeight w:val="301"/>
          <w:jc w:val="center"/>
        </w:trPr>
        <w:tc>
          <w:tcPr>
            <w:tcW w:w="25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60033F" w:rsidRPr="007E2BBD" w:rsidRDefault="0060033F" w:rsidP="0060033F">
            <w:pPr>
              <w:spacing w:line="0" w:lineRule="atLeast"/>
              <w:ind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Киевка</w:t>
            </w:r>
          </w:p>
        </w:tc>
        <w:tc>
          <w:tcPr>
            <w:tcW w:w="266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0033F" w:rsidRPr="007E2BBD" w:rsidRDefault="0060033F" w:rsidP="0060033F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Раздольный</w:t>
            </w:r>
          </w:p>
        </w:tc>
      </w:tr>
      <w:tr w:rsidR="0060033F" w:rsidRPr="007E2BBD" w:rsidTr="00096364">
        <w:trPr>
          <w:trHeight w:val="250"/>
          <w:jc w:val="center"/>
        </w:trPr>
        <w:tc>
          <w:tcPr>
            <w:tcW w:w="2567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60033F">
            <w:pPr>
              <w:spacing w:line="0" w:lineRule="atLeast"/>
              <w:ind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279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60033F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52</w:t>
            </w:r>
          </w:p>
        </w:tc>
      </w:tr>
      <w:tr w:rsidR="0060033F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033F" w:rsidRPr="007E2BBD" w:rsidRDefault="0060033F" w:rsidP="009F05F0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Пенсионеры 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– 2</w:t>
            </w:r>
            <w:r w:rsidR="00977AA8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="009F05F0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чел</w:t>
            </w: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60033F" w:rsidRPr="007E2BBD" w:rsidTr="00096364">
        <w:trPr>
          <w:trHeight w:val="288"/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60033F" w:rsidRPr="007E2BBD" w:rsidRDefault="0060033F" w:rsidP="0060033F">
            <w:pPr>
              <w:spacing w:line="0" w:lineRule="atLeast"/>
              <w:ind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Киевка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0033F" w:rsidRPr="007E2BBD" w:rsidRDefault="0060033F" w:rsidP="0060033F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Раздольный</w:t>
            </w:r>
          </w:p>
        </w:tc>
      </w:tr>
      <w:tr w:rsidR="0060033F" w:rsidRPr="007E2BBD" w:rsidTr="00096364">
        <w:trPr>
          <w:trHeight w:val="263"/>
          <w:jc w:val="center"/>
        </w:trPr>
        <w:tc>
          <w:tcPr>
            <w:tcW w:w="255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9D636E" w:rsidP="009F05F0">
            <w:pPr>
              <w:spacing w:line="0" w:lineRule="atLeast"/>
              <w:ind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2</w:t>
            </w:r>
            <w:r w:rsidR="00977AA8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</w:t>
            </w:r>
            <w:r w:rsidR="009F05F0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2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9D636E" w:rsidP="00977AA8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4</w:t>
            </w:r>
            <w:r w:rsidR="00977AA8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</w:t>
            </w:r>
          </w:p>
        </w:tc>
      </w:tr>
      <w:tr w:rsidR="0060033F" w:rsidRPr="007E2BBD" w:rsidTr="00096364">
        <w:trPr>
          <w:trHeight w:val="255"/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60033F" w:rsidRPr="007E2BBD" w:rsidRDefault="0060033F" w:rsidP="00EB211D">
            <w:pPr>
              <w:spacing w:line="0" w:lineRule="atLeast"/>
              <w:ind w:left="-125" w:right="-184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Число 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родившихся</w:t>
            </w:r>
            <w:proofErr w:type="gramEnd"/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0033F" w:rsidRPr="007E2BBD" w:rsidRDefault="0060033F" w:rsidP="00EB211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Число 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умерших</w:t>
            </w:r>
            <w:proofErr w:type="gramEnd"/>
          </w:p>
        </w:tc>
      </w:tr>
      <w:tr w:rsidR="0060033F" w:rsidRPr="007E2BBD" w:rsidTr="00096364">
        <w:trPr>
          <w:trHeight w:val="285"/>
          <w:jc w:val="center"/>
        </w:trPr>
        <w:tc>
          <w:tcPr>
            <w:tcW w:w="255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EE1FBE" w:rsidP="00EB211D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</w:t>
            </w:r>
          </w:p>
        </w:tc>
        <w:tc>
          <w:tcPr>
            <w:tcW w:w="2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994D0D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="00994D0D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EB211D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Число 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прибывших</w:t>
            </w:r>
            <w:proofErr w:type="gramEnd"/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EB211D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Число 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убывших</w:t>
            </w:r>
            <w:proofErr w:type="gramEnd"/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977AA8" w:rsidP="00EE1FBE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="00EE1FBE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EE1FBE" w:rsidP="00EB211D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17</w:t>
            </w:r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EB211D">
            <w:pPr>
              <w:spacing w:line="0" w:lineRule="atLeast"/>
              <w:ind w:left="-125" w:right="-4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 – во зарег. браков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EB211D">
            <w:pPr>
              <w:spacing w:line="0" w:lineRule="atLeast"/>
              <w:ind w:left="-27" w:right="-4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 – во расторг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.</w:t>
            </w:r>
            <w:proofErr w:type="gramEnd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lastRenderedPageBreak/>
              <w:t>б</w:t>
            </w:r>
            <w:proofErr w:type="gramEnd"/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раков</w:t>
            </w:r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EE1FBE" w:rsidP="00EB211D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EE1FBE" w:rsidP="00EB211D">
            <w:pPr>
              <w:spacing w:line="0" w:lineRule="atLeast"/>
              <w:ind w:left="-27" w:right="-46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60033F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Мужчин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60033F">
            <w:pPr>
              <w:spacing w:line="0" w:lineRule="atLeast"/>
              <w:ind w:left="-27" w:right="-46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Женщин</w:t>
            </w:r>
          </w:p>
        </w:tc>
      </w:tr>
      <w:tr w:rsidR="0060033F" w:rsidRPr="007E2BBD" w:rsidTr="00096364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9F05F0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</w:t>
            </w:r>
            <w:r w:rsidR="00D8308F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3</w:t>
            </w:r>
            <w:r w:rsidR="009F05F0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9F05F0">
            <w:pPr>
              <w:spacing w:line="0" w:lineRule="atLeast"/>
              <w:ind w:left="-27" w:right="-46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</w:t>
            </w:r>
            <w:r w:rsidR="00D8308F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6</w:t>
            </w:r>
            <w:r w:rsidR="009F05F0"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7</w:t>
            </w:r>
          </w:p>
        </w:tc>
      </w:tr>
      <w:tr w:rsidR="0060033F" w:rsidRPr="007E2BBD" w:rsidTr="00096364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EB211D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Киевка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60033F" w:rsidRPr="007E2BBD" w:rsidRDefault="0060033F" w:rsidP="009F05F0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="00D8308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  <w:r w:rsidR="009F05F0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9F05F0">
            <w:pPr>
              <w:spacing w:line="0" w:lineRule="atLeast"/>
              <w:ind w:left="-27" w:right="-46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="00D8308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  <w:r w:rsidR="009F05F0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0033F" w:rsidRPr="007E2BBD" w:rsidTr="00096364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033F" w:rsidRPr="007E2BBD" w:rsidRDefault="0060033F" w:rsidP="00EB211D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Раздольный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60033F" w:rsidRPr="007E2BBD" w:rsidRDefault="0060033F" w:rsidP="00D8308F">
            <w:pPr>
              <w:spacing w:line="0" w:lineRule="atLeast"/>
              <w:ind w:left="-125" w:right="-43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="00D8308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08</w:t>
            </w: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033F" w:rsidRPr="007E2BBD" w:rsidRDefault="0060033F" w:rsidP="00D8308F">
            <w:pPr>
              <w:spacing w:line="0" w:lineRule="atLeast"/>
              <w:ind w:left="-27" w:right="-46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="00D8308F" w:rsidRPr="007E2B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</w:t>
            </w:r>
          </w:p>
        </w:tc>
      </w:tr>
      <w:tr w:rsidR="0060033F" w:rsidRPr="007E2BBD" w:rsidTr="00096364">
        <w:trPr>
          <w:jc w:val="center"/>
        </w:trPr>
        <w:tc>
          <w:tcPr>
            <w:tcW w:w="5229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033F" w:rsidRPr="007E2BBD" w:rsidRDefault="0060033F" w:rsidP="00EB211D">
            <w:pPr>
              <w:spacing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EC4DDC" w:rsidRPr="007E2BBD" w:rsidRDefault="00EC4DDC" w:rsidP="00A21421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160" w:rsidRPr="007E2BBD" w:rsidRDefault="00125160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8 слайд</w:t>
      </w:r>
    </w:p>
    <w:p w:rsidR="00EC4DDC" w:rsidRPr="007E2BBD" w:rsidRDefault="00764BA2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За отчётный период 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Администрацией Киевского с/поселения принято постановлений – </w:t>
      </w:r>
      <w:r w:rsidR="00125160" w:rsidRPr="007E2BBD">
        <w:rPr>
          <w:rFonts w:ascii="Times New Roman" w:hAnsi="Times New Roman" w:cs="Times New Roman"/>
          <w:sz w:val="24"/>
          <w:szCs w:val="24"/>
          <w:lang w:val="ru-RU"/>
        </w:rPr>
        <w:t>91, распоряжений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по основной деятельности –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14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, по личному составу -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25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gramEnd"/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Собранием депутатов утверждено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14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решени</w:t>
      </w:r>
      <w:r w:rsidR="00EC610C" w:rsidRPr="007E2BBD">
        <w:rPr>
          <w:rFonts w:ascii="Times New Roman" w:hAnsi="Times New Roman" w:cs="Times New Roman"/>
          <w:sz w:val="24"/>
          <w:szCs w:val="24"/>
          <w:lang w:val="ru-RU"/>
        </w:rPr>
        <w:t>я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EC4DDC" w:rsidRPr="007E2BBD" w:rsidRDefault="007E2BBD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За отчетный период о</w:t>
      </w:r>
      <w:r w:rsidR="00EC4DDC" w:rsidRPr="007E2BBD">
        <w:rPr>
          <w:rFonts w:ascii="Times New Roman" w:hAnsi="Times New Roman" w:cs="Times New Roman"/>
          <w:sz w:val="24"/>
          <w:szCs w:val="24"/>
          <w:lang w:val="ru-RU"/>
        </w:rPr>
        <w:t>бращений граждан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не поступало.</w:t>
      </w:r>
    </w:p>
    <w:p w:rsidR="00D51FA5" w:rsidRPr="007E2BBD" w:rsidRDefault="00D51FA5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C4DDC" w:rsidRPr="007E2BBD" w:rsidRDefault="00EC4DDC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За отчетный период в Администрации зарегистрировано входящей корреспонденции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712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документ</w:t>
      </w:r>
      <w:r w:rsidR="00C50FB3" w:rsidRPr="007E2BBD">
        <w:rPr>
          <w:rFonts w:ascii="Times New Roman" w:hAnsi="Times New Roman" w:cs="Times New Roman"/>
          <w:sz w:val="24"/>
          <w:szCs w:val="24"/>
          <w:lang w:val="ru-RU"/>
        </w:rPr>
        <w:t>ов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, исходящей –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475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C4DDC" w:rsidRPr="007E2BBD" w:rsidRDefault="00D43571" w:rsidP="00A21421">
      <w:pPr>
        <w:pStyle w:val="afe"/>
        <w:spacing w:line="360" w:lineRule="auto"/>
        <w:ind w:firstLine="426"/>
        <w:contextualSpacing/>
        <w:jc w:val="both"/>
      </w:pPr>
      <w:r w:rsidRPr="007E2BBD">
        <w:t xml:space="preserve">За </w:t>
      </w:r>
      <w:r w:rsidR="00D34229" w:rsidRPr="007E2BBD">
        <w:t>истекший период</w:t>
      </w:r>
      <w:r w:rsidRPr="007E2BBD">
        <w:t xml:space="preserve"> </w:t>
      </w:r>
      <w:r w:rsidR="00EC4DDC" w:rsidRPr="007E2BBD">
        <w:t xml:space="preserve">было выдано </w:t>
      </w:r>
      <w:r w:rsidR="00994D0D" w:rsidRPr="007E2BBD">
        <w:t>21</w:t>
      </w:r>
      <w:r w:rsidR="00EC4DDC" w:rsidRPr="007E2BBD">
        <w:t xml:space="preserve"> справк</w:t>
      </w:r>
      <w:r w:rsidR="00266D5B" w:rsidRPr="007E2BBD">
        <w:t>и</w:t>
      </w:r>
      <w:r w:rsidR="00EC4DDC" w:rsidRPr="007E2BBD">
        <w:t xml:space="preserve">, совершено </w:t>
      </w:r>
      <w:r w:rsidR="00125160" w:rsidRPr="007E2BBD">
        <w:t xml:space="preserve">10 </w:t>
      </w:r>
      <w:proofErr w:type="gramStart"/>
      <w:r w:rsidR="00125160" w:rsidRPr="007E2BBD">
        <w:t>нотариальных</w:t>
      </w:r>
      <w:proofErr w:type="gramEnd"/>
      <w:r w:rsidR="00EC4DDC" w:rsidRPr="007E2BBD">
        <w:t xml:space="preserve"> действия.</w:t>
      </w:r>
    </w:p>
    <w:p w:rsidR="00125160" w:rsidRPr="007E2BBD" w:rsidRDefault="00125160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9 слайд</w:t>
      </w:r>
    </w:p>
    <w:p w:rsidR="00EC4DDC" w:rsidRPr="007E2BBD" w:rsidRDefault="00EC4DDC" w:rsidP="00A2142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В центре занятости зарегистрированы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10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чел.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</w:p>
    <w:p w:rsidR="00D51FA5" w:rsidRPr="007E2BBD" w:rsidRDefault="00EC4DDC" w:rsidP="00D51FA5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На территории поселения работает 5 соцработников, обслуживают они </w:t>
      </w:r>
      <w:r w:rsidR="009635EA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4</w:t>
      </w:r>
      <w:r w:rsidR="00994D0D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1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человек, 4 работников в</w:t>
      </w:r>
      <w:r w:rsidR="0069706B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с.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Киевк</w:t>
      </w:r>
      <w:r w:rsidR="0069706B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</w:t>
      </w:r>
      <w:r w:rsidR="002433A3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– </w:t>
      </w:r>
      <w:r w:rsidR="009635EA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</w:t>
      </w:r>
      <w:r w:rsidR="00994D0D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</w:t>
      </w:r>
      <w:r w:rsidR="002433A3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чел, 1 – 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в </w:t>
      </w:r>
      <w:r w:rsidR="0069706B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х. 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Раздольн</w:t>
      </w:r>
      <w:r w:rsidR="0069706B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ый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– </w:t>
      </w:r>
      <w:r w:rsidR="009635EA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9</w:t>
      </w:r>
      <w:r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чел.</w:t>
      </w:r>
      <w:r w:rsidR="002433A3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Нареканий на работу соцработников со стороны населения нет</w:t>
      </w:r>
      <w:r w:rsidR="009E6495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, работу выполняют добросовестно.</w:t>
      </w:r>
      <w:r w:rsidR="00D51FA5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End"/>
    </w:p>
    <w:p w:rsidR="00E54DBF" w:rsidRPr="007E2BBD" w:rsidRDefault="00E54DBF" w:rsidP="00D51FA5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160" w:rsidRPr="007E2BBD" w:rsidRDefault="00125160" w:rsidP="00125160">
      <w:pPr>
        <w:spacing w:after="0" w:line="36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  <w:t>10 слайд</w:t>
      </w:r>
    </w:p>
    <w:p w:rsidR="00EB5567" w:rsidRPr="007E2BBD" w:rsidRDefault="00EB5567" w:rsidP="00EB556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СВЕДЕНИЯ</w:t>
      </w:r>
    </w:p>
    <w:p w:rsidR="00EB5567" w:rsidRPr="007E2BBD" w:rsidRDefault="00EB5567" w:rsidP="00EB556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о ходе исполнения бюджета Киевского сельского поселения Ремонтненского района за 2024 год</w:t>
      </w:r>
    </w:p>
    <w:p w:rsidR="00EB5567" w:rsidRPr="007E2BBD" w:rsidRDefault="00E54DBF" w:rsidP="00E54DB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Исполнение бюджета Киевского сельского поселения Ремонтненского района за 2024 год составило по доходам – 15386,4 тыс. рублей, или 99,4 процента к годовому плану 15477,3 тыс. рублей и по расходам – 15491,1 тыс. рублей, или 97,9 процента к годовым плановым назначениям 15824,2 тыс. рублей. Дефицит бюджета за 2024 года составил в сумме 104,7 тыс. рублей. </w:t>
      </w:r>
    </w:p>
    <w:p w:rsidR="008718D1" w:rsidRPr="007E2BBD" w:rsidRDefault="008718D1" w:rsidP="008718D1">
      <w:pPr>
        <w:spacing w:after="0" w:line="36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  <w:t>11 слайд</w:t>
      </w:r>
    </w:p>
    <w:p w:rsidR="00EB5567" w:rsidRPr="007E2BBD" w:rsidRDefault="00EB5567" w:rsidP="00EB556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Доходы</w:t>
      </w:r>
    </w:p>
    <w:p w:rsidR="00EB5567" w:rsidRPr="007E2BBD" w:rsidRDefault="00E54DBF" w:rsidP="00E54DB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gramStart"/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Налоговые и неналоговые доходы бюджета Киевского сельского поселения Ремонтненского района за 2024 год исполнены в сумме </w:t>
      </w:r>
      <w:r w:rsidR="00EB5567"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2580,3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96,6 процентов к годовым бюджетным назначениям 2671,2 тыс. рублей, что выше уровня соответствующего показателя прошлого года на 729,7 тыс. рублей, данный показатель 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lastRenderedPageBreak/>
        <w:t>выше уровня аналогичного периода исполнен по причине увеличения поступления в бюджет поселения сельскохозяйственного налога за 2023 год, в</w:t>
      </w:r>
      <w:proofErr w:type="gramEnd"/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связи с превышением доходов над расходами у сельхозтоваропроизводителей. </w:t>
      </w:r>
    </w:p>
    <w:p w:rsidR="00EB5567" w:rsidRPr="007E2BBD" w:rsidRDefault="00EB5567" w:rsidP="00E54DB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Наибольший удельный вес в структуре доходов составили: 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единый сельскохозяйственный налог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1052,1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рублей, при плане 1048,5 тыс. рублей или 100,3 процента от годовых плановых назначений; 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налог на доходы физических лиц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 xml:space="preserve">958,1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тыс. рублей при плане 718,8 тыс. рублей или 133,3 процента от годовых плановых назначений;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земельный налог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434,2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при плане 820,2 тыс. рублей или 52,9 процента от годовых плановых назначений, неисполнение плана по данному виду налога произошло по причине увеличения кадастровой стоимости земельных участков с 2022 года; 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доходы от оказания платных услуг и компенсации затрат государства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68,0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при плане 37,4 тыс. рублей или 181,8 процента к годовому плану, перевыполнение плана по данному виду доходов произошло по причине незапланированных разовых поступлений, связанных с эксплуатацией имущества;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налог на имущество физических лиц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62,2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при плане 43,9 тыс. рублей или 141,7 процента от годовых плановых назначений, перевыполнение плана по данному виду налога произошло по причине уплаты недоимки за предыдущие периоды;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-штрафы, санкции, возмещение ущерба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 xml:space="preserve">4,0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тыс. рублей при плане 1,2 тыс. рублей или в 3,3 раза от годовых плановых назначений, перевыполнение плана по данному виду доходов произошло по причине незапланированных разовых поступлений административных штрафов за несоблюдение муниципальных правовых актов;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-государственная пошлина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1,4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при плановых назначениях 1,2 тыс. рублей или 116,7 процента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от годовых плановых назначений;</w:t>
      </w:r>
    </w:p>
    <w:p w:rsidR="00EB5567" w:rsidRPr="007E2BBD" w:rsidRDefault="00EB5567" w:rsidP="00EB556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       Безвозмездные поступления за</w:t>
      </w:r>
      <w:r w:rsidRPr="007E2BBD">
        <w:rPr>
          <w:rFonts w:ascii="Times New Roman" w:eastAsia="Times New Roman" w:hAnsi="Times New Roman" w:cs="Times New Roman"/>
          <w:bCs/>
          <w:sz w:val="24"/>
          <w:szCs w:val="24"/>
          <w:lang w:val="ru-RU" w:eastAsia="ru-RU" w:bidi="ar-SA"/>
        </w:rPr>
        <w:t xml:space="preserve"> 2024 года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составили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12806,1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100 процентов от годовых плановых назначений из них: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дотация на выравнивание бюджетной обеспеченности составила 11041,9 тыс. рублей; 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дотация бюджету на поддержку мер по обеспечению сбалансированности составила 660,0 тыс. рублей; 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- субвенции – 157,3 тыс. рублей;</w:t>
      </w:r>
    </w:p>
    <w:p w:rsidR="00EB5567" w:rsidRPr="007E2BBD" w:rsidRDefault="00EB5567" w:rsidP="00EB556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- иные межбюджетные трансферты – 946,9 тыс. рублей.</w:t>
      </w:r>
    </w:p>
    <w:p w:rsidR="00EB5567" w:rsidRPr="007E2BBD" w:rsidRDefault="00EB5567" w:rsidP="00EB556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</w:p>
    <w:p w:rsidR="007E2BBD" w:rsidRDefault="007E2BBD" w:rsidP="008718D1">
      <w:pPr>
        <w:spacing w:after="0" w:line="360" w:lineRule="auto"/>
        <w:ind w:firstLine="142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</w:p>
    <w:p w:rsidR="007E2BBD" w:rsidRDefault="007E2BBD" w:rsidP="008718D1">
      <w:pPr>
        <w:spacing w:after="0" w:line="360" w:lineRule="auto"/>
        <w:ind w:firstLine="142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</w:p>
    <w:p w:rsidR="008718D1" w:rsidRPr="007E2BBD" w:rsidRDefault="008718D1" w:rsidP="008718D1">
      <w:pPr>
        <w:spacing w:after="0" w:line="360" w:lineRule="auto"/>
        <w:ind w:firstLine="142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  <w:lastRenderedPageBreak/>
        <w:t>12 слайд</w:t>
      </w:r>
    </w:p>
    <w:p w:rsidR="00E54DBF" w:rsidRPr="007E2BBD" w:rsidRDefault="00EB5567" w:rsidP="00E54DBF">
      <w:pPr>
        <w:spacing w:after="0" w:line="36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Основные направления расходов бюджета Киевского сельского поселения Ремонтненского района за 2024 года</w:t>
      </w:r>
    </w:p>
    <w:p w:rsidR="00EB5567" w:rsidRPr="007E2BBD" w:rsidRDefault="00EB5567" w:rsidP="00E54DBF">
      <w:pPr>
        <w:spacing w:after="0" w:line="360" w:lineRule="auto"/>
        <w:ind w:firstLine="426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Общегосударственные вопросы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- расходы на функционирование местной администрации и других общегосударственных вопросов, составили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9280,0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97,9 процента от плановых годовых назначений 9477,3 тыс. рублей;</w:t>
      </w:r>
    </w:p>
    <w:p w:rsidR="00EB5567" w:rsidRPr="007E2BBD" w:rsidRDefault="00EB5567" w:rsidP="00EB556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      </w:t>
      </w: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Национальная оборона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расходы на осуществление первичного воинского учета составили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157,1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100,0 процентов от годового плана.</w:t>
      </w:r>
    </w:p>
    <w:p w:rsidR="00EB5567" w:rsidRPr="007E2BBD" w:rsidRDefault="00145F37" w:rsidP="00145F3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 xml:space="preserve">      </w:t>
      </w:r>
      <w:r w:rsidR="00EB5567"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 xml:space="preserve">Национальная безопасность и правоохранительная деятельность – 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расходы на обеспечение пожарной безопасности составили - </w:t>
      </w:r>
      <w:r w:rsidR="00EB5567"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21,5</w:t>
      </w:r>
      <w:r w:rsidR="00EB5567"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99,5 процентов от годового плана.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Жилищно-коммунальное хозяйство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– расходы на благоустройство поселения составили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394,9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94,2 процента от годовых плановых назначений 419,4 тыс. рублей, в том числе: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мероприятия по уличному освещению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территории Киевского сельского поселения исполнены на сумму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212,1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при годовых плановых назначениях 226,9 тыс. рублей или 93,5 процентов, из них оплата электроэнергии составила – 99,6 тыс. рублей, работы по содержанию сетей уличного освещения – 112,5 тыс. рублей;  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 xml:space="preserve">мероприятия по содержанию мест захоронения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в общей сумме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22,8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100,0 процентов от годового плана эти средства были направлены на обработку от клещей кладбищ с. Киевка и х. Раздольный.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 xml:space="preserve">мероприятия по прочему благоустройству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территории поселения исполнены на сумму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87,9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97,5 процентов, при годовых плановых назначениях 90,2 тыс. рублей, из них: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- дезинсекция парковой зоны села Киевка на сумму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7,5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100 процентов от плановых назначений;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уборка несанкционированных свалок – </w:t>
      </w: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42,8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рублей;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закупка двух триммеров для покоса травы на территории поселения в сумме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15,0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рублей;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закупка бензина для заправки триммеров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10,6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100 процентов от годового плана;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хозяйственные и строительные материалы на сумму -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12,0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для текущего ремонта памятника в х. Раздольный, а также расходные материалы для триммеров.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 xml:space="preserve">мероприятия по установке энергосберегающих светильников и приборов учета потребляемых энергоресурсов – здесь была произведена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закупка светильников и комплектующих для уличного освещения на сумму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72,1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100 процентов. </w:t>
      </w:r>
    </w:p>
    <w:p w:rsidR="008718D1" w:rsidRPr="007E2BBD" w:rsidRDefault="008718D1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 w:eastAsia="ru-RU" w:bidi="ar-SA"/>
        </w:rPr>
        <w:lastRenderedPageBreak/>
        <w:t>13 слайд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 xml:space="preserve">Образование,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расходы на профессиональную подготовку, переподготовку и повышение квалификации, составили</w:t>
      </w: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 xml:space="preserve"> –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1,2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 или 24,0 процентов от годового плана, при плановых назначениях 5,0 тыс. рублей.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Культура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расходы на обеспечение деятельности учреждений культуры составили – </w:t>
      </w:r>
      <w:r w:rsidRPr="007E2BBD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 w:bidi="ar-SA"/>
        </w:rPr>
        <w:t>5496,0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тыс. рублей, что составляет 98,7 процента от годового плана 5567,5 тыс. рублей.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Социальная политика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расходы на пенсионное обеспечение составили – 126,1 тыс. рублей или 84,0 процента при годовых плановых назначениях 150,2 тыс. рублей.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>Межбюджетные трансферты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r w:rsidRPr="007E2BBD">
        <w:rPr>
          <w:rFonts w:ascii="Times New Roman" w:eastAsia="Times New Roman" w:hAnsi="Times New Roman" w:cs="Times New Roman"/>
          <w:b/>
          <w:sz w:val="24"/>
          <w:szCs w:val="24"/>
          <w:lang w:val="ru-RU" w:eastAsia="ru-RU" w:bidi="ar-SA"/>
        </w:rPr>
        <w:t xml:space="preserve">общего характера бюджета бюджетной системы Российской Федерации, 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расходы на осуществление внутреннего муниципального финансового контроля в соответствии с заключенными соглашениями составили – 14,3 тыс. рублей или 76,9 процентов при годовых плановых назначениях – 18,6 тыс. рублей.</w:t>
      </w:r>
    </w:p>
    <w:p w:rsidR="00EB5567" w:rsidRPr="007E2BBD" w:rsidRDefault="00EB5567" w:rsidP="00E54DBF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Бюджетная политика за отчетный период, в сфере расходов бюджета Киевского сельского поселения Ремонтненского района, была направлена на решение социальных и экономических задач поселения.</w:t>
      </w:r>
    </w:p>
    <w:p w:rsidR="00A77F95" w:rsidRPr="007E2BBD" w:rsidRDefault="00A77F95" w:rsidP="00A77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</w:p>
    <w:p w:rsidR="008718D1" w:rsidRPr="007E2BBD" w:rsidRDefault="008718D1" w:rsidP="008718D1">
      <w:pPr>
        <w:pStyle w:val="aa"/>
        <w:spacing w:line="360" w:lineRule="auto"/>
        <w:contextualSpacing/>
        <w:rPr>
          <w:rFonts w:ascii="Times New Roman" w:hAnsi="Times New Roman" w:cs="Times New Roman"/>
          <w:b/>
          <w:color w:val="FF0000"/>
          <w:spacing w:val="1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pacing w:val="1"/>
          <w:sz w:val="24"/>
          <w:szCs w:val="24"/>
          <w:lang w:val="ru-RU"/>
        </w:rPr>
        <w:t>14 слайд</w:t>
      </w:r>
    </w:p>
    <w:p w:rsidR="00AF7D8D" w:rsidRPr="007E2BBD" w:rsidRDefault="00AF7D8D" w:rsidP="00AF7D8D">
      <w:pPr>
        <w:pStyle w:val="aa"/>
        <w:spacing w:line="360" w:lineRule="auto"/>
        <w:contextualSpacing/>
        <w:jc w:val="center"/>
        <w:rPr>
          <w:rFonts w:ascii="Times New Roman" w:hAnsi="Times New Roman" w:cs="Times New Roman"/>
          <w:b/>
          <w:spacing w:val="1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pacing w:val="1"/>
          <w:sz w:val="24"/>
          <w:szCs w:val="24"/>
          <w:lang w:val="ru-RU"/>
        </w:rPr>
        <w:t>Газификация.</w:t>
      </w:r>
    </w:p>
    <w:p w:rsidR="000D6781" w:rsidRPr="007E2BBD" w:rsidRDefault="00AF7D8D" w:rsidP="000D6781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В течение второго полугодия 2024 года 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подключились к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газопроводу 1 домовладение, всего г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азифицировано 157 домовладений.</w:t>
      </w:r>
    </w:p>
    <w:p w:rsidR="000D6781" w:rsidRPr="007E2BBD" w:rsidRDefault="00AF7D8D" w:rsidP="000D6781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</w:t>
      </w:r>
      <w:r w:rsidR="000D6781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15 слайд</w:t>
      </w:r>
    </w:p>
    <w:p w:rsidR="00AF7D8D" w:rsidRPr="007E2BBD" w:rsidRDefault="00AF7D8D" w:rsidP="00864848">
      <w:pPr>
        <w:pStyle w:val="aa"/>
        <w:spacing w:line="36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Благоустройство</w:t>
      </w:r>
    </w:p>
    <w:p w:rsidR="00AF7D8D" w:rsidRPr="007E2BBD" w:rsidRDefault="00AF7D8D" w:rsidP="00AF7D8D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В 2024 году в  населенных пунктах сельского поселения  проводилась работа по  наведению порядка, уборке и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благоустройству территорий памятников, кладбищ, территорий прилегающих к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учреждениям и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организациям, придворовых территорий  домовладений. Во втором полугодии проведено  7 субботников, в которых принимали участие организации и учреждения, депутаты поселения, индивидуальные предприниматели, а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также инициативные жители  сельского поселения. 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Проведен 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осенний «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День древонасаждения»</w:t>
      </w:r>
      <w:r w:rsidR="00AE120F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во </w:t>
      </w:r>
      <w:r w:rsidR="00AE120F">
        <w:rPr>
          <w:rFonts w:ascii="Times New Roman" w:hAnsi="Times New Roman" w:cs="Times New Roman"/>
          <w:sz w:val="24"/>
          <w:szCs w:val="24"/>
          <w:lang w:val="ru-RU"/>
        </w:rPr>
        <w:t>время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которого были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высажены   клубни 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ирисов, рассада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цветов, на территории парка по ул. Ленинская, за которыми ведется </w:t>
      </w:r>
      <w:r w:rsidR="000D6781" w:rsidRPr="007E2BBD">
        <w:rPr>
          <w:rFonts w:ascii="Times New Roman" w:hAnsi="Times New Roman" w:cs="Times New Roman"/>
          <w:sz w:val="24"/>
          <w:szCs w:val="24"/>
          <w:lang w:val="ru-RU"/>
        </w:rPr>
        <w:t>регулярный полив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, санитарная обрезка кустарников, обработка почвы и др. виды работы</w:t>
      </w:r>
    </w:p>
    <w:p w:rsidR="007E2BBD" w:rsidRDefault="007E2BBD" w:rsidP="007E2BBD">
      <w:pPr>
        <w:pStyle w:val="aa"/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</w:p>
    <w:p w:rsidR="007E2BBD" w:rsidRDefault="007E2BBD" w:rsidP="007E2BBD">
      <w:pPr>
        <w:pStyle w:val="aa"/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</w:p>
    <w:p w:rsidR="007E2BBD" w:rsidRDefault="007E2BBD" w:rsidP="007E2BBD">
      <w:pPr>
        <w:pStyle w:val="aa"/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</w:p>
    <w:p w:rsidR="007E2BBD" w:rsidRDefault="000D6781" w:rsidP="007E2BBD">
      <w:pPr>
        <w:pStyle w:val="aa"/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u-RU"/>
        </w:rPr>
        <w:lastRenderedPageBreak/>
        <w:t>16 слайд</w:t>
      </w:r>
    </w:p>
    <w:p w:rsidR="00AF7D8D" w:rsidRPr="007E2BBD" w:rsidRDefault="00AF7D8D" w:rsidP="007E2BBD">
      <w:pPr>
        <w:pStyle w:val="aa"/>
        <w:spacing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Осенью п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роведены уборка и покос травянистой сорной растительности на сельских кладбищах, прилегающей территории памятников и прочих территориях общего пользования.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Спил аварийных деревьев и порослей на территории поселения, проводилась обрезка сухих порослей деревьев и вырубка кустарников. Регулярно производится сбор мусора на территориях общего пользования.</w:t>
      </w:r>
    </w:p>
    <w:p w:rsidR="00203E0E" w:rsidRPr="007E2BBD" w:rsidRDefault="00203E0E" w:rsidP="00203E0E">
      <w:pPr>
        <w:pStyle w:val="aa"/>
        <w:spacing w:line="360" w:lineRule="auto"/>
        <w:contextualSpacing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17 слайд</w:t>
      </w:r>
    </w:p>
    <w:p w:rsidR="00AF7D8D" w:rsidRPr="007E2BBD" w:rsidRDefault="00AF7D8D" w:rsidP="00AF7D8D">
      <w:pPr>
        <w:pStyle w:val="aa"/>
        <w:spacing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Мероприятия по вопросам ЧС и ПБ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В целях недопущения пожаров (в т.ч. ландшафтных) на территории поселения проводилась противопожарная пропаганда – на сходах, в личных беседах, в памятках, объявлениях, социальных сетях, в школах напоминаются требования ПБ,  запрет на выжигание сухой растительности и мерах ответственности,  номера телефонов по которым звонить в случае пожара.      Постановлением Администрации Киевского сельского поселения № 56 от 13.05.2024 г. на территории поселения  с 13 мая 2024 г. до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октября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2024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г. вводился особый противопожарный режим 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контроль за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соблюдением, которого осуществляла  межведомственная группа, состоящая из сотрудников администрации Киевского  сельского поселения, представителей казачьей дружины, участкового уполномоченного полиции. 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Специалистами администрации проводились комиссионные адресные обходы мест проживания граждан, отнесенных к повышенной «группе риска» (многодетные семьи, пенсионеры, инвалиды, безработные, а также семьи с низким социальным статусом), с доведением информации о необходимости соблюдения правил пожарной безопасности в быту, при использовании электронагревательных и отопительных приборов, а также газового оборудования и печей на твердом топливе.</w:t>
      </w:r>
      <w:proofErr w:type="gramEnd"/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В целях обеспечения безопасности на водных объектах в период ледообразования  в соответствии с утвержденным графиком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производится  патрулирования водных объектов находящихся на территории Киевского сельского поселения. Ведется работа по  распространению среди населения  информации «О  безопасности на льду», так же информация  размещена на сайте и в аккаунтах социальных сетей.</w:t>
      </w:r>
    </w:p>
    <w:p w:rsidR="00E808BB" w:rsidRPr="007E2BBD" w:rsidRDefault="00AF7D8D" w:rsidP="007E2BBD">
      <w:pPr>
        <w:pStyle w:val="aa"/>
        <w:spacing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="00E808BB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18 слайд</w:t>
      </w:r>
    </w:p>
    <w:p w:rsidR="00AF7D8D" w:rsidRPr="007E2BBD" w:rsidRDefault="00AF7D8D" w:rsidP="00AF7D8D">
      <w:pPr>
        <w:pStyle w:val="ac"/>
        <w:spacing w:after="0" w:line="360" w:lineRule="auto"/>
        <w:ind w:left="78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Работа ВУС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По состоянию на 31.12.2024 г на воинском учете в Администрации Киевского сельского поселения состоит 167 человек, в том числе: 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офицеров – 3 чел., 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прапорщиков, сержантов и солдат – 159 чел.,                 </w:t>
      </w:r>
    </w:p>
    <w:p w:rsidR="00AF7D8D" w:rsidRPr="007E2BBD" w:rsidRDefault="00AF7D8D" w:rsidP="00E54DBF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lastRenderedPageBreak/>
        <w:t>граждан подлежащих призыву на военную службу- 5 чел.</w:t>
      </w:r>
    </w:p>
    <w:p w:rsidR="00AF7D8D" w:rsidRPr="007E2BBD" w:rsidRDefault="00AF7D8D" w:rsidP="00E54DBF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В 2024 году принято на первичный воинский учет – 5 чел. Служат в рядах РА – 2 человека: Идрисов Амин, Пустоветов Георгий.</w:t>
      </w:r>
    </w:p>
    <w:p w:rsidR="00E808BB" w:rsidRPr="007E2BBD" w:rsidRDefault="00E808BB" w:rsidP="00E54DBF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19 слайд</w:t>
      </w:r>
    </w:p>
    <w:p w:rsidR="00AF7D8D" w:rsidRPr="007E2BBD" w:rsidRDefault="00AF7D8D" w:rsidP="00E54DBF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color w:val="403152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Администрация Киевского сельского поселения ведет информационно – разъяснительную работу </w:t>
      </w:r>
      <w:r w:rsidR="00E808BB" w:rsidRPr="007E2BBD">
        <w:rPr>
          <w:rFonts w:ascii="Times New Roman" w:hAnsi="Times New Roman" w:cs="Times New Roman"/>
          <w:sz w:val="24"/>
          <w:szCs w:val="24"/>
          <w:lang w:val="ru-RU"/>
        </w:rPr>
        <w:t>среди граждан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о возможности поступления на военную </w:t>
      </w:r>
      <w:r w:rsidR="00E808BB" w:rsidRPr="007E2BBD">
        <w:rPr>
          <w:rFonts w:ascii="Times New Roman" w:hAnsi="Times New Roman" w:cs="Times New Roman"/>
          <w:sz w:val="24"/>
          <w:szCs w:val="24"/>
          <w:lang w:val="ru-RU"/>
        </w:rPr>
        <w:t>службу в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вооруженные силы Российской Федерации по контракту. Вся информация размещена на официальном сайте администрации, в аккаунтах социальных сетей, на информационных стендах.</w:t>
      </w:r>
    </w:p>
    <w:p w:rsidR="00646EAD" w:rsidRPr="007E2BBD" w:rsidRDefault="00646EAD" w:rsidP="00646EAD">
      <w:pPr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20 слайд</w:t>
      </w:r>
    </w:p>
    <w:p w:rsidR="00620635" w:rsidRPr="007E2BBD" w:rsidRDefault="00620635" w:rsidP="00620635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Информация за 12 месяцев 202</w:t>
      </w:r>
      <w:r w:rsidR="00EB5567" w:rsidRPr="007E2BBD">
        <w:rPr>
          <w:rFonts w:ascii="Times New Roman" w:hAnsi="Times New Roman" w:cs="Times New Roman"/>
          <w:b/>
          <w:sz w:val="24"/>
          <w:szCs w:val="24"/>
          <w:lang w:val="ru-RU"/>
        </w:rPr>
        <w:t>4</w:t>
      </w: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год.</w:t>
      </w:r>
    </w:p>
    <w:p w:rsidR="00EB5567" w:rsidRPr="007E2BBD" w:rsidRDefault="00AB29F3" w:rsidP="00EB5567">
      <w:pPr>
        <w:pStyle w:val="aa"/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За отчетный период</w:t>
      </w:r>
      <w:r w:rsidR="00EB5567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специалистами Администрации было осуществлено 35 выездов </w:t>
      </w:r>
      <w:proofErr w:type="gramStart"/>
      <w:r w:rsidR="00EB5567" w:rsidRPr="007E2BBD">
        <w:rPr>
          <w:rFonts w:ascii="Times New Roman" w:hAnsi="Times New Roman" w:cs="Times New Roman"/>
          <w:sz w:val="24"/>
          <w:szCs w:val="24"/>
          <w:lang w:val="ru-RU"/>
        </w:rPr>
        <w:t>в</w:t>
      </w:r>
      <w:proofErr w:type="gramEnd"/>
      <w:r w:rsidR="00EB5567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х. Раздольный и с. Киевка. Было осуществлено 15 профилактических выездов по уборке сорной растительности на прилегающей территории к домовладению. Все замечания исполнены в установленные сроки. </w:t>
      </w:r>
    </w:p>
    <w:p w:rsidR="00EB5567" w:rsidRPr="007E2BBD" w:rsidRDefault="00EB5567" w:rsidP="00EB5567">
      <w:pPr>
        <w:pStyle w:val="aa"/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За второе полугодие 2024</w:t>
      </w:r>
      <w:r w:rsidR="00145F37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год не составлялись протокола по ч. 1 ст. 4.1 и 5.1 Областного закона от 25.10.2002 №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272-ЗС «Об административных правонарушениях», нарушение Правил содержания домашних животных и птицы на территории Киевского сельского поселения.</w:t>
      </w:r>
    </w:p>
    <w:p w:rsidR="00EB5567" w:rsidRPr="007E2BBD" w:rsidRDefault="00EB5567" w:rsidP="00EB556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Задолженность за 1 полугодие  - 4000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рублей в т.ч.</w:t>
      </w:r>
    </w:p>
    <w:p w:rsidR="00EB5567" w:rsidRPr="007E2BBD" w:rsidRDefault="00EB5567" w:rsidP="00EB5567">
      <w:pPr>
        <w:spacing w:line="360" w:lineRule="auto"/>
        <w:ind w:left="360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Кадиев А.Г. -    4000,00</w:t>
      </w: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</w:t>
      </w:r>
    </w:p>
    <w:p w:rsidR="00646EAD" w:rsidRPr="007E2BBD" w:rsidRDefault="00646EAD" w:rsidP="00646EAD">
      <w:pPr>
        <w:pStyle w:val="aff0"/>
        <w:ind w:left="709"/>
        <w:rPr>
          <w:rFonts w:cs="Times New Roman"/>
          <w:b/>
          <w:color w:val="FF0000"/>
        </w:rPr>
      </w:pPr>
      <w:r w:rsidRPr="007E2BBD">
        <w:rPr>
          <w:rFonts w:cs="Times New Roman"/>
          <w:b/>
          <w:color w:val="FF0000"/>
        </w:rPr>
        <w:t>21 слайд</w:t>
      </w:r>
    </w:p>
    <w:p w:rsidR="00620635" w:rsidRPr="007E2BBD" w:rsidRDefault="00620635" w:rsidP="00620635">
      <w:pPr>
        <w:pStyle w:val="aff0"/>
        <w:ind w:left="709"/>
        <w:jc w:val="center"/>
        <w:rPr>
          <w:rFonts w:cs="Times New Roman"/>
          <w:b/>
          <w:color w:val="auto"/>
        </w:rPr>
      </w:pPr>
      <w:r w:rsidRPr="007E2BBD">
        <w:rPr>
          <w:rFonts w:cs="Times New Roman"/>
          <w:b/>
          <w:color w:val="auto"/>
        </w:rPr>
        <w:t>Об оформлении объектов недвижимости</w:t>
      </w:r>
    </w:p>
    <w:p w:rsidR="00620635" w:rsidRPr="007E2BBD" w:rsidRDefault="00620635" w:rsidP="00620635">
      <w:pPr>
        <w:pStyle w:val="aff0"/>
        <w:ind w:left="709"/>
        <w:jc w:val="center"/>
        <w:rPr>
          <w:rFonts w:cs="Times New Roman"/>
          <w:color w:val="auto"/>
        </w:rPr>
      </w:pPr>
    </w:p>
    <w:p w:rsidR="00620635" w:rsidRPr="007E2BBD" w:rsidRDefault="00620635" w:rsidP="00331601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В связи с вступлением в силу Федерального закона от 30.12.2020 № 518-ФЗ «О внесении изменений в отдельные законодательные акты Российской Федерации» </w:t>
      </w:r>
      <w:r w:rsidR="00BF2C05" w:rsidRPr="007E2BBD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дминистрация </w:t>
      </w:r>
      <w:r w:rsidRPr="007E2BBD">
        <w:rPr>
          <w:rFonts w:ascii="Times New Roman" w:hAnsi="Times New Roman" w:cs="Times New Roman"/>
          <w:i/>
          <w:sz w:val="24"/>
          <w:szCs w:val="24"/>
          <w:u w:val="single"/>
          <w:lang w:val="ru-RU"/>
        </w:rPr>
        <w:t xml:space="preserve">Киевского сельского поселения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информирует о проведении работ по выявлению правообладателей ранее учтенных объектов недвижимости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(права на которые возникли до 31 января 1998 года) и обеспечению внесения в Единый государственный реестр недвижимости (далее - ЕГРН) сведений о них.</w:t>
      </w:r>
      <w:proofErr w:type="gramEnd"/>
    </w:p>
    <w:p w:rsidR="00620635" w:rsidRPr="007E2BBD" w:rsidRDefault="00620635" w:rsidP="00620635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Работы проводятся в отношении следующих объектов недвижимости:</w:t>
      </w:r>
    </w:p>
    <w:p w:rsidR="00620635" w:rsidRPr="007E2BBD" w:rsidRDefault="00275C89" w:rsidP="00620635">
      <w:pPr>
        <w:pStyle w:val="afe"/>
        <w:numPr>
          <w:ilvl w:val="0"/>
          <w:numId w:val="30"/>
        </w:numPr>
        <w:spacing w:before="0" w:beforeAutospacing="0" w:after="150" w:afterAutospacing="0"/>
        <w:jc w:val="both"/>
        <w:rPr>
          <w:rFonts w:eastAsiaTheme="minorHAnsi"/>
          <w:lang w:eastAsia="en-US"/>
        </w:rPr>
      </w:pPr>
      <w:hyperlink r:id="rId6" w:history="1">
        <w:r w:rsidR="00620635" w:rsidRPr="007E2BBD">
          <w:rPr>
            <w:rStyle w:val="afd"/>
            <w:rFonts w:eastAsiaTheme="minorHAnsi"/>
            <w:color w:val="auto"/>
            <w:lang w:eastAsia="en-US"/>
          </w:rPr>
          <w:t xml:space="preserve"> земельных участков</w:t>
        </w:r>
      </w:hyperlink>
      <w:r w:rsidR="00620635" w:rsidRPr="007E2BBD">
        <w:rPr>
          <w:rFonts w:eastAsiaTheme="minorHAnsi"/>
          <w:lang w:eastAsia="en-US"/>
        </w:rPr>
        <w:t>;</w:t>
      </w:r>
    </w:p>
    <w:p w:rsidR="00620635" w:rsidRPr="007E2BBD" w:rsidRDefault="00275C89" w:rsidP="00620635">
      <w:pPr>
        <w:pStyle w:val="afe"/>
        <w:numPr>
          <w:ilvl w:val="0"/>
          <w:numId w:val="31"/>
        </w:numPr>
        <w:spacing w:before="0" w:beforeAutospacing="0" w:after="150" w:afterAutospacing="0"/>
        <w:jc w:val="both"/>
        <w:rPr>
          <w:rFonts w:eastAsiaTheme="minorHAnsi"/>
          <w:lang w:eastAsia="en-US"/>
        </w:rPr>
      </w:pPr>
      <w:hyperlink r:id="rId7" w:history="1">
        <w:r w:rsidR="00620635" w:rsidRPr="007E2BBD">
          <w:rPr>
            <w:rStyle w:val="afd"/>
            <w:rFonts w:eastAsiaTheme="minorHAnsi"/>
            <w:color w:val="auto"/>
            <w:lang w:eastAsia="en-US"/>
          </w:rPr>
          <w:t>объектов капитального строительства (зданий, строений, сооружений);</w:t>
        </w:r>
      </w:hyperlink>
    </w:p>
    <w:p w:rsidR="00620635" w:rsidRPr="007E2BBD" w:rsidRDefault="00275C89" w:rsidP="00620635">
      <w:pPr>
        <w:pStyle w:val="afe"/>
        <w:numPr>
          <w:ilvl w:val="0"/>
          <w:numId w:val="32"/>
        </w:numPr>
        <w:spacing w:before="0" w:beforeAutospacing="0" w:after="150" w:afterAutospacing="0"/>
        <w:jc w:val="both"/>
        <w:rPr>
          <w:rFonts w:eastAsiaTheme="minorHAnsi"/>
          <w:lang w:eastAsia="en-US"/>
        </w:rPr>
      </w:pPr>
      <w:hyperlink r:id="rId8" w:history="1">
        <w:r w:rsidR="00620635" w:rsidRPr="007E2BBD">
          <w:rPr>
            <w:rStyle w:val="afd"/>
            <w:rFonts w:eastAsiaTheme="minorHAnsi"/>
            <w:color w:val="auto"/>
            <w:lang w:eastAsia="en-US"/>
          </w:rPr>
          <w:t>помещений</w:t>
        </w:r>
      </w:hyperlink>
      <w:r w:rsidR="00620635" w:rsidRPr="007E2BBD">
        <w:rPr>
          <w:rFonts w:eastAsiaTheme="minorHAnsi"/>
          <w:lang w:eastAsia="en-US"/>
        </w:rPr>
        <w:t>;</w:t>
      </w:r>
    </w:p>
    <w:p w:rsidR="00620635" w:rsidRPr="007E2BBD" w:rsidRDefault="00620635" w:rsidP="00620635">
      <w:pPr>
        <w:pStyle w:val="afe"/>
        <w:numPr>
          <w:ilvl w:val="0"/>
          <w:numId w:val="32"/>
        </w:numPr>
        <w:spacing w:before="0" w:beforeAutospacing="0" w:after="150" w:afterAutospacing="0"/>
        <w:jc w:val="both"/>
        <w:rPr>
          <w:rFonts w:eastAsiaTheme="minorHAnsi"/>
          <w:lang w:eastAsia="en-US"/>
        </w:rPr>
      </w:pPr>
      <w:r w:rsidRPr="007E2BBD">
        <w:rPr>
          <w:rFonts w:eastAsiaTheme="minorHAnsi"/>
          <w:lang w:eastAsia="en-US"/>
        </w:rPr>
        <w:t xml:space="preserve">объектов недвижимости, </w:t>
      </w:r>
      <w:r w:rsidRPr="007E2BBD">
        <w:t>которые отсутствуют в ЕГРН (не поставлены на государственный кадастровый учет), но информация о правах на которые имеется в ресурсах налоговых органов.</w:t>
      </w:r>
    </w:p>
    <w:p w:rsidR="00620635" w:rsidRPr="007E2BBD" w:rsidRDefault="00620635" w:rsidP="00620635">
      <w:pPr>
        <w:pStyle w:val="aff0"/>
        <w:ind w:left="709"/>
        <w:jc w:val="both"/>
        <w:rPr>
          <w:rFonts w:cs="Times New Roman"/>
          <w:color w:val="auto"/>
        </w:rPr>
      </w:pPr>
      <w:r w:rsidRPr="007E2BBD">
        <w:rPr>
          <w:rFonts w:eastAsiaTheme="minorHAnsi" w:cs="Times New Roman"/>
          <w:color w:val="auto"/>
          <w:lang w:eastAsia="en-US"/>
        </w:rPr>
        <w:lastRenderedPageBreak/>
        <w:t>Перечни указанных объектов недвижимости размещены на сайте администрации</w:t>
      </w:r>
    </w:p>
    <w:p w:rsidR="00620635" w:rsidRPr="007E2BBD" w:rsidRDefault="00620635" w:rsidP="00620635">
      <w:pPr>
        <w:pStyle w:val="aa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20635" w:rsidRPr="007E2BBD" w:rsidRDefault="00994D0D" w:rsidP="00331601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До конца 2024 года работала</w:t>
      </w:r>
      <w:r w:rsidR="00620635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льготная скидка. Каждый объект стои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л</w:t>
      </w:r>
      <w:r w:rsidR="00620635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350 рублей. Документы необходимые для оформления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нужно было </w:t>
      </w:r>
      <w:r w:rsidR="00620635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приносить  специалисту в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Администрацию.</w:t>
      </w:r>
    </w:p>
    <w:p w:rsidR="00044F0D" w:rsidRPr="007E2BBD" w:rsidRDefault="00191128" w:rsidP="00331601">
      <w:pPr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Постоянно проводился мониторинг земель сельскохозяйственного назначения и земель населенных пунктов по выявлению карантинных растений и борьбы с ними.</w:t>
      </w:r>
    </w:p>
    <w:p w:rsidR="00191128" w:rsidRPr="007E2BBD" w:rsidRDefault="00191128" w:rsidP="00331601">
      <w:pPr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Постоянно ведется информационное взаимодействие с отделами Администрации района    (финансовый отдел, </w:t>
      </w:r>
      <w:r w:rsidR="00620635" w:rsidRPr="007E2BBD">
        <w:rPr>
          <w:rFonts w:ascii="Times New Roman" w:hAnsi="Times New Roman" w:cs="Times New Roman"/>
          <w:sz w:val="24"/>
          <w:szCs w:val="24"/>
          <w:lang w:val="ru-RU"/>
        </w:rPr>
        <w:t>отдел сельского хозяйства,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правовой отдел), организациями района. А также  продолжаются работы по благоустройству территории и наведению порядка на кладбищах, в общественных местах и проводятся работы по ликвидации несанкционированных свалок.</w:t>
      </w:r>
    </w:p>
    <w:p w:rsidR="00646EAD" w:rsidRPr="007E2BBD" w:rsidRDefault="00646EAD" w:rsidP="00646EAD">
      <w:pPr>
        <w:pStyle w:val="aa"/>
        <w:spacing w:line="360" w:lineRule="auto"/>
        <w:ind w:firstLine="426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22 слайд</w:t>
      </w:r>
    </w:p>
    <w:p w:rsidR="000B6BE4" w:rsidRPr="007E2BBD" w:rsidRDefault="000B6BE4" w:rsidP="000B6BE4">
      <w:pPr>
        <w:pStyle w:val="aa"/>
        <w:spacing w:line="360" w:lineRule="auto"/>
        <w:ind w:firstLine="42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Молодежная политика.</w:t>
      </w:r>
    </w:p>
    <w:p w:rsidR="000B6BE4" w:rsidRPr="007E2BBD" w:rsidRDefault="000B6BE4" w:rsidP="00C6729F">
      <w:pPr>
        <w:pStyle w:val="c14"/>
        <w:spacing w:before="0" w:beforeAutospacing="0" w:after="0" w:afterAutospacing="0" w:line="360" w:lineRule="auto"/>
        <w:ind w:firstLine="426"/>
        <w:contextualSpacing/>
        <w:jc w:val="both"/>
        <w:textAlignment w:val="baseline"/>
      </w:pPr>
      <w:r w:rsidRPr="007E2BBD">
        <w:t>На территории сельского поселения зарегистрировано 110</w:t>
      </w:r>
      <w:r w:rsidR="00994D0D" w:rsidRPr="007E2BBD">
        <w:t>0 человек,</w:t>
      </w:r>
      <w:r w:rsidRPr="007E2BBD">
        <w:t xml:space="preserve"> из них 220 молодежь</w:t>
      </w:r>
      <w:r w:rsidR="00994D0D" w:rsidRPr="007E2BBD">
        <w:t>. С</w:t>
      </w:r>
      <w:r w:rsidRPr="007E2BBD">
        <w:t xml:space="preserve"> целью досуговой занятости несовершеннолетних в течение всего года проводятся различные профилактические, спортивные  и культурно-массовые мероприятия, лекции, беседы, акции. </w:t>
      </w:r>
    </w:p>
    <w:p w:rsidR="00646EAD" w:rsidRPr="007E2BBD" w:rsidRDefault="00646EAD" w:rsidP="00C6729F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23 слайд</w:t>
      </w:r>
    </w:p>
    <w:p w:rsidR="000B6BE4" w:rsidRPr="007E2BBD" w:rsidRDefault="000B6BE4" w:rsidP="00C6729F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На территории Киевского сельского поселения </w:t>
      </w:r>
      <w:r w:rsidR="00646EAD" w:rsidRPr="007E2BBD">
        <w:rPr>
          <w:rFonts w:ascii="Times New Roman" w:hAnsi="Times New Roman" w:cs="Times New Roman"/>
          <w:sz w:val="24"/>
          <w:szCs w:val="24"/>
          <w:lang w:val="ru-RU"/>
        </w:rPr>
        <w:t>семей,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находящихся в социально – опасном положении и состоящих на </w:t>
      </w:r>
      <w:r w:rsidR="00646EAD" w:rsidRPr="007E2BBD">
        <w:rPr>
          <w:rFonts w:ascii="Times New Roman" w:hAnsi="Times New Roman" w:cs="Times New Roman"/>
          <w:sz w:val="24"/>
          <w:szCs w:val="24"/>
          <w:lang w:val="ru-RU"/>
        </w:rPr>
        <w:t>профилактическом учете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нет.</w:t>
      </w:r>
    </w:p>
    <w:p w:rsidR="00872F7D" w:rsidRPr="007E2BBD" w:rsidRDefault="000B6BE4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С целью профилактики правонарушений у подростков на территории поселения проводятся профилактические работы: проводятся внеклассные часы, акции, и </w:t>
      </w:r>
      <w:r w:rsidR="00C6729F" w:rsidRPr="007E2BBD">
        <w:rPr>
          <w:rFonts w:ascii="Times New Roman" w:hAnsi="Times New Roman" w:cs="Times New Roman"/>
          <w:sz w:val="24"/>
          <w:szCs w:val="24"/>
          <w:lang w:val="ru-RU"/>
        </w:rPr>
        <w:t>мн.др.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для занятости несовершеннолетних, вся профилактическая работа размещается  на официальных страницах в «ВК», «ОК», «Телеграмм». </w:t>
      </w:r>
    </w:p>
    <w:p w:rsidR="00864848" w:rsidRPr="007E2BBD" w:rsidRDefault="00864848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</w:p>
    <w:p w:rsidR="00872F7D" w:rsidRPr="007E2BBD" w:rsidRDefault="00872F7D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24 слайд</w:t>
      </w:r>
    </w:p>
    <w:p w:rsidR="000B6BE4" w:rsidRPr="007E2BBD" w:rsidRDefault="000B6BE4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В свободное от учёбы время было трудоустроено: в Администрацию Киевского сельского поселения в августе месяце 2 и в сентябре 4 несовершеннолетних. В оздоровительный лагерь было отправлено двое несовершеннолетних из многодетной семьи.</w:t>
      </w:r>
    </w:p>
    <w:p w:rsidR="00872F7D" w:rsidRPr="007E2BBD" w:rsidRDefault="00872F7D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25 слайд</w:t>
      </w:r>
    </w:p>
    <w:p w:rsidR="000B6BE4" w:rsidRPr="007E2BBD" w:rsidRDefault="000B6BE4" w:rsidP="00096364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С целью выявления безнадзорности и беспризорности на территории сельского поселения ежемесячно, 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согласно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утвержденного графика дежурств, во втором полугодии 2024 года было проведено 29 ночных рейдов по проверке нахождения детей в ночное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lastRenderedPageBreak/>
        <w:t>время в общественных местах без сопровождения родителей. Во втором полугодии нарушителей выявлено не было.</w:t>
      </w:r>
    </w:p>
    <w:p w:rsidR="00872F7D" w:rsidRPr="007E2BBD" w:rsidRDefault="0009636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      </w:t>
      </w:r>
      <w:r w:rsidR="00872F7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26 слайд</w:t>
      </w:r>
    </w:p>
    <w:p w:rsidR="000B6BE4" w:rsidRPr="007E2BBD" w:rsidRDefault="0009636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</w:t>
      </w:r>
      <w:r w:rsidR="000B6BE4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На постоянной основе, проводятся подворовые обходы многодетных, неполных семей и семей, находящихся в трудной жизненной ситуации на предмет проверки условий проживания, проведения бесед с родителями и несовершеннолетними о пожарной безопасности, о правилах поведения на водоемах в летний и зимний период, о </w:t>
      </w:r>
      <w:r w:rsidR="00872F7D" w:rsidRPr="007E2BBD">
        <w:rPr>
          <w:rFonts w:ascii="Times New Roman" w:hAnsi="Times New Roman" w:cs="Times New Roman"/>
          <w:sz w:val="24"/>
          <w:szCs w:val="24"/>
          <w:lang w:val="ru-RU"/>
        </w:rPr>
        <w:t>возможных рисках</w:t>
      </w:r>
      <w:r w:rsidR="000B6BE4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нахождения детей без присмотра взрослых. За отчётный период было проведено 6 подомовых обходов в 11 многодетных семьях  и семьях состоящих на профилактическом учёте. В 8 многодетных семьях, с целью профилактики пожарной безопасности, были установлены пожарные извещатели.</w:t>
      </w:r>
    </w:p>
    <w:p w:rsidR="00864848" w:rsidRPr="007E2BBD" w:rsidRDefault="00872F7D" w:rsidP="00C6729F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27 слайд</w:t>
      </w:r>
    </w:p>
    <w:p w:rsidR="000B6BE4" w:rsidRPr="007E2BBD" w:rsidRDefault="000B6BE4" w:rsidP="00C6729F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С целью формирования гражданского и патриотического воспитания у молодежи, во втором полугодии 2024 года, были проведены 13 патриотических акций и мероприятий такие как:</w:t>
      </w:r>
    </w:p>
    <w:p w:rsidR="000B6BE4" w:rsidRPr="007E2BBD" w:rsidRDefault="000B6BE4" w:rsidP="00C6729F">
      <w:pPr>
        <w:spacing w:after="0" w:line="36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AF7D8D" w:rsidRPr="007E2BBD">
        <w:rPr>
          <w:rFonts w:ascii="Times New Roman" w:hAnsi="Times New Roman" w:cs="Times New Roman"/>
          <w:sz w:val="24"/>
          <w:szCs w:val="24"/>
          <w:lang w:val="ru-RU"/>
        </w:rPr>
        <w:t>ко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Дню памяти детей - жертв войны в Донбассе проведение акции «Белые ангелы Донбасса» </w:t>
      </w:r>
    </w:p>
    <w:p w:rsidR="000B6BE4" w:rsidRPr="007E2BBD" w:rsidRDefault="000B6BE4" w:rsidP="00C6729F">
      <w:pPr>
        <w:spacing w:after="0" w:line="360" w:lineRule="auto"/>
        <w:ind w:firstLine="425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День Государственного флага Российской Федерации!</w:t>
      </w:r>
    </w:p>
    <w:p w:rsidR="000B6BE4" w:rsidRPr="007E2BBD" w:rsidRDefault="000B6BE4" w:rsidP="000B6BE4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72F7D" w:rsidRPr="007E2BBD" w:rsidRDefault="000B6BE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   </w:t>
      </w:r>
      <w:r w:rsidR="00872F7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28 слайд</w:t>
      </w:r>
    </w:p>
    <w:p w:rsidR="000B6BE4" w:rsidRPr="007E2BBD" w:rsidRDefault="000B6BE4" w:rsidP="00096364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</w:t>
      </w:r>
      <w:r w:rsidR="00AF7D8D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-ко Д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ню солидарности в борьбе с терроризмо</w:t>
      </w:r>
      <w:r w:rsidR="00AF7D8D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м -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Всероссийская Акция: Беслан. Свеча Памяти</w:t>
      </w:r>
    </w:p>
    <w:p w:rsidR="000B6BE4" w:rsidRPr="007E2BBD" w:rsidRDefault="000B6BE4" w:rsidP="00C6729F">
      <w:pPr>
        <w:spacing w:line="36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-Митинг посвященный окончанию</w:t>
      </w:r>
      <w:proofErr w:type="gramStart"/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</w:t>
      </w:r>
      <w:proofErr w:type="gramEnd"/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торой мировой войны</w:t>
      </w:r>
    </w:p>
    <w:p w:rsidR="00872F7D" w:rsidRPr="007E2BBD" w:rsidRDefault="000B6BE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    </w:t>
      </w:r>
      <w:r w:rsidR="00872F7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29 слайд</w:t>
      </w:r>
    </w:p>
    <w:p w:rsidR="000B6BE4" w:rsidRPr="007E2BBD" w:rsidRDefault="000B6BE4" w:rsidP="00096364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-</w:t>
      </w:r>
      <w:r w:rsidR="00AF7D8D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ко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Дню воссоединения Донецкой Народной Республики, Луганской Народной Республики, Запорожской области и Херсонской области с Российской Федерации</w:t>
      </w:r>
    </w:p>
    <w:p w:rsidR="00A927FD" w:rsidRPr="007E2BBD" w:rsidRDefault="00A927FD" w:rsidP="00A927FD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30 слайд</w:t>
      </w:r>
    </w:p>
    <w:p w:rsidR="000B6BE4" w:rsidRPr="007E2BBD" w:rsidRDefault="000B6BE4" w:rsidP="00A927FD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r w:rsidR="00AF7D8D"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>ко</w:t>
      </w:r>
      <w:r w:rsidRPr="007E2BB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Дню Народного единства</w:t>
      </w:r>
    </w:p>
    <w:p w:rsidR="00A927FD" w:rsidRPr="007E2BBD" w:rsidRDefault="00A927FD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31 слайд</w:t>
      </w:r>
    </w:p>
    <w:p w:rsidR="000B6BE4" w:rsidRPr="007E2BBD" w:rsidRDefault="000B6BE4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-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Фестиваль национальных культур «Мы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В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>месте»</w:t>
      </w:r>
    </w:p>
    <w:p w:rsidR="00A927FD" w:rsidRPr="007E2BBD" w:rsidRDefault="00A927FD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32 слайд</w:t>
      </w:r>
    </w:p>
    <w:p w:rsidR="00A927FD" w:rsidRPr="007E2BBD" w:rsidRDefault="000B6BE4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-День Казачьей воинской славы</w:t>
      </w:r>
    </w:p>
    <w:p w:rsidR="00A927FD" w:rsidRPr="007E2BBD" w:rsidRDefault="00A927FD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33 слайд</w:t>
      </w:r>
    </w:p>
    <w:p w:rsidR="000B6BE4" w:rsidRPr="007E2BBD" w:rsidRDefault="000B6BE4" w:rsidP="00C6729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-День Матери</w:t>
      </w:r>
    </w:p>
    <w:p w:rsidR="00A927FD" w:rsidRPr="007E2BBD" w:rsidRDefault="000B6BE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</w:t>
      </w:r>
      <w:r w:rsidR="00A927F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34 слайд</w:t>
      </w:r>
    </w:p>
    <w:p w:rsidR="000B6BE4" w:rsidRPr="007E2BBD" w:rsidRDefault="000B6BE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lastRenderedPageBreak/>
        <w:t xml:space="preserve"> </w:t>
      </w:r>
      <w:r w:rsidRPr="007E2BBD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ru-RU"/>
        </w:rPr>
        <w:t xml:space="preserve">В Год семьи особое внимание </w:t>
      </w:r>
      <w:r w:rsidR="00D04AEA" w:rsidRPr="007E2BBD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ru-RU"/>
        </w:rPr>
        <w:t xml:space="preserve">было </w:t>
      </w:r>
      <w:r w:rsidRPr="007E2BBD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ru-RU"/>
        </w:rPr>
        <w:t>уделено сохранению традиционных семейных ценностей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 w:rsidR="00D04AEA" w:rsidRPr="007E2BBD">
        <w:rPr>
          <w:rFonts w:ascii="Times New Roman" w:hAnsi="Times New Roman" w:cs="Times New Roman"/>
          <w:sz w:val="24"/>
          <w:szCs w:val="24"/>
          <w:lang w:val="ru-RU"/>
        </w:rPr>
        <w:t>проводились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семейные акции такие как «Семейные выходные», «Семейный пикник», «Письмо солдату» и др.</w:t>
      </w:r>
    </w:p>
    <w:p w:rsidR="00A927FD" w:rsidRPr="007E2BBD" w:rsidRDefault="00A84B4B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35</w:t>
      </w:r>
      <w:r w:rsidR="00A927F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слайд</w:t>
      </w:r>
    </w:p>
    <w:p w:rsidR="000B6BE4" w:rsidRPr="007E2BBD" w:rsidRDefault="000B6BE4" w:rsidP="007166DA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Большое внимание уделяется безопасности детей на дороге, в школе, дома и на улице. С ребятами проводится профилактическая работа с раздачей памяток, проведением акций и </w:t>
      </w:r>
      <w:r w:rsidR="00AF7D8D" w:rsidRPr="007E2BBD">
        <w:rPr>
          <w:rFonts w:ascii="Times New Roman" w:hAnsi="Times New Roman" w:cs="Times New Roman"/>
          <w:sz w:val="24"/>
          <w:szCs w:val="24"/>
          <w:lang w:val="ru-RU"/>
        </w:rPr>
        <w:t>мн.др.</w:t>
      </w:r>
    </w:p>
    <w:p w:rsidR="00C85ACD" w:rsidRPr="007E2BBD" w:rsidRDefault="000B6BE4" w:rsidP="00096364">
      <w:pPr>
        <w:spacing w:line="360" w:lineRule="auto"/>
        <w:contextualSpacing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       </w:t>
      </w:r>
      <w:r w:rsidR="00A84B4B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36</w:t>
      </w:r>
      <w:r w:rsidR="00C85ACD"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слайд</w:t>
      </w:r>
    </w:p>
    <w:p w:rsidR="000B6BE4" w:rsidRPr="007E2BBD" w:rsidRDefault="000B6BE4" w:rsidP="00096364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 целью профилактики наркомании и приобщения населения к ЗОЖ на территории поселения были проведены такие мероприятия как:</w:t>
      </w:r>
    </w:p>
    <w:p w:rsidR="000B6BE4" w:rsidRPr="007E2BBD" w:rsidRDefault="000B6BE4" w:rsidP="000B6BE4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- акция по уничтожению рекламы «Очистим наши улицы!»</w:t>
      </w:r>
    </w:p>
    <w:p w:rsidR="000B6BE4" w:rsidRPr="007E2BBD" w:rsidRDefault="000B6BE4" w:rsidP="000B6BE4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Межведомственная комплексная оперативно-профилактическая операция «Мак - 2024»</w:t>
      </w:r>
    </w:p>
    <w:p w:rsidR="000B6BE4" w:rsidRPr="007E2BBD" w:rsidRDefault="000B6BE4" w:rsidP="000B6BE4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 «Сообщи, где торгуют смертью»</w:t>
      </w:r>
    </w:p>
    <w:p w:rsidR="000B6BE4" w:rsidRPr="007E2BBD" w:rsidRDefault="000B6BE4" w:rsidP="000B6BE4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015374" w:rsidRPr="007E2BBD">
        <w:rPr>
          <w:rFonts w:ascii="Times New Roman" w:hAnsi="Times New Roman" w:cs="Times New Roman"/>
          <w:sz w:val="24"/>
          <w:szCs w:val="24"/>
          <w:lang w:val="ru-RU"/>
        </w:rPr>
        <w:t>Акция «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День борьбы с дикорастущей коноплёй»,</w:t>
      </w:r>
    </w:p>
    <w:p w:rsidR="00A84B4B" w:rsidRPr="007E2BBD" w:rsidRDefault="00A84B4B" w:rsidP="000B6BE4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37 слайд</w:t>
      </w:r>
    </w:p>
    <w:p w:rsidR="000B6BE4" w:rsidRPr="007E2BBD" w:rsidRDefault="000B6BE4" w:rsidP="00D04AEA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Для молодежи еженедельно два раза в неделю открывается секция по волейболу,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но,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к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сожалению,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из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соседних поселений больше приезжает молодёжи</w:t>
      </w:r>
      <w:r w:rsidR="00D04AEA" w:rsidRPr="007E2BBD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чем нашей</w:t>
      </w:r>
      <w:r w:rsidR="00994D0D" w:rsidRPr="007E2BBD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15374" w:rsidRPr="007E2BBD" w:rsidRDefault="00015374" w:rsidP="00015374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  <w:rPr>
          <w:b/>
          <w:color w:val="FF0000"/>
        </w:rPr>
      </w:pPr>
      <w:r w:rsidRPr="007E2BBD">
        <w:rPr>
          <w:b/>
          <w:color w:val="FF0000"/>
        </w:rPr>
        <w:t>38 слайд</w:t>
      </w:r>
    </w:p>
    <w:p w:rsidR="000B6BE4" w:rsidRPr="007E2BBD" w:rsidRDefault="00994D0D" w:rsidP="00D04AEA">
      <w:pPr>
        <w:pStyle w:val="afe"/>
        <w:shd w:val="clear" w:color="auto" w:fill="FFFFFF"/>
        <w:spacing w:beforeAutospacing="0" w:after="234" w:afterAutospacing="0" w:line="360" w:lineRule="auto"/>
        <w:ind w:firstLine="426"/>
        <w:contextualSpacing/>
        <w:jc w:val="both"/>
        <w:rPr>
          <w:color w:val="000000"/>
        </w:rPr>
      </w:pPr>
      <w:r w:rsidRPr="007E2BBD">
        <w:rPr>
          <w:color w:val="000000"/>
        </w:rPr>
        <w:t>В 2024 году в Год Д</w:t>
      </w:r>
      <w:r w:rsidR="007166DA" w:rsidRPr="007E2BBD">
        <w:rPr>
          <w:color w:val="000000"/>
        </w:rPr>
        <w:t>обрых дел</w:t>
      </w:r>
      <w:r w:rsidR="000B6BE4" w:rsidRPr="007E2BBD">
        <w:rPr>
          <w:color w:val="000000"/>
        </w:rPr>
        <w:t xml:space="preserve"> в </w:t>
      </w:r>
      <w:r w:rsidR="007166DA" w:rsidRPr="007E2BBD">
        <w:rPr>
          <w:color w:val="000000"/>
        </w:rPr>
        <w:t>нашем</w:t>
      </w:r>
      <w:r w:rsidR="000B6BE4" w:rsidRPr="007E2BBD">
        <w:rPr>
          <w:color w:val="000000"/>
        </w:rPr>
        <w:t xml:space="preserve"> поселении прошли такие мероприятия как: Добрый урок, Письмо солдату и </w:t>
      </w:r>
      <w:r w:rsidR="00D04AEA" w:rsidRPr="007E2BBD">
        <w:rPr>
          <w:color w:val="000000"/>
        </w:rPr>
        <w:t>мн.др.</w:t>
      </w:r>
    </w:p>
    <w:p w:rsidR="00015374" w:rsidRPr="007E2BBD" w:rsidRDefault="00015374" w:rsidP="00015374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  <w:rPr>
          <w:rFonts w:eastAsiaTheme="minorEastAsia"/>
          <w:b/>
          <w:color w:val="FF0000"/>
        </w:rPr>
      </w:pPr>
      <w:r w:rsidRPr="007E2BBD">
        <w:rPr>
          <w:rFonts w:eastAsiaTheme="minorEastAsia"/>
          <w:b/>
          <w:color w:val="FF0000"/>
        </w:rPr>
        <w:t xml:space="preserve">   39 слайд</w:t>
      </w:r>
    </w:p>
    <w:p w:rsidR="000B6BE4" w:rsidRPr="007E2BBD" w:rsidRDefault="000B6BE4" w:rsidP="00AF7D8D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</w:pPr>
      <w:r w:rsidRPr="007E2BBD">
        <w:t>Проведен месячник чистоты</w:t>
      </w:r>
    </w:p>
    <w:p w:rsidR="00015374" w:rsidRPr="007E2BBD" w:rsidRDefault="00015374" w:rsidP="00AF7D8D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  <w:rPr>
          <w:rFonts w:eastAsiaTheme="minorEastAsia"/>
          <w:b/>
          <w:color w:val="FF0000"/>
        </w:rPr>
      </w:pPr>
      <w:r w:rsidRPr="007E2BBD">
        <w:rPr>
          <w:rFonts w:eastAsiaTheme="minorEastAsia"/>
          <w:b/>
          <w:color w:val="FF0000"/>
        </w:rPr>
        <w:t xml:space="preserve">   40 слайд</w:t>
      </w:r>
    </w:p>
    <w:p w:rsidR="000B6BE4" w:rsidRPr="007E2BBD" w:rsidRDefault="000B6BE4" w:rsidP="00AF7D8D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  <w:rPr>
          <w:color w:val="000000"/>
        </w:rPr>
      </w:pPr>
      <w:r w:rsidRPr="007E2BBD">
        <w:rPr>
          <w:b/>
          <w:color w:val="FF0000"/>
        </w:rPr>
        <w:t xml:space="preserve"> </w:t>
      </w:r>
      <w:r w:rsidRPr="007E2BBD">
        <w:rPr>
          <w:color w:val="000000"/>
        </w:rPr>
        <w:t xml:space="preserve">Много гостинцев собрано и много </w:t>
      </w:r>
      <w:r w:rsidR="00015374" w:rsidRPr="007E2BBD">
        <w:rPr>
          <w:color w:val="000000"/>
        </w:rPr>
        <w:t>поездок осуществлено</w:t>
      </w:r>
      <w:r w:rsidRPr="007E2BBD">
        <w:rPr>
          <w:color w:val="000000"/>
        </w:rPr>
        <w:t xml:space="preserve"> в зону СВО</w:t>
      </w:r>
    </w:p>
    <w:p w:rsidR="000B6BE4" w:rsidRPr="007E2BBD" w:rsidRDefault="000B6BE4" w:rsidP="00096364">
      <w:pPr>
        <w:pStyle w:val="afe"/>
        <w:shd w:val="clear" w:color="auto" w:fill="FFFFFF"/>
        <w:spacing w:beforeAutospacing="0" w:after="234" w:afterAutospacing="0" w:line="360" w:lineRule="auto"/>
        <w:contextualSpacing/>
        <w:jc w:val="both"/>
      </w:pPr>
      <w:r w:rsidRPr="007E2BBD">
        <w:rPr>
          <w:rFonts w:eastAsiaTheme="minorEastAsia"/>
        </w:rPr>
        <w:t xml:space="preserve">      </w:t>
      </w:r>
      <w:r w:rsidRPr="007E2BBD">
        <w:rPr>
          <w:b/>
          <w:color w:val="FF0000"/>
        </w:rPr>
        <w:t xml:space="preserve"> </w:t>
      </w:r>
      <w:r w:rsidRPr="007E2BBD">
        <w:t xml:space="preserve">Киевским населением плетутся сети, изготавливаются подушки, заливаются блиндажные сети, готовится сухой душ, пишутся письма, вяжутся носки, делаются поздравительные открытки, жарятся пирожки, делаются соленья, тушенка. А мужская часть населения делают печи, кровати и </w:t>
      </w:r>
      <w:r w:rsidR="00D04AEA" w:rsidRPr="007E2BBD">
        <w:t>мн.др.</w:t>
      </w:r>
      <w:r w:rsidRPr="007E2BBD">
        <w:t xml:space="preserve"> для облегчения жизни нашим ребятам. Всем огромное спасибо</w:t>
      </w:r>
      <w:r w:rsidRPr="007E2BBD">
        <w:rPr>
          <w:color w:val="FF0000"/>
        </w:rPr>
        <w:t xml:space="preserve"> </w:t>
      </w:r>
      <w:r w:rsidRPr="007E2BBD">
        <w:t>и Победа будет за нами!</w:t>
      </w:r>
    </w:p>
    <w:p w:rsidR="00015374" w:rsidRPr="007E2BBD" w:rsidRDefault="000B6BE4" w:rsidP="00096364">
      <w:pPr>
        <w:pStyle w:val="afe"/>
        <w:shd w:val="clear" w:color="auto" w:fill="FFFFFF"/>
        <w:spacing w:beforeAutospacing="0" w:after="234" w:afterAutospacing="0"/>
        <w:rPr>
          <w:b/>
          <w:color w:val="FF0000"/>
        </w:rPr>
      </w:pPr>
      <w:r w:rsidRPr="007E2BBD">
        <w:rPr>
          <w:b/>
          <w:color w:val="FF0000"/>
        </w:rPr>
        <w:t xml:space="preserve">  </w:t>
      </w:r>
      <w:r w:rsidR="00015374" w:rsidRPr="007E2BBD">
        <w:rPr>
          <w:b/>
          <w:color w:val="FF0000"/>
        </w:rPr>
        <w:t>41 слайд</w:t>
      </w:r>
    </w:p>
    <w:p w:rsidR="000B6BE4" w:rsidRPr="007E2BBD" w:rsidRDefault="000B6BE4" w:rsidP="00096364">
      <w:pPr>
        <w:pStyle w:val="afe"/>
        <w:shd w:val="clear" w:color="auto" w:fill="FFFFFF"/>
        <w:spacing w:beforeAutospacing="0" w:after="234" w:afterAutospacing="0"/>
      </w:pPr>
      <w:r w:rsidRPr="007E2BBD">
        <w:t>В целях профилактики проявлений экстремизма, терроризма, асоциальных и деструктивных явлений среди несовершеннолетних, проводятся следующие мероприятия:</w:t>
      </w:r>
    </w:p>
    <w:p w:rsidR="000B6BE4" w:rsidRPr="007E2BBD" w:rsidRDefault="000B6BE4" w:rsidP="00D04AEA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 профилактические мероприятия «Терроризм и экстремизм. Пути решения проблемы»</w:t>
      </w:r>
    </w:p>
    <w:p w:rsidR="000B6BE4" w:rsidRPr="007E2BBD" w:rsidRDefault="000B6BE4" w:rsidP="00D04AEA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lastRenderedPageBreak/>
        <w:t>- акция «Свеча мира», посвященная Дню солидарности в борьбе с терроризмом.</w:t>
      </w:r>
    </w:p>
    <w:p w:rsidR="000B6BE4" w:rsidRPr="007E2BBD" w:rsidRDefault="000B6BE4" w:rsidP="00D04AEA">
      <w:pPr>
        <w:spacing w:after="0"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 акция «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Своих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не бросаем»</w:t>
      </w:r>
    </w:p>
    <w:p w:rsidR="000B6BE4" w:rsidRPr="007E2BBD" w:rsidRDefault="000B6BE4" w:rsidP="000B6BE4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15374" w:rsidRPr="007E2BBD" w:rsidRDefault="00015374" w:rsidP="00015374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42 слайд</w:t>
      </w:r>
    </w:p>
    <w:p w:rsidR="00096364" w:rsidRPr="007E2BBD" w:rsidRDefault="000B6BE4" w:rsidP="0009636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Отчет по межэтническим отношениям</w:t>
      </w:r>
    </w:p>
    <w:p w:rsidR="00AF7D8D" w:rsidRPr="007E2BBD" w:rsidRDefault="000B6BE4" w:rsidP="0009636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На территории поселения </w:t>
      </w:r>
      <w:r w:rsidR="00015374" w:rsidRPr="007E2BBD">
        <w:rPr>
          <w:rFonts w:ascii="Times New Roman" w:hAnsi="Times New Roman" w:cs="Times New Roman"/>
          <w:sz w:val="24"/>
          <w:szCs w:val="24"/>
          <w:lang w:val="ru-RU"/>
        </w:rPr>
        <w:t>в 2024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году   проживало 110</w:t>
      </w:r>
      <w:r w:rsidR="007166DA" w:rsidRPr="007E2BBD">
        <w:rPr>
          <w:rFonts w:ascii="Times New Roman" w:hAnsi="Times New Roman" w:cs="Times New Roman"/>
          <w:sz w:val="24"/>
          <w:szCs w:val="24"/>
          <w:lang w:val="ru-RU"/>
        </w:rPr>
        <w:t>0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человека из них 874 русской национальности, 155 даргинцев, 42 аварцев, остальные лезгины, калмыки, поляки, немцы, азербайджанцы, молдаване, чуваши, армяне, белорусы, украинцы. </w:t>
      </w:r>
      <w:proofErr w:type="gramEnd"/>
    </w:p>
    <w:p w:rsidR="000B6BE4" w:rsidRPr="007E2BBD" w:rsidRDefault="000B6BE4" w:rsidP="000B6BE4">
      <w:pPr>
        <w:pStyle w:val="aff"/>
        <w:tabs>
          <w:tab w:val="left" w:pos="0"/>
        </w:tabs>
        <w:spacing w:after="0" w:line="360" w:lineRule="auto"/>
        <w:ind w:right="-5" w:firstLine="426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7E2BBD">
        <w:rPr>
          <w:rFonts w:ascii="Times New Roman" w:hAnsi="Times New Roman"/>
          <w:bCs/>
          <w:color w:val="000000"/>
          <w:sz w:val="24"/>
          <w:szCs w:val="24"/>
        </w:rPr>
        <w:t xml:space="preserve">Малый совет по межэтническим отношениям, при Администрации Киевского сельского поселения, </w:t>
      </w:r>
      <w:r w:rsidRPr="007E2BBD">
        <w:rPr>
          <w:rFonts w:ascii="Times New Roman" w:hAnsi="Times New Roman"/>
          <w:sz w:val="24"/>
          <w:szCs w:val="24"/>
        </w:rPr>
        <w:t>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</w:t>
      </w:r>
      <w:r w:rsidR="00D8488F" w:rsidRPr="007E2BBD">
        <w:rPr>
          <w:rFonts w:ascii="Times New Roman" w:hAnsi="Times New Roman"/>
          <w:sz w:val="24"/>
          <w:szCs w:val="24"/>
        </w:rPr>
        <w:t xml:space="preserve"> – </w:t>
      </w:r>
      <w:r w:rsidRPr="007E2BBD">
        <w:rPr>
          <w:rFonts w:ascii="Times New Roman" w:hAnsi="Times New Roman"/>
          <w:sz w:val="24"/>
          <w:szCs w:val="24"/>
        </w:rPr>
        <w:t>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поселения, разработки и реализации</w:t>
      </w:r>
      <w:proofErr w:type="gramEnd"/>
      <w:r w:rsidRPr="007E2BBD">
        <w:rPr>
          <w:rFonts w:ascii="Times New Roman" w:hAnsi="Times New Roman"/>
          <w:sz w:val="24"/>
          <w:szCs w:val="24"/>
        </w:rPr>
        <w:t xml:space="preserve"> мер, направленных на социальную и культурную адаптацию мигрантов и профилактику межнациональных (межэтнических) конфликтов.</w:t>
      </w:r>
      <w:r w:rsidRPr="007E2BBD">
        <w:rPr>
          <w:rFonts w:ascii="Times New Roman" w:hAnsi="Times New Roman"/>
          <w:color w:val="000000"/>
          <w:sz w:val="24"/>
          <w:szCs w:val="24"/>
        </w:rPr>
        <w:t xml:space="preserve">   </w:t>
      </w:r>
    </w:p>
    <w:p w:rsidR="009B37ED" w:rsidRPr="007E2BBD" w:rsidRDefault="009B37ED" w:rsidP="009B37ED">
      <w:pPr>
        <w:pStyle w:val="aff"/>
        <w:tabs>
          <w:tab w:val="left" w:pos="0"/>
        </w:tabs>
        <w:spacing w:after="0" w:line="360" w:lineRule="auto"/>
        <w:ind w:right="-5"/>
        <w:jc w:val="both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7E2BBD">
        <w:rPr>
          <w:rFonts w:ascii="Times New Roman" w:hAnsi="Times New Roman"/>
          <w:b/>
          <w:bCs/>
          <w:color w:val="FF0000"/>
          <w:sz w:val="24"/>
          <w:szCs w:val="24"/>
        </w:rPr>
        <w:t>43 слайд</w:t>
      </w:r>
    </w:p>
    <w:p w:rsidR="000B6BE4" w:rsidRPr="007E2BBD" w:rsidRDefault="000B6BE4" w:rsidP="000B6BE4">
      <w:pPr>
        <w:pStyle w:val="aff"/>
        <w:tabs>
          <w:tab w:val="left" w:pos="0"/>
        </w:tabs>
        <w:spacing w:after="0" w:line="360" w:lineRule="auto"/>
        <w:ind w:right="-5" w:firstLine="426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E2BBD">
        <w:rPr>
          <w:rFonts w:ascii="Times New Roman" w:hAnsi="Times New Roman"/>
          <w:color w:val="000000"/>
          <w:sz w:val="24"/>
          <w:szCs w:val="24"/>
        </w:rPr>
        <w:t xml:space="preserve">В состав совета входят руководители учреждений и организаций, представители общественности, </w:t>
      </w:r>
      <w:r w:rsidRPr="007E2BBD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7E2BBD">
        <w:rPr>
          <w:rFonts w:ascii="Times New Roman" w:hAnsi="Times New Roman"/>
          <w:color w:val="000000"/>
          <w:sz w:val="24"/>
          <w:szCs w:val="24"/>
        </w:rPr>
        <w:t>идеры даргинской, аварской диаспоры</w:t>
      </w:r>
      <w:r w:rsidRPr="007E2BBD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7E2BBD">
        <w:rPr>
          <w:rFonts w:ascii="Times New Roman" w:hAnsi="Times New Roman"/>
          <w:sz w:val="24"/>
          <w:szCs w:val="24"/>
        </w:rPr>
        <w:tab/>
        <w:t>В</w:t>
      </w:r>
      <w:r w:rsidRPr="007E2BBD">
        <w:rPr>
          <w:rFonts w:ascii="Times New Roman" w:hAnsi="Times New Roman"/>
          <w:bCs/>
          <w:color w:val="000000"/>
          <w:sz w:val="24"/>
          <w:szCs w:val="24"/>
        </w:rPr>
        <w:t xml:space="preserve">озглавляет совет </w:t>
      </w:r>
      <w:r w:rsidR="00D8488F" w:rsidRPr="007E2BBD">
        <w:rPr>
          <w:rFonts w:ascii="Times New Roman" w:hAnsi="Times New Roman"/>
          <w:bCs/>
          <w:color w:val="000000"/>
          <w:sz w:val="24"/>
          <w:szCs w:val="24"/>
        </w:rPr>
        <w:t>г</w:t>
      </w:r>
      <w:r w:rsidRPr="007E2BBD">
        <w:rPr>
          <w:rFonts w:ascii="Times New Roman" w:hAnsi="Times New Roman"/>
          <w:bCs/>
          <w:color w:val="000000"/>
          <w:sz w:val="24"/>
          <w:szCs w:val="24"/>
        </w:rPr>
        <w:t>лава Администрации Киевского сельского поселения.</w:t>
      </w:r>
    </w:p>
    <w:p w:rsidR="000B6BE4" w:rsidRPr="007E2BBD" w:rsidRDefault="000B6BE4" w:rsidP="000B6BE4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В 2024 году деятельность совета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осуществлялась в соответствии с утвержденным комплексным планом мероприятий, во втором полугодии было проведено 2 заседания, на которых рассмотрено 10 вопросов. </w:t>
      </w:r>
    </w:p>
    <w:p w:rsidR="000B6BE4" w:rsidRPr="007E2BBD" w:rsidRDefault="000B6BE4" w:rsidP="00D8488F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В течение года ежемесячно проводился мониторинг межнациональных отношений, фактов совершения правонарушений и преступлений экстремистской направленности выявлено не было. </w:t>
      </w:r>
    </w:p>
    <w:p w:rsidR="009B37ED" w:rsidRPr="007E2BBD" w:rsidRDefault="009B37ED" w:rsidP="00096364">
      <w:pPr>
        <w:spacing w:after="0" w:line="360" w:lineRule="auto"/>
        <w:ind w:firstLine="426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bookmarkStart w:id="0" w:name="_Hlk188866874"/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44 слайд</w:t>
      </w:r>
    </w:p>
    <w:p w:rsidR="000B6BE4" w:rsidRPr="007E2BBD" w:rsidRDefault="000B6BE4" w:rsidP="00096364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End w:id="0"/>
      <w:r w:rsidRPr="007E2BBD">
        <w:rPr>
          <w:rFonts w:ascii="Times New Roman" w:hAnsi="Times New Roman" w:cs="Times New Roman"/>
          <w:sz w:val="24"/>
          <w:szCs w:val="24"/>
          <w:lang w:val="ru-RU"/>
        </w:rPr>
        <w:t>Считаем, что проведение вышеперечисленных мероприятий, способствуют формированию доброжелательных межэтнических отношений.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7E2BBD">
        <w:rPr>
          <w:rFonts w:ascii="Times New Roman" w:hAnsi="Times New Roman" w:cs="Times New Roman"/>
          <w:color w:val="333333"/>
          <w:sz w:val="24"/>
          <w:szCs w:val="24"/>
          <w:lang w:val="ru-RU"/>
        </w:rPr>
        <w:t>В 2024 году фактов совершения правонарушений и преступлений экстремистской направленности, а также фактов конфликтов на межэтнической почве на территории сельского поселения не выявлено. Массовых протестных акций, вызванных межэтническими и этноконфессиональными пр</w:t>
      </w:r>
      <w:r w:rsidR="00D8488F" w:rsidRPr="007E2BBD">
        <w:rPr>
          <w:rFonts w:ascii="Times New Roman" w:hAnsi="Times New Roman" w:cs="Times New Roman"/>
          <w:color w:val="333333"/>
          <w:sz w:val="24"/>
          <w:szCs w:val="24"/>
          <w:lang w:val="ru-RU"/>
        </w:rPr>
        <w:t>облемами, не было.</w:t>
      </w:r>
      <w:r w:rsidR="00D8488F" w:rsidRPr="007E2BBD">
        <w:rPr>
          <w:rFonts w:ascii="Times New Roman" w:hAnsi="Times New Roman" w:cs="Times New Roman"/>
          <w:color w:val="333333"/>
          <w:sz w:val="24"/>
          <w:szCs w:val="24"/>
          <w:lang w:val="ru-RU"/>
        </w:rPr>
        <w:tab/>
        <w:t xml:space="preserve">Предпосылок </w:t>
      </w:r>
      <w:r w:rsidRPr="007E2BBD">
        <w:rPr>
          <w:rFonts w:ascii="Times New Roman" w:hAnsi="Times New Roman" w:cs="Times New Roman"/>
          <w:color w:val="333333"/>
          <w:sz w:val="24"/>
          <w:szCs w:val="24"/>
          <w:lang w:val="ru-RU"/>
        </w:rPr>
        <w:t>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7E2BBD" w:rsidRDefault="000B6BE4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 xml:space="preserve">     </w:t>
      </w:r>
    </w:p>
    <w:p w:rsidR="009B37ED" w:rsidRPr="007E2BBD" w:rsidRDefault="009B37ED" w:rsidP="00096364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lastRenderedPageBreak/>
        <w:t>45 слайд</w:t>
      </w:r>
    </w:p>
    <w:p w:rsidR="000B6BE4" w:rsidRPr="007E2BBD" w:rsidRDefault="000B6BE4" w:rsidP="00096364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Основные цели, задачи и направления работы МКУК «Киевского СДК» осуществлялись в рамках действующего правового поля в соответствии с объявлением 2024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-й год в России 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Годом</w:t>
      </w:r>
      <w:r w:rsidRPr="007E2BBD">
        <w:rPr>
          <w:rFonts w:ascii="Times New Roman" w:hAnsi="Times New Roman" w:cs="Times New Roman"/>
          <w:sz w:val="24"/>
          <w:szCs w:val="24"/>
        </w:rPr>
        <w:t> 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Семьи и Годом добрых дел на Дону. </w:t>
      </w:r>
    </w:p>
    <w:p w:rsidR="000B6BE4" w:rsidRPr="007E2BBD" w:rsidRDefault="000B6BE4" w:rsidP="00D04AE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За 2-е полугодие 2024 года коллективом МКУК «</w:t>
      </w:r>
      <w:proofErr w:type="gramStart"/>
      <w:r w:rsidRPr="007E2BBD">
        <w:rPr>
          <w:rFonts w:ascii="Times New Roman" w:hAnsi="Times New Roman" w:cs="Times New Roman"/>
          <w:sz w:val="24"/>
          <w:szCs w:val="24"/>
          <w:lang w:val="ru-RU"/>
        </w:rPr>
        <w:t>Киевский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СДК» было проведено 170 культурно-массовых мероприятий.</w:t>
      </w:r>
    </w:p>
    <w:p w:rsidR="000B6BE4" w:rsidRPr="007E2BBD" w:rsidRDefault="000B6BE4" w:rsidP="00D04AE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Проводимые мероприятия имели различные тематические направления и формы. </w:t>
      </w:r>
    </w:p>
    <w:p w:rsidR="00665BC4" w:rsidRPr="007E2BBD" w:rsidRDefault="00665BC4" w:rsidP="00665BC4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46 слайд</w:t>
      </w:r>
    </w:p>
    <w:p w:rsidR="00665BC4" w:rsidRPr="007E2BBD" w:rsidRDefault="000B6BE4" w:rsidP="00D04AEA">
      <w:pPr>
        <w:pStyle w:val="afe"/>
        <w:shd w:val="clear" w:color="auto" w:fill="FFFFFF"/>
        <w:spacing w:before="0" w:beforeAutospacing="0" w:after="75" w:afterAutospacing="0" w:line="360" w:lineRule="auto"/>
        <w:ind w:firstLine="426"/>
        <w:contextualSpacing/>
        <w:jc w:val="both"/>
        <w:rPr>
          <w:bCs/>
          <w:shd w:val="clear" w:color="auto" w:fill="FFFFFF"/>
        </w:rPr>
      </w:pPr>
      <w:r w:rsidRPr="007E2BBD">
        <w:t xml:space="preserve">Для детей </w:t>
      </w:r>
      <w:r w:rsidRPr="007E2BBD">
        <w:rPr>
          <w:shd w:val="clear" w:color="auto" w:fill="FFFFFF"/>
        </w:rPr>
        <w:t xml:space="preserve">младшего и среднего школьного возраста проводились игровые, познавательные программы, викторины, выставки, такие как: </w:t>
      </w:r>
      <w:r w:rsidRPr="007E2BBD">
        <w:rPr>
          <w:bCs/>
          <w:shd w:val="clear" w:color="auto" w:fill="FFFFFF"/>
        </w:rPr>
        <w:t>Спортивно</w:t>
      </w:r>
      <w:r w:rsidR="002A43C8" w:rsidRPr="007E2BBD">
        <w:rPr>
          <w:bCs/>
          <w:shd w:val="clear" w:color="auto" w:fill="FFFFFF"/>
        </w:rPr>
        <w:t xml:space="preserve"> – </w:t>
      </w:r>
      <w:r w:rsidRPr="007E2BBD">
        <w:rPr>
          <w:bCs/>
          <w:shd w:val="clear" w:color="auto" w:fill="FFFFFF"/>
        </w:rPr>
        <w:t xml:space="preserve">игровая программа «Спорт-сила»; игровая программа «В каждом маленьком ребенке» для детей из д/с «Тополёк»; </w:t>
      </w:r>
    </w:p>
    <w:p w:rsidR="00665BC4" w:rsidRPr="007E2BBD" w:rsidRDefault="00665BC4" w:rsidP="00D04AEA">
      <w:pPr>
        <w:pStyle w:val="afe"/>
        <w:shd w:val="clear" w:color="auto" w:fill="FFFFFF"/>
        <w:spacing w:before="0" w:beforeAutospacing="0" w:after="75" w:afterAutospacing="0" w:line="360" w:lineRule="auto"/>
        <w:ind w:firstLine="426"/>
        <w:contextualSpacing/>
        <w:jc w:val="both"/>
        <w:rPr>
          <w:b/>
          <w:bCs/>
          <w:color w:val="FF0000"/>
          <w:shd w:val="clear" w:color="auto" w:fill="FFFFFF"/>
        </w:rPr>
      </w:pPr>
      <w:r w:rsidRPr="007E2BBD">
        <w:rPr>
          <w:b/>
          <w:bCs/>
          <w:color w:val="FF0000"/>
          <w:shd w:val="clear" w:color="auto" w:fill="FFFFFF"/>
        </w:rPr>
        <w:t>47 слайд</w:t>
      </w:r>
    </w:p>
    <w:p w:rsidR="00665BC4" w:rsidRPr="007E2BBD" w:rsidRDefault="00665BC4" w:rsidP="00E422AA">
      <w:pPr>
        <w:pStyle w:val="afe"/>
        <w:shd w:val="clear" w:color="auto" w:fill="FFFFFF"/>
        <w:spacing w:before="0" w:beforeAutospacing="0" w:after="75" w:afterAutospacing="0" w:line="360" w:lineRule="auto"/>
        <w:ind w:firstLine="426"/>
        <w:contextualSpacing/>
        <w:jc w:val="both"/>
        <w:rPr>
          <w:bCs/>
          <w:shd w:val="clear" w:color="auto" w:fill="FFFFFF"/>
        </w:rPr>
      </w:pPr>
      <w:r w:rsidRPr="007E2BBD">
        <w:rPr>
          <w:bCs/>
          <w:shd w:val="clear" w:color="auto" w:fill="FFFFFF"/>
        </w:rPr>
        <w:t xml:space="preserve"> </w:t>
      </w:r>
      <w:proofErr w:type="gramStart"/>
      <w:r w:rsidR="000B6BE4" w:rsidRPr="007E2BBD">
        <w:rPr>
          <w:bCs/>
          <w:shd w:val="clear" w:color="auto" w:fill="FFFFFF"/>
        </w:rPr>
        <w:t>квест-игра «Школа дорожных наук»; развлекательная программа «Медовый спас, здоровье припас»; Краеведческая викторина «Лето, поле, степь…»; Спортивная программа «Сильные и смелые» и другие.</w:t>
      </w:r>
      <w:proofErr w:type="gramEnd"/>
    </w:p>
    <w:p w:rsidR="00665BC4" w:rsidRPr="007E2BBD" w:rsidRDefault="00665BC4" w:rsidP="00665BC4">
      <w:pPr>
        <w:spacing w:after="0" w:line="360" w:lineRule="auto"/>
        <w:ind w:firstLine="426"/>
        <w:contextualSpacing/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  <w:lang w:val="ru-RU"/>
        </w:rPr>
        <w:t>48 слайд</w:t>
      </w:r>
    </w:p>
    <w:p w:rsidR="000B6BE4" w:rsidRPr="007E2BBD" w:rsidRDefault="000B6BE4" w:rsidP="00C6729F">
      <w:pPr>
        <w:spacing w:after="0" w:line="360" w:lineRule="auto"/>
        <w:ind w:firstLine="426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ru-RU"/>
        </w:rPr>
        <w:t>Патриотическое воспитание</w:t>
      </w:r>
    </w:p>
    <w:p w:rsidR="000B6BE4" w:rsidRPr="007E2BBD" w:rsidRDefault="000B6BE4" w:rsidP="00D04AEA">
      <w:pPr>
        <w:pStyle w:val="afe"/>
        <w:shd w:val="clear" w:color="auto" w:fill="FFFFFF"/>
        <w:spacing w:line="360" w:lineRule="auto"/>
        <w:ind w:firstLine="426"/>
        <w:contextualSpacing/>
        <w:jc w:val="both"/>
        <w:rPr>
          <w:color w:val="000000"/>
          <w:shd w:val="clear" w:color="auto" w:fill="FFFFFF"/>
        </w:rPr>
      </w:pPr>
      <w:r w:rsidRPr="007E2BBD">
        <w:rPr>
          <w:color w:val="000000"/>
          <w:shd w:val="clear" w:color="auto" w:fill="FFFFFF"/>
        </w:rPr>
        <w:t>Патриотическое воспитание — это систематическая и целенаправленная работа по формированию, особенно у молодежи, высокого патриотического сознания, чувства верности своему Отечеству, готовности к выполнению гражданского долга и конституционных обязанностей по защите интересов Родины, как в мирное, так и в военное время. Особенно заметное влияние на подрастающее поколение имеют уроки мужества, целью которых является воспитание у подростков чувства патриотизма, долга и гордости за свою страну.</w:t>
      </w:r>
    </w:p>
    <w:p w:rsidR="000B6BE4" w:rsidRPr="007E2BBD" w:rsidRDefault="000B6BE4" w:rsidP="00D04AEA">
      <w:pPr>
        <w:pStyle w:val="afe"/>
        <w:shd w:val="clear" w:color="auto" w:fill="FFFFFF"/>
        <w:spacing w:line="360" w:lineRule="auto"/>
        <w:ind w:firstLine="426"/>
        <w:contextualSpacing/>
        <w:jc w:val="both"/>
      </w:pPr>
      <w:r w:rsidRPr="007E2BBD">
        <w:rPr>
          <w:color w:val="000000"/>
          <w:shd w:val="clear" w:color="auto" w:fill="FFFFFF"/>
        </w:rPr>
        <w:t>По данному направлению были проведены следующие мероприятия: Акция «</w:t>
      </w:r>
      <w:r w:rsidRPr="007E2BBD">
        <w:rPr>
          <w:color w:val="000000"/>
          <w:shd w:val="clear" w:color="auto" w:fill="FFFFFF"/>
          <w:lang w:val="en-US"/>
        </w:rPr>
        <w:t>Z</w:t>
      </w:r>
      <w:r w:rsidRPr="007E2BBD">
        <w:rPr>
          <w:color w:val="000000"/>
          <w:shd w:val="clear" w:color="auto" w:fill="FFFFFF"/>
        </w:rPr>
        <w:t>а наших»; Познавательно-просветительская программа «Курская битва», ко дню разгрома немецко-фашистских войск в Курской битве; Патриотический час «Символ русского патриотизма»; Митинг, посвященный окончанию</w:t>
      </w:r>
      <w:proofErr w:type="gramStart"/>
      <w:r w:rsidRPr="007E2BBD">
        <w:rPr>
          <w:color w:val="000000"/>
          <w:shd w:val="clear" w:color="auto" w:fill="FFFFFF"/>
        </w:rPr>
        <w:t xml:space="preserve"> В</w:t>
      </w:r>
      <w:proofErr w:type="gramEnd"/>
      <w:r w:rsidRPr="007E2BBD">
        <w:rPr>
          <w:color w:val="000000"/>
          <w:shd w:val="clear" w:color="auto" w:fill="FFFFFF"/>
        </w:rPr>
        <w:t>торой мировой войны «Минувших лет святая слава»; Урок-реквием «Эхо, Бесланской печали»;</w:t>
      </w:r>
      <w:r w:rsidRPr="007E2BBD">
        <w:rPr>
          <w:rFonts w:eastAsiaTheme="minorEastAsia"/>
        </w:rPr>
        <w:t xml:space="preserve"> </w:t>
      </w:r>
      <w:r w:rsidRPr="007E2BBD">
        <w:rPr>
          <w:color w:val="000000"/>
          <w:shd w:val="clear" w:color="auto" w:fill="FFFFFF"/>
        </w:rPr>
        <w:t xml:space="preserve">Час краеведения «Донское казачество»; </w:t>
      </w:r>
      <w:r w:rsidRPr="007E2BBD">
        <w:t>Фронт благотворительной помощи участникам СВО «Мы за вас стеной…».</w:t>
      </w:r>
    </w:p>
    <w:p w:rsidR="00665BC4" w:rsidRPr="007E2BBD" w:rsidRDefault="00665BC4" w:rsidP="00D04AEA">
      <w:pPr>
        <w:pStyle w:val="afe"/>
        <w:shd w:val="clear" w:color="auto" w:fill="FFFFFF"/>
        <w:tabs>
          <w:tab w:val="left" w:pos="426"/>
        </w:tabs>
        <w:spacing w:line="360" w:lineRule="auto"/>
        <w:ind w:firstLine="426"/>
        <w:contextualSpacing/>
        <w:jc w:val="both"/>
        <w:rPr>
          <w:b/>
          <w:color w:val="FF0000"/>
        </w:rPr>
      </w:pPr>
      <w:r w:rsidRPr="007E2BBD">
        <w:rPr>
          <w:b/>
          <w:color w:val="FF0000"/>
        </w:rPr>
        <w:t>49 слайд</w:t>
      </w:r>
    </w:p>
    <w:p w:rsidR="000B6BE4" w:rsidRPr="007E2BBD" w:rsidRDefault="000B6BE4" w:rsidP="00D04AEA">
      <w:pPr>
        <w:pStyle w:val="afe"/>
        <w:shd w:val="clear" w:color="auto" w:fill="FFFFFF"/>
        <w:tabs>
          <w:tab w:val="left" w:pos="426"/>
        </w:tabs>
        <w:spacing w:line="360" w:lineRule="auto"/>
        <w:ind w:firstLine="426"/>
        <w:contextualSpacing/>
        <w:jc w:val="both"/>
      </w:pPr>
      <w:r w:rsidRPr="007E2BBD">
        <w:t>Особое внимание уделяется поддержке участников </w:t>
      </w:r>
      <w:r w:rsidRPr="007E2BBD">
        <w:rPr>
          <w:bCs/>
        </w:rPr>
        <w:t>специальной</w:t>
      </w:r>
      <w:r w:rsidRPr="007E2BBD">
        <w:t xml:space="preserve"> военной операции. В Киевском сельском доме культуры открылась специальная площадка, на которой все желающие принимают участие по плетению маскировочных сетей для военнослужащих, </w:t>
      </w:r>
      <w:r w:rsidRPr="007E2BBD">
        <w:lastRenderedPageBreak/>
        <w:t xml:space="preserve">находящихся в зоне проведения СВО. Маскировочные сети плетут разновозрастная категория населения. За короткий период было сплетено 53 сети и переданы в зону СВО. Это колоссальная работа населения и поддержка наших защитников. </w:t>
      </w:r>
    </w:p>
    <w:p w:rsidR="00096364" w:rsidRPr="007E2BBD" w:rsidRDefault="00096364" w:rsidP="006C5DFD">
      <w:pPr>
        <w:pStyle w:val="afe"/>
        <w:shd w:val="clear" w:color="auto" w:fill="FFFFFF"/>
        <w:spacing w:line="360" w:lineRule="auto"/>
        <w:contextualSpacing/>
        <w:jc w:val="center"/>
        <w:rPr>
          <w:b/>
          <w:bCs/>
          <w:color w:val="000000"/>
          <w:shd w:val="clear" w:color="auto" w:fill="FFFFFF"/>
        </w:rPr>
      </w:pPr>
    </w:p>
    <w:p w:rsidR="00665BC4" w:rsidRPr="007E2BBD" w:rsidRDefault="00665BC4" w:rsidP="00665BC4">
      <w:pPr>
        <w:pStyle w:val="afe"/>
        <w:shd w:val="clear" w:color="auto" w:fill="FFFFFF"/>
        <w:spacing w:line="360" w:lineRule="auto"/>
        <w:contextualSpacing/>
        <w:rPr>
          <w:b/>
          <w:bCs/>
          <w:color w:val="FF0000"/>
          <w:shd w:val="clear" w:color="auto" w:fill="FFFFFF"/>
        </w:rPr>
      </w:pPr>
      <w:r w:rsidRPr="007E2BBD">
        <w:rPr>
          <w:b/>
          <w:bCs/>
          <w:color w:val="FF0000"/>
          <w:shd w:val="clear" w:color="auto" w:fill="FFFFFF"/>
        </w:rPr>
        <w:t>50 слайд</w:t>
      </w:r>
    </w:p>
    <w:p w:rsidR="006C5DFD" w:rsidRPr="007E2BBD" w:rsidRDefault="000B6BE4" w:rsidP="006C5DFD">
      <w:pPr>
        <w:pStyle w:val="afe"/>
        <w:shd w:val="clear" w:color="auto" w:fill="FFFFFF"/>
        <w:spacing w:line="360" w:lineRule="auto"/>
        <w:contextualSpacing/>
        <w:jc w:val="center"/>
        <w:rPr>
          <w:b/>
          <w:bCs/>
          <w:color w:val="000000"/>
          <w:shd w:val="clear" w:color="auto" w:fill="FFFFFF"/>
        </w:rPr>
      </w:pPr>
      <w:r w:rsidRPr="007E2BBD">
        <w:rPr>
          <w:b/>
          <w:bCs/>
          <w:color w:val="000000"/>
          <w:shd w:val="clear" w:color="auto" w:fill="FFFFFF"/>
        </w:rPr>
        <w:t>Профилактика наркомании, безнадзорности</w:t>
      </w:r>
    </w:p>
    <w:p w:rsidR="000B6BE4" w:rsidRPr="007E2BBD" w:rsidRDefault="000B6BE4" w:rsidP="006C5DFD">
      <w:pPr>
        <w:pStyle w:val="afe"/>
        <w:shd w:val="clear" w:color="auto" w:fill="FFFFFF"/>
        <w:spacing w:line="360" w:lineRule="auto"/>
        <w:contextualSpacing/>
        <w:jc w:val="center"/>
        <w:rPr>
          <w:color w:val="000000"/>
          <w:shd w:val="clear" w:color="auto" w:fill="FFFFFF"/>
        </w:rPr>
      </w:pPr>
      <w:r w:rsidRPr="007E2BBD">
        <w:rPr>
          <w:b/>
          <w:bCs/>
          <w:color w:val="000000"/>
          <w:shd w:val="clear" w:color="auto" w:fill="FFFFFF"/>
        </w:rPr>
        <w:t>и правонарушений несовершеннолетних</w:t>
      </w:r>
    </w:p>
    <w:p w:rsidR="000B6BE4" w:rsidRPr="007E2BBD" w:rsidRDefault="000B6BE4" w:rsidP="00D04AEA">
      <w:pPr>
        <w:pStyle w:val="afe"/>
        <w:shd w:val="clear" w:color="auto" w:fill="FFFFFF"/>
        <w:spacing w:line="360" w:lineRule="auto"/>
        <w:ind w:firstLine="426"/>
        <w:contextualSpacing/>
        <w:jc w:val="both"/>
        <w:rPr>
          <w:color w:val="000000"/>
          <w:shd w:val="clear" w:color="auto" w:fill="FFFFFF"/>
        </w:rPr>
      </w:pPr>
      <w:r w:rsidRPr="007E2BBD">
        <w:rPr>
          <w:color w:val="000000"/>
          <w:shd w:val="clear" w:color="auto" w:fill="FFFFFF"/>
        </w:rPr>
        <w:t>В рамках тематических программ по профилактике наркомании, терроризма, здорового образа жизни дети принимают активное участие, так как проблема негативных явлений очень актуальна для современной России. Работниками дома культуры были организованы и проведены ряд мероприятий:</w:t>
      </w:r>
      <w:r w:rsidRPr="007E2BBD">
        <w:rPr>
          <w:rFonts w:eastAsiaTheme="minorEastAsia"/>
        </w:rPr>
        <w:t xml:space="preserve"> </w:t>
      </w:r>
      <w:r w:rsidRPr="007E2BBD">
        <w:rPr>
          <w:color w:val="000000"/>
          <w:shd w:val="clear" w:color="auto" w:fill="FFFFFF"/>
        </w:rPr>
        <w:t>Беседа за круглым столом «Подростковый терроризм»; Инфоурок «Мы против наркотиков»; Круглый стол «Буллинг среди подростков»; Беседа о вредных привычках «Сохрани себя для жизни»; Викторина для молодежи «Мы и закон».</w:t>
      </w:r>
    </w:p>
    <w:p w:rsidR="00864848" w:rsidRPr="007E2BBD" w:rsidRDefault="00864848" w:rsidP="00665BC4">
      <w:pPr>
        <w:pStyle w:val="afe"/>
        <w:shd w:val="clear" w:color="auto" w:fill="FFFFFF"/>
        <w:spacing w:line="360" w:lineRule="auto"/>
        <w:contextualSpacing/>
        <w:rPr>
          <w:b/>
          <w:bCs/>
          <w:color w:val="FF0000"/>
          <w:shd w:val="clear" w:color="auto" w:fill="FFFFFF"/>
        </w:rPr>
      </w:pPr>
    </w:p>
    <w:p w:rsidR="00665BC4" w:rsidRPr="007E2BBD" w:rsidRDefault="00665BC4" w:rsidP="00665BC4">
      <w:pPr>
        <w:pStyle w:val="afe"/>
        <w:shd w:val="clear" w:color="auto" w:fill="FFFFFF"/>
        <w:spacing w:line="360" w:lineRule="auto"/>
        <w:contextualSpacing/>
        <w:rPr>
          <w:b/>
          <w:bCs/>
          <w:color w:val="FF0000"/>
          <w:shd w:val="clear" w:color="auto" w:fill="FFFFFF"/>
        </w:rPr>
      </w:pPr>
      <w:r w:rsidRPr="007E2BBD">
        <w:rPr>
          <w:b/>
          <w:bCs/>
          <w:color w:val="FF0000"/>
          <w:shd w:val="clear" w:color="auto" w:fill="FFFFFF"/>
        </w:rPr>
        <w:t>51 слайд</w:t>
      </w:r>
    </w:p>
    <w:p w:rsidR="00F51246" w:rsidRPr="007E2BBD" w:rsidRDefault="000B6BE4" w:rsidP="00AF7D8D">
      <w:pPr>
        <w:pStyle w:val="afe"/>
        <w:shd w:val="clear" w:color="auto" w:fill="FFFFFF"/>
        <w:spacing w:line="360" w:lineRule="auto"/>
        <w:contextualSpacing/>
        <w:jc w:val="center"/>
        <w:rPr>
          <w:b/>
          <w:bCs/>
          <w:color w:val="000000"/>
          <w:shd w:val="clear" w:color="auto" w:fill="FFFFFF"/>
        </w:rPr>
      </w:pPr>
      <w:r w:rsidRPr="007E2BBD">
        <w:rPr>
          <w:b/>
          <w:bCs/>
          <w:color w:val="000000"/>
          <w:shd w:val="clear" w:color="auto" w:fill="FFFFFF"/>
        </w:rPr>
        <w:t xml:space="preserve">Организация работы с семьей, средним </w:t>
      </w:r>
    </w:p>
    <w:p w:rsidR="000B6BE4" w:rsidRPr="007E2BBD" w:rsidRDefault="000B6BE4" w:rsidP="00AF7D8D">
      <w:pPr>
        <w:pStyle w:val="afe"/>
        <w:shd w:val="clear" w:color="auto" w:fill="FFFFFF"/>
        <w:spacing w:line="360" w:lineRule="auto"/>
        <w:contextualSpacing/>
        <w:jc w:val="center"/>
        <w:rPr>
          <w:color w:val="000000"/>
          <w:shd w:val="clear" w:color="auto" w:fill="FFFFFF"/>
        </w:rPr>
      </w:pPr>
      <w:r w:rsidRPr="007E2BBD">
        <w:rPr>
          <w:b/>
          <w:bCs/>
          <w:color w:val="000000"/>
          <w:shd w:val="clear" w:color="auto" w:fill="FFFFFF"/>
        </w:rPr>
        <w:t>и пожилым населением</w:t>
      </w:r>
    </w:p>
    <w:p w:rsidR="000B6BE4" w:rsidRPr="007E2BBD" w:rsidRDefault="000B6BE4" w:rsidP="00D04AEA">
      <w:pPr>
        <w:pStyle w:val="afe"/>
        <w:shd w:val="clear" w:color="auto" w:fill="FFFFFF"/>
        <w:spacing w:line="360" w:lineRule="auto"/>
        <w:ind w:firstLine="426"/>
        <w:contextualSpacing/>
        <w:jc w:val="both"/>
      </w:pPr>
      <w:r w:rsidRPr="007E2BBD">
        <w:rPr>
          <w:color w:val="000000"/>
          <w:shd w:val="clear" w:color="auto" w:fill="FFFFFF"/>
        </w:rPr>
        <w:t>Проходит немало мероприятий, направленных на организацию досуга населения, а также семейного досуга, сохранение и возрождение лучших семейных традиций. При этом используются самые различные формы: конкурсные программы, праздничные концерты, семейные праздники, выставки творчества. Не стал исключением и 2024 год. В рамках этого направления проводились: Концертная программа ко Дню семьи, любви и верности «Семья</w:t>
      </w:r>
      <w:r w:rsidR="00D04AEA" w:rsidRPr="007E2BBD">
        <w:rPr>
          <w:color w:val="000000"/>
          <w:shd w:val="clear" w:color="auto" w:fill="FFFFFF"/>
        </w:rPr>
        <w:t xml:space="preserve"> – </w:t>
      </w:r>
      <w:r w:rsidRPr="007E2BBD">
        <w:rPr>
          <w:color w:val="000000"/>
          <w:shd w:val="clear" w:color="auto" w:fill="FFFFFF"/>
        </w:rPr>
        <w:t xml:space="preserve">великое царство»; Выезд на полевой стан с концертной программой «Люди песни достойные»; </w:t>
      </w:r>
      <w:r w:rsidRPr="007E2BBD">
        <w:t>Выставка ДПИ «Творим, созерцая прекрасное»; Ретро-вечер «Песни от всей души»; Праздничный концерт «Мы дарим радость вам»; Музыкальный диско-вечер «В стиле 90-х».</w:t>
      </w:r>
    </w:p>
    <w:p w:rsidR="000B6BE4" w:rsidRPr="007E2BBD" w:rsidRDefault="000B6BE4" w:rsidP="00D04AEA">
      <w:pPr>
        <w:pStyle w:val="afe"/>
        <w:shd w:val="clear" w:color="auto" w:fill="FFFFFF"/>
        <w:spacing w:line="360" w:lineRule="auto"/>
        <w:ind w:firstLine="426"/>
        <w:contextualSpacing/>
        <w:jc w:val="both"/>
        <w:rPr>
          <w:color w:val="000000"/>
          <w:shd w:val="clear" w:color="auto" w:fill="FFFFFF"/>
        </w:rPr>
      </w:pPr>
      <w:r w:rsidRPr="007E2BBD">
        <w:rPr>
          <w:color w:val="000000"/>
          <w:shd w:val="clear" w:color="auto" w:fill="FFFFFF"/>
        </w:rPr>
        <w:t>В целом, в деятельности Киевского дома культуры отражены все формы культурно-досуговой и информационно-просветительной деятельности. Мероприятия наполнены смысловыми нагрузками и отражают традиции праздников и памятных дат. Ведется целенаправленная работа по сохранению национальных традиций, по развитию самодеятельного народного творчества. Проведение различных мероприятий, работа с клубными формированиями имеет положительные результаты. Работа учреждения культуры в 2024 году имеет в целом хорошие результаты. Выполнены плановые показатели муниципального задания.</w:t>
      </w:r>
    </w:p>
    <w:p w:rsidR="00E422AA" w:rsidRPr="007E2BBD" w:rsidRDefault="00E422AA" w:rsidP="00044F0D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</w:pPr>
    </w:p>
    <w:p w:rsidR="00885FE5" w:rsidRPr="007E2BBD" w:rsidRDefault="00885FE5" w:rsidP="00044F0D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</w:pPr>
      <w:bookmarkStart w:id="1" w:name="_GoBack"/>
      <w:bookmarkEnd w:id="1"/>
      <w:r w:rsidRPr="007E2BB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  <w:lastRenderedPageBreak/>
        <w:t>52 слайд</w:t>
      </w:r>
    </w:p>
    <w:p w:rsidR="002117D4" w:rsidRPr="007E2BBD" w:rsidRDefault="00885FE5" w:rsidP="00044F0D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По-прежнему</w:t>
      </w:r>
      <w:r w:rsidR="00724AEA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товарами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первой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необходимости занимаются </w:t>
      </w:r>
      <w:r w:rsidR="00724AEA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5 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магазин</w:t>
      </w:r>
      <w:r w:rsidR="00724AEA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ов – 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это </w:t>
      </w:r>
      <w:r w:rsidR="002117D4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«Кристалл»,</w:t>
      </w:r>
      <w:r w:rsidR="002117D4" w:rsidRPr="007E2BB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  <w:t xml:space="preserve"> </w:t>
      </w:r>
      <w:r w:rsidR="002117D4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</w:t>
      </w:r>
      <w:r w:rsidR="001A365F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Апельсинка</w:t>
      </w:r>
      <w:r w:rsidR="002117D4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»,</w:t>
      </w:r>
      <w:r w:rsidR="002117D4" w:rsidRPr="007E2BB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  <w:t xml:space="preserve"> </w:t>
      </w:r>
      <w:r w:rsidR="002117D4" w:rsidRPr="007E2BB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«Чародейка», «Пчелка» и два магазина «Янтарь».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Нареканий на работу магазинов нет. Товары завозятся вовремя, в большом ассортименте. </w:t>
      </w:r>
      <w:proofErr w:type="gramStart"/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Хлеб в поселение доставляется 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из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с.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Ремонтное, г. Элиста, </w:t>
      </w:r>
      <w:r w:rsidR="00D04AEA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г. Пролетарск,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пос. Орловский и г. Волгодонск.</w:t>
      </w:r>
      <w:r w:rsidR="002117D4" w:rsidRPr="007E2BB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gramEnd"/>
    </w:p>
    <w:p w:rsidR="00AB29F3" w:rsidRPr="007E2BBD" w:rsidRDefault="00AB29F3" w:rsidP="00AB29F3">
      <w:pPr>
        <w:spacing w:line="0" w:lineRule="atLeast"/>
        <w:ind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84723A" w:rsidRPr="007E2BBD" w:rsidRDefault="0084723A" w:rsidP="0084723A">
      <w:pPr>
        <w:spacing w:line="0" w:lineRule="atLeast"/>
        <w:ind w:firstLine="425"/>
        <w:contextualSpacing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53 слайд</w:t>
      </w:r>
    </w:p>
    <w:p w:rsidR="002117D4" w:rsidRPr="007E2BBD" w:rsidRDefault="002117D4" w:rsidP="00AB29F3">
      <w:pPr>
        <w:spacing w:line="0" w:lineRule="atLeast"/>
        <w:ind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sz w:val="24"/>
          <w:szCs w:val="24"/>
          <w:lang w:val="ru-RU"/>
        </w:rPr>
        <w:t>Итоги</w:t>
      </w:r>
      <w:r w:rsidR="001D5EB9" w:rsidRPr="007E2BB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202</w:t>
      </w:r>
      <w:r w:rsidR="00145F37" w:rsidRPr="007E2BBD">
        <w:rPr>
          <w:rFonts w:ascii="Times New Roman" w:hAnsi="Times New Roman" w:cs="Times New Roman"/>
          <w:b/>
          <w:sz w:val="24"/>
          <w:szCs w:val="24"/>
          <w:lang w:val="ru-RU"/>
        </w:rPr>
        <w:t>4</w:t>
      </w:r>
      <w:r w:rsidR="001D5EB9" w:rsidRPr="007E2BB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года</w:t>
      </w:r>
      <w:r w:rsidR="00D86558" w:rsidRPr="007E2BB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и задачи на 202</w:t>
      </w:r>
      <w:r w:rsidR="00145F37" w:rsidRPr="007E2BBD">
        <w:rPr>
          <w:rFonts w:ascii="Times New Roman" w:hAnsi="Times New Roman" w:cs="Times New Roman"/>
          <w:b/>
          <w:sz w:val="24"/>
          <w:szCs w:val="24"/>
          <w:lang w:val="ru-RU"/>
        </w:rPr>
        <w:t>5</w:t>
      </w:r>
      <w:r w:rsidR="00D86558" w:rsidRPr="007E2BB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год.</w:t>
      </w:r>
    </w:p>
    <w:p w:rsidR="00F51246" w:rsidRPr="007E2BBD" w:rsidRDefault="00D86558" w:rsidP="00850DC1">
      <w:pPr>
        <w:pStyle w:val="afe"/>
        <w:shd w:val="clear" w:color="auto" w:fill="FFFFFF"/>
        <w:spacing w:beforeAutospacing="0" w:after="234" w:afterAutospacing="0" w:line="360" w:lineRule="auto"/>
        <w:ind w:firstLine="425"/>
        <w:jc w:val="both"/>
        <w:rPr>
          <w:bCs/>
          <w:color w:val="000000"/>
          <w:shd w:val="clear" w:color="auto" w:fill="FFFFFF"/>
        </w:rPr>
      </w:pPr>
      <w:r w:rsidRPr="007E2BBD">
        <w:rPr>
          <w:color w:val="000000"/>
        </w:rPr>
        <w:t>2024 год</w:t>
      </w:r>
      <w:r w:rsidRPr="007E2BBD">
        <w:rPr>
          <w:bCs/>
          <w:color w:val="000000"/>
          <w:shd w:val="clear" w:color="auto" w:fill="FFFFFF"/>
        </w:rPr>
        <w:t> </w:t>
      </w:r>
      <w:r w:rsidR="00AE120F">
        <w:rPr>
          <w:bCs/>
          <w:color w:val="000000"/>
          <w:shd w:val="clear" w:color="auto" w:fill="FFFFFF"/>
        </w:rPr>
        <w:t xml:space="preserve">был </w:t>
      </w:r>
      <w:r w:rsidRPr="007E2BBD">
        <w:rPr>
          <w:bCs/>
          <w:color w:val="000000"/>
          <w:shd w:val="clear" w:color="auto" w:fill="FFFFFF"/>
        </w:rPr>
        <w:t xml:space="preserve">объявлен Годом семьи в целях популяризации государственной политики в сфере защиты семьи, сохранения традиционных семейных ценностей. В Год семьи особое внимание </w:t>
      </w:r>
      <w:r w:rsidR="00AE120F">
        <w:rPr>
          <w:bCs/>
          <w:color w:val="000000"/>
          <w:shd w:val="clear" w:color="auto" w:fill="FFFFFF"/>
        </w:rPr>
        <w:t xml:space="preserve">было </w:t>
      </w:r>
      <w:r w:rsidRPr="007E2BBD">
        <w:rPr>
          <w:bCs/>
          <w:color w:val="000000"/>
          <w:shd w:val="clear" w:color="auto" w:fill="FFFFFF"/>
        </w:rPr>
        <w:t xml:space="preserve">уделено сохранению традиционных семейных ценностей. К ним относятся любовь, верность, уважение, взаимопонимание и поддержка. Эти ценности являются основой крепкой и счастливой семьи. </w:t>
      </w:r>
    </w:p>
    <w:p w:rsidR="00D86558" w:rsidRPr="007E2BBD" w:rsidRDefault="001D5EB9" w:rsidP="00850DC1">
      <w:pPr>
        <w:pStyle w:val="afe"/>
        <w:shd w:val="clear" w:color="auto" w:fill="FFFFFF"/>
        <w:spacing w:beforeAutospacing="0" w:after="234" w:afterAutospacing="0" w:line="360" w:lineRule="auto"/>
        <w:ind w:firstLine="426"/>
        <w:jc w:val="both"/>
        <w:rPr>
          <w:color w:val="000000"/>
          <w:shd w:val="clear" w:color="auto" w:fill="FFFFFF"/>
        </w:rPr>
      </w:pPr>
      <w:r w:rsidRPr="007E2BBD">
        <w:rPr>
          <w:color w:val="000000"/>
          <w:shd w:val="clear" w:color="auto" w:fill="FFFFFF"/>
        </w:rPr>
        <w:t xml:space="preserve">Также, </w:t>
      </w:r>
      <w:r w:rsidR="00D86558" w:rsidRPr="007E2BBD">
        <w:rPr>
          <w:color w:val="000000"/>
          <w:shd w:val="clear" w:color="auto" w:fill="FFFFFF"/>
        </w:rPr>
        <w:t xml:space="preserve">2024-й год в Ростовской области </w:t>
      </w:r>
      <w:r w:rsidR="00145F37" w:rsidRPr="007E2BBD">
        <w:rPr>
          <w:color w:val="000000"/>
          <w:shd w:val="clear" w:color="auto" w:fill="FFFFFF"/>
        </w:rPr>
        <w:t>был объявлен</w:t>
      </w:r>
      <w:r w:rsidR="00D86558" w:rsidRPr="007E2BBD">
        <w:rPr>
          <w:color w:val="000000"/>
          <w:shd w:val="clear" w:color="auto" w:fill="FFFFFF"/>
        </w:rPr>
        <w:t xml:space="preserve"> как Год добрых дел. Донской край был и остаётся одним из всероссийских центров волонтёрства. В нашем поселении работа</w:t>
      </w:r>
      <w:r w:rsidR="001A365F" w:rsidRPr="007E2BBD">
        <w:rPr>
          <w:color w:val="000000"/>
          <w:shd w:val="clear" w:color="auto" w:fill="FFFFFF"/>
        </w:rPr>
        <w:t xml:space="preserve"> будет</w:t>
      </w:r>
      <w:r w:rsidR="00D86558" w:rsidRPr="007E2BBD">
        <w:rPr>
          <w:color w:val="000000"/>
          <w:shd w:val="clear" w:color="auto" w:fill="FFFFFF"/>
        </w:rPr>
        <w:t xml:space="preserve">  продолжаться и  вестись, ведь не зря говорят, что «Вместе мы сила», будем продолжать это доказывать своими действиями и поступками.</w:t>
      </w:r>
    </w:p>
    <w:p w:rsidR="00A16A3A" w:rsidRPr="007E2BBD" w:rsidRDefault="00A16A3A" w:rsidP="00A16A3A">
      <w:pPr>
        <w:pStyle w:val="afe"/>
        <w:shd w:val="clear" w:color="auto" w:fill="FFFFFF"/>
        <w:spacing w:before="0" w:beforeAutospacing="0" w:after="150" w:afterAutospacing="0"/>
        <w:ind w:firstLine="708"/>
        <w:jc w:val="both"/>
        <w:rPr>
          <w:b/>
          <w:color w:val="FF0000"/>
        </w:rPr>
      </w:pPr>
      <w:r w:rsidRPr="007E2BBD">
        <w:rPr>
          <w:b/>
          <w:color w:val="FF0000"/>
        </w:rPr>
        <w:t>54 слайд</w:t>
      </w:r>
    </w:p>
    <w:p w:rsidR="00A16A3A" w:rsidRPr="007E2BBD" w:rsidRDefault="00A16A3A" w:rsidP="000F456B">
      <w:pPr>
        <w:pStyle w:val="afe"/>
        <w:shd w:val="clear" w:color="auto" w:fill="FFFFFF"/>
        <w:spacing w:before="0" w:beforeAutospacing="0" w:after="150" w:afterAutospacing="0" w:line="360" w:lineRule="auto"/>
        <w:ind w:firstLine="709"/>
        <w:contextualSpacing/>
        <w:jc w:val="both"/>
        <w:rPr>
          <w:color w:val="333333"/>
          <w:shd w:val="clear" w:color="auto" w:fill="FFFFFF"/>
        </w:rPr>
      </w:pPr>
      <w:r w:rsidRPr="007E2BBD">
        <w:rPr>
          <w:color w:val="333333"/>
        </w:rPr>
        <w:t>2025 год Указом Президента России Владимира Путина объявлен Годом защитника Отечества и 80-летия Победы в Великой Отечественной войне.</w:t>
      </w:r>
      <w:r w:rsidRPr="007E2BBD">
        <w:rPr>
          <w:color w:val="333333"/>
          <w:shd w:val="clear" w:color="auto" w:fill="FFFFFF"/>
        </w:rPr>
        <w:t xml:space="preserve"> </w:t>
      </w:r>
    </w:p>
    <w:p w:rsidR="00A16A3A" w:rsidRPr="007E2BBD" w:rsidRDefault="00A16A3A" w:rsidP="000F456B">
      <w:pPr>
        <w:pStyle w:val="afe"/>
        <w:shd w:val="clear" w:color="auto" w:fill="FFFFFF"/>
        <w:spacing w:before="0" w:beforeAutospacing="0" w:after="150" w:afterAutospacing="0" w:line="360" w:lineRule="auto"/>
        <w:ind w:firstLine="709"/>
        <w:contextualSpacing/>
        <w:jc w:val="both"/>
        <w:rPr>
          <w:color w:val="333333"/>
          <w:shd w:val="clear" w:color="auto" w:fill="FFFFFF"/>
        </w:rPr>
      </w:pPr>
      <w:r w:rsidRPr="007E2BBD">
        <w:rPr>
          <w:color w:val="333333"/>
          <w:shd w:val="clear" w:color="auto" w:fill="FFFFFF"/>
        </w:rPr>
        <w:t>Год защитника Отечества 2025 – это не просто календарная дата, а символ национального единства и патриотизма. Это выражение глубокой признательности тем, кто защищал и продолжает защищать суверенитет и безопасность нашей страны. Важно помнить, что патриотизм – это не только слова, но и действия, которые мы можем предпринять для поддержки наших героев! Укрепляя любовь к Родине, мы создаем будущее, полное гордости и уверенности в завтрашнем дне.</w:t>
      </w:r>
    </w:p>
    <w:p w:rsidR="00A16A3A" w:rsidRPr="007E2BBD" w:rsidRDefault="00A16A3A" w:rsidP="000F456B">
      <w:pPr>
        <w:pStyle w:val="afe"/>
        <w:shd w:val="clear" w:color="auto" w:fill="FFFFFF"/>
        <w:spacing w:before="0" w:beforeAutospacing="0" w:after="150" w:afterAutospacing="0" w:line="360" w:lineRule="auto"/>
        <w:ind w:firstLine="709"/>
        <w:contextualSpacing/>
        <w:jc w:val="both"/>
        <w:rPr>
          <w:color w:val="333333"/>
        </w:rPr>
      </w:pPr>
      <w:r w:rsidRPr="007E2BBD">
        <w:rPr>
          <w:color w:val="333333"/>
          <w:shd w:val="clear" w:color="auto" w:fill="FFFFFF"/>
        </w:rPr>
        <w:t xml:space="preserve">Поэтому в 2025 году запланировано большое количество патриотических акций и </w:t>
      </w:r>
      <w:proofErr w:type="gramStart"/>
      <w:r w:rsidRPr="007E2BBD">
        <w:rPr>
          <w:color w:val="333333"/>
          <w:shd w:val="clear" w:color="auto" w:fill="FFFFFF"/>
        </w:rPr>
        <w:t>мероприятий</w:t>
      </w:r>
      <w:proofErr w:type="gramEnd"/>
      <w:r w:rsidRPr="007E2BBD">
        <w:rPr>
          <w:color w:val="333333"/>
          <w:shd w:val="clear" w:color="auto" w:fill="FFFFFF"/>
        </w:rPr>
        <w:t xml:space="preserve"> в которое будут задействованы все организации  и жители нашего сельского поселения. </w:t>
      </w:r>
    </w:p>
    <w:p w:rsidR="00A16A3A" w:rsidRPr="007E2BBD" w:rsidRDefault="00A16A3A" w:rsidP="00850DC1">
      <w:pPr>
        <w:pStyle w:val="afe"/>
        <w:shd w:val="clear" w:color="auto" w:fill="FFFFFF"/>
        <w:spacing w:beforeAutospacing="0" w:after="234" w:afterAutospacing="0" w:line="360" w:lineRule="auto"/>
        <w:ind w:firstLine="426"/>
        <w:jc w:val="both"/>
        <w:rPr>
          <w:b/>
          <w:color w:val="FF0000"/>
          <w:shd w:val="clear" w:color="auto" w:fill="FFFFFF"/>
        </w:rPr>
      </w:pPr>
      <w:r w:rsidRPr="007E2BBD">
        <w:rPr>
          <w:b/>
          <w:color w:val="FF0000"/>
          <w:shd w:val="clear" w:color="auto" w:fill="FFFFFF"/>
        </w:rPr>
        <w:t>55 слайд</w:t>
      </w:r>
    </w:p>
    <w:p w:rsidR="000276C7" w:rsidRPr="007E2BBD" w:rsidRDefault="00964A2B" w:rsidP="00850DC1">
      <w:pPr>
        <w:pStyle w:val="afe"/>
        <w:shd w:val="clear" w:color="auto" w:fill="FFFFFF"/>
        <w:spacing w:beforeAutospacing="0" w:after="234" w:afterAutospacing="0" w:line="360" w:lineRule="auto"/>
        <w:ind w:firstLine="426"/>
        <w:jc w:val="both"/>
      </w:pPr>
      <w:r w:rsidRPr="007E2BBD">
        <w:rPr>
          <w:color w:val="000000"/>
          <w:shd w:val="clear" w:color="auto" w:fill="FFFFFF"/>
        </w:rPr>
        <w:t>И ещё одно значимое и важное, политическое событие</w:t>
      </w:r>
      <w:r w:rsidR="00850DC1" w:rsidRPr="007E2BBD">
        <w:rPr>
          <w:color w:val="000000"/>
          <w:shd w:val="clear" w:color="auto" w:fill="FFFFFF"/>
        </w:rPr>
        <w:t>, которое состоится</w:t>
      </w:r>
      <w:r w:rsidR="001A365F" w:rsidRPr="007E2BBD">
        <w:rPr>
          <w:color w:val="000000"/>
          <w:shd w:val="clear" w:color="auto" w:fill="FFFFFF"/>
        </w:rPr>
        <w:t xml:space="preserve"> у нас в </w:t>
      </w:r>
      <w:r w:rsidR="00D858A5" w:rsidRPr="007E2BBD">
        <w:rPr>
          <w:color w:val="000000"/>
          <w:shd w:val="clear" w:color="auto" w:fill="FFFFFF"/>
        </w:rPr>
        <w:t>области</w:t>
      </w:r>
      <w:r w:rsidRPr="007E2BBD">
        <w:rPr>
          <w:color w:val="000000"/>
          <w:shd w:val="clear" w:color="auto" w:fill="FFFFFF"/>
        </w:rPr>
        <w:t xml:space="preserve"> в 202</w:t>
      </w:r>
      <w:r w:rsidR="00D858A5" w:rsidRPr="007E2BBD">
        <w:rPr>
          <w:color w:val="000000"/>
          <w:shd w:val="clear" w:color="auto" w:fill="FFFFFF"/>
        </w:rPr>
        <w:t>5</w:t>
      </w:r>
      <w:r w:rsidRPr="007E2BBD">
        <w:rPr>
          <w:color w:val="000000"/>
          <w:shd w:val="clear" w:color="auto" w:fill="FFFFFF"/>
        </w:rPr>
        <w:t xml:space="preserve"> году – это выборы </w:t>
      </w:r>
      <w:r w:rsidR="00AC05F6" w:rsidRPr="007E2BBD">
        <w:rPr>
          <w:color w:val="000000"/>
          <w:shd w:val="clear" w:color="auto" w:fill="FFFFFF"/>
        </w:rPr>
        <w:t>губернатора Ростовской области</w:t>
      </w:r>
      <w:r w:rsidRPr="007E2BBD">
        <w:rPr>
          <w:color w:val="000000"/>
          <w:shd w:val="clear" w:color="auto" w:fill="FFFFFF"/>
        </w:rPr>
        <w:t>.</w:t>
      </w:r>
      <w:r w:rsidR="002410D2" w:rsidRPr="007E2BBD">
        <w:rPr>
          <w:color w:val="000000"/>
          <w:shd w:val="clear" w:color="auto" w:fill="FFFFFF"/>
        </w:rPr>
        <w:t xml:space="preserve"> Они пройдут в сентябре месяце.</w:t>
      </w:r>
      <w:r w:rsidR="000276C7" w:rsidRPr="007E2BBD">
        <w:t xml:space="preserve"> </w:t>
      </w:r>
    </w:p>
    <w:p w:rsidR="000F456B" w:rsidRDefault="000F456B" w:rsidP="00D46C47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bCs/>
          <w:color w:val="FF0000"/>
          <w:sz w:val="24"/>
          <w:szCs w:val="24"/>
          <w:lang w:val="ru-RU"/>
        </w:rPr>
      </w:pPr>
    </w:p>
    <w:p w:rsidR="00A006D2" w:rsidRPr="007E2BBD" w:rsidRDefault="00A006D2" w:rsidP="00D46C47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bCs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Cs/>
          <w:color w:val="FF0000"/>
          <w:sz w:val="24"/>
          <w:szCs w:val="24"/>
          <w:lang w:val="ru-RU"/>
        </w:rPr>
        <w:lastRenderedPageBreak/>
        <w:t>56 слайд</w:t>
      </w:r>
    </w:p>
    <w:p w:rsidR="00D46C47" w:rsidRPr="007E2BBD" w:rsidRDefault="002117D4" w:rsidP="00D46C47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Одн</w:t>
      </w:r>
      <w:r w:rsidR="005643B0"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ой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из острых проблем</w:t>
      </w:r>
      <w:r w:rsidR="005643B0"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до сих пор, </w:t>
      </w:r>
      <w:r w:rsidR="00D46C47"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у нас </w:t>
      </w:r>
      <w:r w:rsidR="005643B0"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остается 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бродячий скот. Администрацией Киевского сельского поселения в этом году </w:t>
      </w:r>
      <w:r w:rsidR="001A365F"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будет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продолж</w:t>
      </w:r>
      <w:r w:rsidR="001A365F"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ена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работ</w:t>
      </w:r>
      <w:r w:rsidR="001A365F" w:rsidRPr="007E2BBD">
        <w:rPr>
          <w:rFonts w:ascii="Times New Roman" w:hAnsi="Times New Roman" w:cs="Times New Roman"/>
          <w:bCs/>
          <w:sz w:val="24"/>
          <w:szCs w:val="24"/>
          <w:lang w:val="ru-RU"/>
        </w:rPr>
        <w:t>а</w:t>
      </w:r>
      <w:r w:rsidRPr="007E2BB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в этом направлении. </w:t>
      </w:r>
    </w:p>
    <w:p w:rsidR="00335FF8" w:rsidRPr="007E2BBD" w:rsidRDefault="00D46C47" w:rsidP="00850DC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Ставя задачи перед собой, которые необходимо решить в 202</w:t>
      </w:r>
      <w:r w:rsidR="002410D2" w:rsidRPr="007E2BBD"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году, Администрация поселения и впредь будет придерживаться:</w:t>
      </w:r>
    </w:p>
    <w:p w:rsidR="00335FF8" w:rsidRPr="007E2BBD" w:rsidRDefault="00D46C47" w:rsidP="00D46C47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  исполнения  полномочий, определенных ст.14 Федерального Закона №131-</w:t>
      </w:r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ФЗ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«Об общих принципах </w:t>
      </w:r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организации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местного самоуправления в РФ»;</w:t>
      </w:r>
    </w:p>
    <w:p w:rsidR="00335FF8" w:rsidRPr="007E2BBD" w:rsidRDefault="00D46C47" w:rsidP="00335FF8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>-  сохранения правопорядка, соблюдение законности гражданами на территории Киевского сельского поселения;</w:t>
      </w:r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C066A7" w:rsidRPr="007E2BBD" w:rsidRDefault="00D46C47" w:rsidP="00C066A7">
      <w:pPr>
        <w:pStyle w:val="23"/>
        <w:spacing w:line="360" w:lineRule="auto"/>
        <w:ind w:firstLine="426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="00C066A7" w:rsidRPr="007E2BBD">
        <w:rPr>
          <w:rFonts w:ascii="Times New Roman" w:hAnsi="Times New Roman" w:cs="Times New Roman"/>
          <w:sz w:val="24"/>
          <w:szCs w:val="24"/>
          <w:lang w:val="ru-RU"/>
        </w:rPr>
        <w:t>продолжить работы по благоустройству территории и наведению порядка на кладбищах, в общественных местах и проводить работу по ликвидации несанкционированных свалок;</w:t>
      </w:r>
      <w:r w:rsidR="00C066A7" w:rsidRPr="007E2BBD">
        <w:rPr>
          <w:rFonts w:ascii="Times New Roman" w:hAnsi="Times New Roman" w:cs="Times New Roman"/>
          <w:color w:val="FF0000"/>
          <w:sz w:val="24"/>
          <w:szCs w:val="24"/>
          <w:lang w:val="ru-RU"/>
        </w:rPr>
        <w:t xml:space="preserve"> </w:t>
      </w:r>
    </w:p>
    <w:p w:rsidR="00D46C47" w:rsidRPr="007E2BBD" w:rsidRDefault="00D46C47" w:rsidP="00335FF8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- исполнить доходную часть бюджета </w:t>
      </w:r>
      <w:r w:rsidR="00D858A5" w:rsidRPr="007E2BBD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202</w:t>
      </w:r>
      <w:r w:rsidR="00D858A5" w:rsidRPr="007E2BBD"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г.</w:t>
      </w:r>
    </w:p>
    <w:p w:rsidR="00A006D2" w:rsidRPr="007E2BBD" w:rsidRDefault="00A006D2" w:rsidP="00D46C47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  <w:t>57 слайд</w:t>
      </w:r>
    </w:p>
    <w:p w:rsidR="00D46C47" w:rsidRPr="007E2BBD" w:rsidRDefault="00D46C47" w:rsidP="00D46C47">
      <w:pPr>
        <w:pStyle w:val="aa"/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Мы прекрасно понимаем, что самостоятельность – это еще и большая ответственность перед населением. Работа муниципального образования </w:t>
      </w:r>
      <w:proofErr w:type="gramStart"/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>строилась</w:t>
      </w:r>
      <w:proofErr w:type="gramEnd"/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и будет строиться на основе тесного взаимодействия с населением, учреждениями, организациями,  Администрацией района и  Правительством Ростовской области.</w:t>
      </w:r>
    </w:p>
    <w:p w:rsidR="000A469C" w:rsidRPr="007E2BBD" w:rsidRDefault="005643B0" w:rsidP="00D46C47">
      <w:pPr>
        <w:pStyle w:val="aa"/>
        <w:spacing w:line="360" w:lineRule="auto"/>
        <w:ind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Уважаемые односельчане! 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Спасибо 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Вам </w:t>
      </w:r>
      <w:r w:rsidR="00850DC1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всем, за то, что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помогаете в работе, даете дельные советы, указываете на ошибки, принимаете участие в жизни посел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ения</w:t>
      </w:r>
      <w:r w:rsidR="002117D4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</w:t>
      </w:r>
    </w:p>
    <w:p w:rsidR="00096364" w:rsidRPr="007E2BBD" w:rsidRDefault="002117D4" w:rsidP="00A21421">
      <w:pPr>
        <w:pStyle w:val="aa"/>
        <w:spacing w:line="360" w:lineRule="auto"/>
        <w:ind w:firstLine="426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Специалист</w:t>
      </w:r>
      <w:r w:rsidR="00D46C47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ов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всех </w:t>
      </w:r>
      <w:r w:rsidR="00C066A7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организаций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поселения</w:t>
      </w:r>
      <w:r w:rsidR="00D46C47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хочу поблагодарить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за их профессионализм и готовность всегда оказать практическую помощь</w:t>
      </w:r>
      <w:r w:rsidR="00335FF8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в решении назреваемых вопросов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. Будем надеяться </w:t>
      </w:r>
      <w:r w:rsidR="00A006D2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на</w:t>
      </w:r>
      <w:r w:rsidR="00A006D2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A006D2"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дальнейшее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взаимопонимание и сотрудничество.</w:t>
      </w:r>
      <w:r w:rsidRPr="007E2B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7E2BB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A006D2" w:rsidRPr="007E2BBD" w:rsidRDefault="00A006D2" w:rsidP="00A21421">
      <w:pPr>
        <w:pStyle w:val="aa"/>
        <w:spacing w:line="360" w:lineRule="auto"/>
        <w:ind w:firstLine="426"/>
        <w:jc w:val="both"/>
        <w:rPr>
          <w:rStyle w:val="apple-converted-space"/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  <w:lang w:val="ru-RU"/>
        </w:rPr>
      </w:pPr>
      <w:r w:rsidRPr="007E2BBD">
        <w:rPr>
          <w:rStyle w:val="apple-converted-space"/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  <w:lang w:val="ru-RU"/>
        </w:rPr>
        <w:t>58 слайд</w:t>
      </w:r>
    </w:p>
    <w:p w:rsidR="00A006D2" w:rsidRPr="007E2BBD" w:rsidRDefault="00A006D2" w:rsidP="00A21421">
      <w:pPr>
        <w:pStyle w:val="aa"/>
        <w:spacing w:line="360" w:lineRule="auto"/>
        <w:ind w:firstLine="426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7E2BB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Спасибо за внимание!</w:t>
      </w:r>
    </w:p>
    <w:p w:rsidR="00864848" w:rsidRPr="007E2BBD" w:rsidRDefault="002117D4" w:rsidP="00A21421">
      <w:pPr>
        <w:pStyle w:val="aa"/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</w:r>
    </w:p>
    <w:p w:rsidR="00864848" w:rsidRPr="007E2BBD" w:rsidRDefault="00864848" w:rsidP="00A21421">
      <w:pPr>
        <w:pStyle w:val="aa"/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24C" w:rsidRPr="007E2BBD" w:rsidRDefault="0012524C" w:rsidP="00864848">
      <w:pPr>
        <w:pStyle w:val="aa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Председатель конференции             </w:t>
      </w:r>
      <w:r w:rsidR="00E422AA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Г.Г.</w:t>
      </w:r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Головченко</w:t>
      </w:r>
    </w:p>
    <w:p w:rsidR="00F83E9E" w:rsidRPr="007E2BBD" w:rsidRDefault="0012524C" w:rsidP="00096364">
      <w:pPr>
        <w:pStyle w:val="aa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Секретарь                                          </w:t>
      </w:r>
      <w:r w:rsidR="00E422AA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Е.В.</w:t>
      </w:r>
      <w:r w:rsidR="00335FF8" w:rsidRPr="007E2BB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E2BBD">
        <w:rPr>
          <w:rFonts w:ascii="Times New Roman" w:hAnsi="Times New Roman" w:cs="Times New Roman"/>
          <w:sz w:val="24"/>
          <w:szCs w:val="24"/>
          <w:lang w:val="ru-RU"/>
        </w:rPr>
        <w:t>Мельникова</w:t>
      </w:r>
    </w:p>
    <w:p w:rsidR="00E422AA" w:rsidRPr="007E2BBD" w:rsidRDefault="00E422AA">
      <w:pPr>
        <w:pStyle w:val="aa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E422AA" w:rsidRPr="007E2BBD" w:rsidSect="00A17E1D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font202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ndale Sans 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73060"/>
    <w:multiLevelType w:val="hybridMultilevel"/>
    <w:tmpl w:val="0E705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D3EB8"/>
    <w:multiLevelType w:val="hybridMultilevel"/>
    <w:tmpl w:val="BC2A33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B92D47"/>
    <w:multiLevelType w:val="hybridMultilevel"/>
    <w:tmpl w:val="2C80AEB0"/>
    <w:lvl w:ilvl="0" w:tplc="65F4AC7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151B6B53"/>
    <w:multiLevelType w:val="multilevel"/>
    <w:tmpl w:val="44D2B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2C762E"/>
    <w:multiLevelType w:val="hybridMultilevel"/>
    <w:tmpl w:val="81D07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FA3490"/>
    <w:multiLevelType w:val="hybridMultilevel"/>
    <w:tmpl w:val="7EA4C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5E7DC6"/>
    <w:multiLevelType w:val="hybridMultilevel"/>
    <w:tmpl w:val="26E69CBC"/>
    <w:lvl w:ilvl="0" w:tplc="264ECEB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E5F39A2"/>
    <w:multiLevelType w:val="multilevel"/>
    <w:tmpl w:val="98987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082B7E"/>
    <w:multiLevelType w:val="hybridMultilevel"/>
    <w:tmpl w:val="5B78872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3B5571C"/>
    <w:multiLevelType w:val="hybridMultilevel"/>
    <w:tmpl w:val="704EB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6544F2"/>
    <w:multiLevelType w:val="hybridMultilevel"/>
    <w:tmpl w:val="26584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5C69E2"/>
    <w:multiLevelType w:val="hybridMultilevel"/>
    <w:tmpl w:val="87125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516389"/>
    <w:multiLevelType w:val="hybridMultilevel"/>
    <w:tmpl w:val="14069A5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9A5F1D"/>
    <w:multiLevelType w:val="hybridMultilevel"/>
    <w:tmpl w:val="5A504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E25CAA"/>
    <w:multiLevelType w:val="hybridMultilevel"/>
    <w:tmpl w:val="F92A8C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7009B0"/>
    <w:multiLevelType w:val="multilevel"/>
    <w:tmpl w:val="A7529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E6F46A6"/>
    <w:multiLevelType w:val="multilevel"/>
    <w:tmpl w:val="19DC8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4EB368DD"/>
    <w:multiLevelType w:val="multilevel"/>
    <w:tmpl w:val="61F4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00525D8"/>
    <w:multiLevelType w:val="hybridMultilevel"/>
    <w:tmpl w:val="2AE63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F92600"/>
    <w:multiLevelType w:val="hybridMultilevel"/>
    <w:tmpl w:val="81CABD92"/>
    <w:lvl w:ilvl="0" w:tplc="4B208C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0">
    <w:nsid w:val="56BD537A"/>
    <w:multiLevelType w:val="multilevel"/>
    <w:tmpl w:val="77206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9A843E4"/>
    <w:multiLevelType w:val="hybridMultilevel"/>
    <w:tmpl w:val="6986A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DD6598"/>
    <w:multiLevelType w:val="hybridMultilevel"/>
    <w:tmpl w:val="CBD2BA8E"/>
    <w:lvl w:ilvl="0" w:tplc="334432A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3B0B3D"/>
    <w:multiLevelType w:val="hybridMultilevel"/>
    <w:tmpl w:val="2C32CFFA"/>
    <w:lvl w:ilvl="0" w:tplc="50149A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5CD8094E"/>
    <w:multiLevelType w:val="hybridMultilevel"/>
    <w:tmpl w:val="55062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720153C"/>
    <w:multiLevelType w:val="hybridMultilevel"/>
    <w:tmpl w:val="297E1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8F2BF8"/>
    <w:multiLevelType w:val="hybridMultilevel"/>
    <w:tmpl w:val="017070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2C07D9"/>
    <w:multiLevelType w:val="hybridMultilevel"/>
    <w:tmpl w:val="7CD201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F95447"/>
    <w:multiLevelType w:val="hybridMultilevel"/>
    <w:tmpl w:val="454CE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D4763C"/>
    <w:multiLevelType w:val="hybridMultilevel"/>
    <w:tmpl w:val="8A882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3C6AD5"/>
    <w:multiLevelType w:val="hybridMultilevel"/>
    <w:tmpl w:val="7E10CE72"/>
    <w:lvl w:ilvl="0" w:tplc="04190001">
      <w:start w:val="1"/>
      <w:numFmt w:val="bullet"/>
      <w:lvlText w:val=""/>
      <w:lvlJc w:val="left"/>
      <w:pPr>
        <w:ind w:left="10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20"/>
  </w:num>
  <w:num w:numId="8">
    <w:abstractNumId w:val="17"/>
  </w:num>
  <w:num w:numId="9">
    <w:abstractNumId w:val="1"/>
  </w:num>
  <w:num w:numId="10">
    <w:abstractNumId w:val="2"/>
  </w:num>
  <w:num w:numId="11">
    <w:abstractNumId w:val="6"/>
  </w:num>
  <w:num w:numId="12">
    <w:abstractNumId w:val="28"/>
  </w:num>
  <w:num w:numId="13">
    <w:abstractNumId w:val="19"/>
  </w:num>
  <w:num w:numId="14">
    <w:abstractNumId w:val="4"/>
  </w:num>
  <w:num w:numId="15">
    <w:abstractNumId w:val="24"/>
  </w:num>
  <w:num w:numId="16">
    <w:abstractNumId w:val="18"/>
  </w:num>
  <w:num w:numId="17">
    <w:abstractNumId w:val="29"/>
  </w:num>
  <w:num w:numId="18">
    <w:abstractNumId w:val="21"/>
  </w:num>
  <w:num w:numId="19">
    <w:abstractNumId w:val="5"/>
  </w:num>
  <w:num w:numId="20">
    <w:abstractNumId w:val="14"/>
  </w:num>
  <w:num w:numId="21">
    <w:abstractNumId w:val="10"/>
  </w:num>
  <w:num w:numId="22">
    <w:abstractNumId w:val="0"/>
  </w:num>
  <w:num w:numId="23">
    <w:abstractNumId w:val="23"/>
  </w:num>
  <w:num w:numId="24">
    <w:abstractNumId w:val="25"/>
  </w:num>
  <w:num w:numId="25">
    <w:abstractNumId w:val="30"/>
  </w:num>
  <w:num w:numId="26">
    <w:abstractNumId w:val="27"/>
  </w:num>
  <w:num w:numId="27">
    <w:abstractNumId w:val="8"/>
  </w:num>
  <w:num w:numId="28">
    <w:abstractNumId w:val="26"/>
  </w:num>
  <w:num w:numId="29">
    <w:abstractNumId w:val="13"/>
  </w:num>
  <w:num w:numId="3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FD35C4"/>
    <w:rsid w:val="00002EEB"/>
    <w:rsid w:val="00005D97"/>
    <w:rsid w:val="00007528"/>
    <w:rsid w:val="0001296C"/>
    <w:rsid w:val="00013652"/>
    <w:rsid w:val="00015374"/>
    <w:rsid w:val="00015ECD"/>
    <w:rsid w:val="00016440"/>
    <w:rsid w:val="00016684"/>
    <w:rsid w:val="000178AF"/>
    <w:rsid w:val="000213BB"/>
    <w:rsid w:val="0002164C"/>
    <w:rsid w:val="00022527"/>
    <w:rsid w:val="00023F0B"/>
    <w:rsid w:val="00025D6D"/>
    <w:rsid w:val="00026922"/>
    <w:rsid w:val="000276C7"/>
    <w:rsid w:val="000308B0"/>
    <w:rsid w:val="00030F6A"/>
    <w:rsid w:val="00033BDB"/>
    <w:rsid w:val="00035657"/>
    <w:rsid w:val="000416C0"/>
    <w:rsid w:val="00043BB5"/>
    <w:rsid w:val="00044F0D"/>
    <w:rsid w:val="000504E2"/>
    <w:rsid w:val="00052639"/>
    <w:rsid w:val="000540F8"/>
    <w:rsid w:val="00054D20"/>
    <w:rsid w:val="000556A9"/>
    <w:rsid w:val="00055CC3"/>
    <w:rsid w:val="00056E61"/>
    <w:rsid w:val="00063B98"/>
    <w:rsid w:val="00066BEF"/>
    <w:rsid w:val="000679F9"/>
    <w:rsid w:val="00074E23"/>
    <w:rsid w:val="00075CC3"/>
    <w:rsid w:val="00077A86"/>
    <w:rsid w:val="000814B9"/>
    <w:rsid w:val="00087263"/>
    <w:rsid w:val="00087E07"/>
    <w:rsid w:val="00087E08"/>
    <w:rsid w:val="00090638"/>
    <w:rsid w:val="0009372A"/>
    <w:rsid w:val="00096364"/>
    <w:rsid w:val="000A1B2D"/>
    <w:rsid w:val="000A23FD"/>
    <w:rsid w:val="000A387F"/>
    <w:rsid w:val="000A469C"/>
    <w:rsid w:val="000B0DA6"/>
    <w:rsid w:val="000B167F"/>
    <w:rsid w:val="000B21C6"/>
    <w:rsid w:val="000B2658"/>
    <w:rsid w:val="000B2BB3"/>
    <w:rsid w:val="000B579D"/>
    <w:rsid w:val="000B6BE4"/>
    <w:rsid w:val="000B711C"/>
    <w:rsid w:val="000C00D1"/>
    <w:rsid w:val="000C0741"/>
    <w:rsid w:val="000C37B4"/>
    <w:rsid w:val="000D0822"/>
    <w:rsid w:val="000D13C3"/>
    <w:rsid w:val="000D2B1D"/>
    <w:rsid w:val="000D3A4A"/>
    <w:rsid w:val="000D44B3"/>
    <w:rsid w:val="000D4FAB"/>
    <w:rsid w:val="000D63F1"/>
    <w:rsid w:val="000D6553"/>
    <w:rsid w:val="000D6781"/>
    <w:rsid w:val="000E07A8"/>
    <w:rsid w:val="000E18E2"/>
    <w:rsid w:val="000E1E6B"/>
    <w:rsid w:val="000E27E7"/>
    <w:rsid w:val="000E2D07"/>
    <w:rsid w:val="000E3120"/>
    <w:rsid w:val="000E7CB9"/>
    <w:rsid w:val="000F02CC"/>
    <w:rsid w:val="000F1801"/>
    <w:rsid w:val="000F1FBF"/>
    <w:rsid w:val="000F456B"/>
    <w:rsid w:val="000F5F36"/>
    <w:rsid w:val="000F70E9"/>
    <w:rsid w:val="000F75EC"/>
    <w:rsid w:val="00104977"/>
    <w:rsid w:val="00107BDB"/>
    <w:rsid w:val="00110B4C"/>
    <w:rsid w:val="00112673"/>
    <w:rsid w:val="00117A50"/>
    <w:rsid w:val="00123E48"/>
    <w:rsid w:val="00125160"/>
    <w:rsid w:val="0012524C"/>
    <w:rsid w:val="00125B8A"/>
    <w:rsid w:val="00125B91"/>
    <w:rsid w:val="00130F9E"/>
    <w:rsid w:val="001312CC"/>
    <w:rsid w:val="0013252D"/>
    <w:rsid w:val="00133B19"/>
    <w:rsid w:val="00133B8B"/>
    <w:rsid w:val="00133F7D"/>
    <w:rsid w:val="0013739C"/>
    <w:rsid w:val="00144EC6"/>
    <w:rsid w:val="00145F37"/>
    <w:rsid w:val="00146C45"/>
    <w:rsid w:val="00151FFE"/>
    <w:rsid w:val="00152C64"/>
    <w:rsid w:val="00157C06"/>
    <w:rsid w:val="001666F9"/>
    <w:rsid w:val="0016689E"/>
    <w:rsid w:val="001770CB"/>
    <w:rsid w:val="0018010C"/>
    <w:rsid w:val="001843ED"/>
    <w:rsid w:val="001854EF"/>
    <w:rsid w:val="00187231"/>
    <w:rsid w:val="00187D8C"/>
    <w:rsid w:val="00187F5D"/>
    <w:rsid w:val="00191128"/>
    <w:rsid w:val="0019231B"/>
    <w:rsid w:val="001938C9"/>
    <w:rsid w:val="00195036"/>
    <w:rsid w:val="001962A9"/>
    <w:rsid w:val="001A0264"/>
    <w:rsid w:val="001A127F"/>
    <w:rsid w:val="001A365F"/>
    <w:rsid w:val="001A387B"/>
    <w:rsid w:val="001A4415"/>
    <w:rsid w:val="001A4EC7"/>
    <w:rsid w:val="001B32CF"/>
    <w:rsid w:val="001C0301"/>
    <w:rsid w:val="001C06CF"/>
    <w:rsid w:val="001C1384"/>
    <w:rsid w:val="001C6EE6"/>
    <w:rsid w:val="001C7425"/>
    <w:rsid w:val="001C768E"/>
    <w:rsid w:val="001D083A"/>
    <w:rsid w:val="001D0B57"/>
    <w:rsid w:val="001D207B"/>
    <w:rsid w:val="001D25E2"/>
    <w:rsid w:val="001D352E"/>
    <w:rsid w:val="001D48F7"/>
    <w:rsid w:val="001D5934"/>
    <w:rsid w:val="001D5EB9"/>
    <w:rsid w:val="001E0393"/>
    <w:rsid w:val="001E043A"/>
    <w:rsid w:val="001E2C4A"/>
    <w:rsid w:val="001E5D86"/>
    <w:rsid w:val="001E643D"/>
    <w:rsid w:val="001F3032"/>
    <w:rsid w:val="001F399C"/>
    <w:rsid w:val="001F3B5E"/>
    <w:rsid w:val="001F3D7E"/>
    <w:rsid w:val="001F41F2"/>
    <w:rsid w:val="00203E0C"/>
    <w:rsid w:val="00203E0E"/>
    <w:rsid w:val="00204987"/>
    <w:rsid w:val="0020506E"/>
    <w:rsid w:val="00205DA9"/>
    <w:rsid w:val="00206632"/>
    <w:rsid w:val="002117D4"/>
    <w:rsid w:val="002124AF"/>
    <w:rsid w:val="00214B8D"/>
    <w:rsid w:val="00220296"/>
    <w:rsid w:val="00230E6F"/>
    <w:rsid w:val="00234A91"/>
    <w:rsid w:val="00240632"/>
    <w:rsid w:val="002410D2"/>
    <w:rsid w:val="00242753"/>
    <w:rsid w:val="002433A3"/>
    <w:rsid w:val="00247EFB"/>
    <w:rsid w:val="0025555B"/>
    <w:rsid w:val="002567D9"/>
    <w:rsid w:val="00261385"/>
    <w:rsid w:val="0026183D"/>
    <w:rsid w:val="002639D2"/>
    <w:rsid w:val="00266D5B"/>
    <w:rsid w:val="0026756F"/>
    <w:rsid w:val="00267EC8"/>
    <w:rsid w:val="00270A2A"/>
    <w:rsid w:val="00270F4A"/>
    <w:rsid w:val="00272974"/>
    <w:rsid w:val="002748FE"/>
    <w:rsid w:val="002751AD"/>
    <w:rsid w:val="00275C89"/>
    <w:rsid w:val="0028064E"/>
    <w:rsid w:val="0028264B"/>
    <w:rsid w:val="00283965"/>
    <w:rsid w:val="00284C19"/>
    <w:rsid w:val="00291732"/>
    <w:rsid w:val="00291A63"/>
    <w:rsid w:val="00291BC0"/>
    <w:rsid w:val="00294211"/>
    <w:rsid w:val="002A11AA"/>
    <w:rsid w:val="002A26DA"/>
    <w:rsid w:val="002A43C8"/>
    <w:rsid w:val="002A5086"/>
    <w:rsid w:val="002B2941"/>
    <w:rsid w:val="002C44E0"/>
    <w:rsid w:val="002C69C5"/>
    <w:rsid w:val="002D0BB1"/>
    <w:rsid w:val="002D18C1"/>
    <w:rsid w:val="002D1EB9"/>
    <w:rsid w:val="002D4104"/>
    <w:rsid w:val="002D55FF"/>
    <w:rsid w:val="002E3197"/>
    <w:rsid w:val="002F63DC"/>
    <w:rsid w:val="00300B0B"/>
    <w:rsid w:val="0030488C"/>
    <w:rsid w:val="003055C9"/>
    <w:rsid w:val="00305F4F"/>
    <w:rsid w:val="00310415"/>
    <w:rsid w:val="00315E28"/>
    <w:rsid w:val="00316296"/>
    <w:rsid w:val="00316B20"/>
    <w:rsid w:val="0032183C"/>
    <w:rsid w:val="0032366E"/>
    <w:rsid w:val="00327B78"/>
    <w:rsid w:val="00331601"/>
    <w:rsid w:val="00332317"/>
    <w:rsid w:val="003335AA"/>
    <w:rsid w:val="00335183"/>
    <w:rsid w:val="00335FF8"/>
    <w:rsid w:val="00336537"/>
    <w:rsid w:val="003371BF"/>
    <w:rsid w:val="00337B53"/>
    <w:rsid w:val="00340C0E"/>
    <w:rsid w:val="00343D55"/>
    <w:rsid w:val="00346C1D"/>
    <w:rsid w:val="00350118"/>
    <w:rsid w:val="00352A37"/>
    <w:rsid w:val="00353744"/>
    <w:rsid w:val="0036391E"/>
    <w:rsid w:val="00365EB6"/>
    <w:rsid w:val="0037119E"/>
    <w:rsid w:val="00380085"/>
    <w:rsid w:val="00384FB6"/>
    <w:rsid w:val="0039086A"/>
    <w:rsid w:val="00392EBC"/>
    <w:rsid w:val="0039477D"/>
    <w:rsid w:val="003952D0"/>
    <w:rsid w:val="003B19DD"/>
    <w:rsid w:val="003B5B96"/>
    <w:rsid w:val="003B6061"/>
    <w:rsid w:val="003C2AE0"/>
    <w:rsid w:val="003C4BFD"/>
    <w:rsid w:val="003C4F18"/>
    <w:rsid w:val="003D5718"/>
    <w:rsid w:val="003D7654"/>
    <w:rsid w:val="003E336C"/>
    <w:rsid w:val="003E3AAB"/>
    <w:rsid w:val="003E430A"/>
    <w:rsid w:val="003E59DC"/>
    <w:rsid w:val="003E71AB"/>
    <w:rsid w:val="003F112C"/>
    <w:rsid w:val="003F1669"/>
    <w:rsid w:val="003F1F7A"/>
    <w:rsid w:val="003F1FA6"/>
    <w:rsid w:val="003F3CAC"/>
    <w:rsid w:val="00405CBD"/>
    <w:rsid w:val="004134DB"/>
    <w:rsid w:val="004165CA"/>
    <w:rsid w:val="00417082"/>
    <w:rsid w:val="0041784A"/>
    <w:rsid w:val="00417880"/>
    <w:rsid w:val="00430D29"/>
    <w:rsid w:val="00433FAE"/>
    <w:rsid w:val="00445373"/>
    <w:rsid w:val="004453C8"/>
    <w:rsid w:val="00446F1C"/>
    <w:rsid w:val="00450A3F"/>
    <w:rsid w:val="004575A3"/>
    <w:rsid w:val="00457A17"/>
    <w:rsid w:val="00457BE1"/>
    <w:rsid w:val="00461041"/>
    <w:rsid w:val="004638FC"/>
    <w:rsid w:val="00463979"/>
    <w:rsid w:val="00467839"/>
    <w:rsid w:val="004748C9"/>
    <w:rsid w:val="004750E6"/>
    <w:rsid w:val="004768F0"/>
    <w:rsid w:val="00476FFB"/>
    <w:rsid w:val="0048260B"/>
    <w:rsid w:val="004833AE"/>
    <w:rsid w:val="00484ED9"/>
    <w:rsid w:val="00490742"/>
    <w:rsid w:val="00491A25"/>
    <w:rsid w:val="00495075"/>
    <w:rsid w:val="0049522B"/>
    <w:rsid w:val="00497CA8"/>
    <w:rsid w:val="004A05C9"/>
    <w:rsid w:val="004A17D5"/>
    <w:rsid w:val="004A2E2B"/>
    <w:rsid w:val="004A4ECA"/>
    <w:rsid w:val="004A614B"/>
    <w:rsid w:val="004A6295"/>
    <w:rsid w:val="004B101C"/>
    <w:rsid w:val="004B11B3"/>
    <w:rsid w:val="004C2103"/>
    <w:rsid w:val="004C6B05"/>
    <w:rsid w:val="004C7724"/>
    <w:rsid w:val="004C7823"/>
    <w:rsid w:val="004C7BDD"/>
    <w:rsid w:val="004D27AF"/>
    <w:rsid w:val="004D5F5E"/>
    <w:rsid w:val="004D6EC0"/>
    <w:rsid w:val="004D7A78"/>
    <w:rsid w:val="004D7E32"/>
    <w:rsid w:val="004E1A40"/>
    <w:rsid w:val="004E280A"/>
    <w:rsid w:val="004E7855"/>
    <w:rsid w:val="004F0069"/>
    <w:rsid w:val="004F085E"/>
    <w:rsid w:val="004F0C07"/>
    <w:rsid w:val="004F5DB2"/>
    <w:rsid w:val="005011A8"/>
    <w:rsid w:val="00504127"/>
    <w:rsid w:val="00504829"/>
    <w:rsid w:val="00504AAC"/>
    <w:rsid w:val="00507D43"/>
    <w:rsid w:val="00515A10"/>
    <w:rsid w:val="0051648F"/>
    <w:rsid w:val="00517985"/>
    <w:rsid w:val="00522D37"/>
    <w:rsid w:val="005231F8"/>
    <w:rsid w:val="005256AE"/>
    <w:rsid w:val="005331D6"/>
    <w:rsid w:val="0053639E"/>
    <w:rsid w:val="005379A0"/>
    <w:rsid w:val="0054334D"/>
    <w:rsid w:val="005435CB"/>
    <w:rsid w:val="00544C53"/>
    <w:rsid w:val="0054696E"/>
    <w:rsid w:val="00546F60"/>
    <w:rsid w:val="00550424"/>
    <w:rsid w:val="00551974"/>
    <w:rsid w:val="005545CB"/>
    <w:rsid w:val="00555786"/>
    <w:rsid w:val="00560786"/>
    <w:rsid w:val="0056349C"/>
    <w:rsid w:val="005643B0"/>
    <w:rsid w:val="00565B29"/>
    <w:rsid w:val="00566836"/>
    <w:rsid w:val="00567FEC"/>
    <w:rsid w:val="005763F4"/>
    <w:rsid w:val="00580764"/>
    <w:rsid w:val="00582D3D"/>
    <w:rsid w:val="0058523B"/>
    <w:rsid w:val="00586BD9"/>
    <w:rsid w:val="005879EF"/>
    <w:rsid w:val="0059239B"/>
    <w:rsid w:val="00592690"/>
    <w:rsid w:val="0059454C"/>
    <w:rsid w:val="005A1E94"/>
    <w:rsid w:val="005A2006"/>
    <w:rsid w:val="005A3D26"/>
    <w:rsid w:val="005A4D44"/>
    <w:rsid w:val="005A5E1B"/>
    <w:rsid w:val="005B4D20"/>
    <w:rsid w:val="005C3E75"/>
    <w:rsid w:val="005C6704"/>
    <w:rsid w:val="005C6E72"/>
    <w:rsid w:val="005D064D"/>
    <w:rsid w:val="005D22F5"/>
    <w:rsid w:val="005D40F1"/>
    <w:rsid w:val="005D4236"/>
    <w:rsid w:val="005D425C"/>
    <w:rsid w:val="005D5D9F"/>
    <w:rsid w:val="005E1FD5"/>
    <w:rsid w:val="005E272A"/>
    <w:rsid w:val="005E2CF2"/>
    <w:rsid w:val="005E2DCB"/>
    <w:rsid w:val="005E2F75"/>
    <w:rsid w:val="005E3F54"/>
    <w:rsid w:val="005E50E3"/>
    <w:rsid w:val="005E5E07"/>
    <w:rsid w:val="005E764F"/>
    <w:rsid w:val="005E7D13"/>
    <w:rsid w:val="005E7D54"/>
    <w:rsid w:val="005F1C71"/>
    <w:rsid w:val="005F3EFC"/>
    <w:rsid w:val="005F43FF"/>
    <w:rsid w:val="005F4D07"/>
    <w:rsid w:val="0060029C"/>
    <w:rsid w:val="0060033F"/>
    <w:rsid w:val="0060142F"/>
    <w:rsid w:val="006033AD"/>
    <w:rsid w:val="006046E4"/>
    <w:rsid w:val="006049E4"/>
    <w:rsid w:val="0060552D"/>
    <w:rsid w:val="00605D4E"/>
    <w:rsid w:val="00611129"/>
    <w:rsid w:val="00613230"/>
    <w:rsid w:val="00615419"/>
    <w:rsid w:val="00615859"/>
    <w:rsid w:val="00617F75"/>
    <w:rsid w:val="00620635"/>
    <w:rsid w:val="006222B8"/>
    <w:rsid w:val="00622D63"/>
    <w:rsid w:val="00626552"/>
    <w:rsid w:val="00626C77"/>
    <w:rsid w:val="00627D7E"/>
    <w:rsid w:val="00631268"/>
    <w:rsid w:val="0063342E"/>
    <w:rsid w:val="00633845"/>
    <w:rsid w:val="00643DED"/>
    <w:rsid w:val="006444C6"/>
    <w:rsid w:val="00646EAD"/>
    <w:rsid w:val="0065142B"/>
    <w:rsid w:val="00653EE8"/>
    <w:rsid w:val="006552E2"/>
    <w:rsid w:val="00660B8C"/>
    <w:rsid w:val="006614F9"/>
    <w:rsid w:val="00665BC4"/>
    <w:rsid w:val="00671DC3"/>
    <w:rsid w:val="00672F03"/>
    <w:rsid w:val="006745C3"/>
    <w:rsid w:val="006861A2"/>
    <w:rsid w:val="006861EB"/>
    <w:rsid w:val="00694C4F"/>
    <w:rsid w:val="0069706B"/>
    <w:rsid w:val="006A0537"/>
    <w:rsid w:val="006A478C"/>
    <w:rsid w:val="006A5002"/>
    <w:rsid w:val="006B6B1E"/>
    <w:rsid w:val="006B72D4"/>
    <w:rsid w:val="006B7B29"/>
    <w:rsid w:val="006C263B"/>
    <w:rsid w:val="006C3623"/>
    <w:rsid w:val="006C561D"/>
    <w:rsid w:val="006C5DFD"/>
    <w:rsid w:val="006C6B88"/>
    <w:rsid w:val="006C7ED7"/>
    <w:rsid w:val="006D599C"/>
    <w:rsid w:val="006D659E"/>
    <w:rsid w:val="006D6760"/>
    <w:rsid w:val="006D7B4B"/>
    <w:rsid w:val="006E2327"/>
    <w:rsid w:val="006E4A08"/>
    <w:rsid w:val="006E62D1"/>
    <w:rsid w:val="006F671A"/>
    <w:rsid w:val="007001F6"/>
    <w:rsid w:val="00703EC8"/>
    <w:rsid w:val="0070441E"/>
    <w:rsid w:val="00712F35"/>
    <w:rsid w:val="00713213"/>
    <w:rsid w:val="007166DA"/>
    <w:rsid w:val="0071692E"/>
    <w:rsid w:val="00720C3D"/>
    <w:rsid w:val="0072147C"/>
    <w:rsid w:val="007217D9"/>
    <w:rsid w:val="0072287B"/>
    <w:rsid w:val="00722F65"/>
    <w:rsid w:val="00724214"/>
    <w:rsid w:val="00724AEA"/>
    <w:rsid w:val="00726674"/>
    <w:rsid w:val="00727054"/>
    <w:rsid w:val="007270C4"/>
    <w:rsid w:val="007300F6"/>
    <w:rsid w:val="00730CC7"/>
    <w:rsid w:val="00731A63"/>
    <w:rsid w:val="007359D8"/>
    <w:rsid w:val="0073691A"/>
    <w:rsid w:val="00736B79"/>
    <w:rsid w:val="00737CE8"/>
    <w:rsid w:val="00743F7A"/>
    <w:rsid w:val="0074437F"/>
    <w:rsid w:val="007463E7"/>
    <w:rsid w:val="007470C1"/>
    <w:rsid w:val="0075245A"/>
    <w:rsid w:val="007614BA"/>
    <w:rsid w:val="00762A50"/>
    <w:rsid w:val="00762A62"/>
    <w:rsid w:val="00764BA2"/>
    <w:rsid w:val="007674A0"/>
    <w:rsid w:val="007679BB"/>
    <w:rsid w:val="007679C8"/>
    <w:rsid w:val="00771860"/>
    <w:rsid w:val="00780FC6"/>
    <w:rsid w:val="007816C7"/>
    <w:rsid w:val="00787322"/>
    <w:rsid w:val="0079103B"/>
    <w:rsid w:val="0079127D"/>
    <w:rsid w:val="00792297"/>
    <w:rsid w:val="0079346D"/>
    <w:rsid w:val="0079780B"/>
    <w:rsid w:val="007A0A4C"/>
    <w:rsid w:val="007A24E6"/>
    <w:rsid w:val="007A41B5"/>
    <w:rsid w:val="007A5D53"/>
    <w:rsid w:val="007B273D"/>
    <w:rsid w:val="007B32D2"/>
    <w:rsid w:val="007B33A9"/>
    <w:rsid w:val="007C0C55"/>
    <w:rsid w:val="007C1665"/>
    <w:rsid w:val="007C4296"/>
    <w:rsid w:val="007C5D91"/>
    <w:rsid w:val="007C5F7D"/>
    <w:rsid w:val="007D0271"/>
    <w:rsid w:val="007D09D0"/>
    <w:rsid w:val="007D4092"/>
    <w:rsid w:val="007D4CFF"/>
    <w:rsid w:val="007D6B6B"/>
    <w:rsid w:val="007E16BA"/>
    <w:rsid w:val="007E189D"/>
    <w:rsid w:val="007E2BBD"/>
    <w:rsid w:val="007E396A"/>
    <w:rsid w:val="007E48FF"/>
    <w:rsid w:val="007E4B31"/>
    <w:rsid w:val="007E54A3"/>
    <w:rsid w:val="007E7605"/>
    <w:rsid w:val="007F2C04"/>
    <w:rsid w:val="007F440F"/>
    <w:rsid w:val="007F7218"/>
    <w:rsid w:val="00802BB7"/>
    <w:rsid w:val="0080539E"/>
    <w:rsid w:val="0080671A"/>
    <w:rsid w:val="00806F2E"/>
    <w:rsid w:val="00811775"/>
    <w:rsid w:val="00814BA1"/>
    <w:rsid w:val="008164D8"/>
    <w:rsid w:val="008171AF"/>
    <w:rsid w:val="008172AD"/>
    <w:rsid w:val="00820592"/>
    <w:rsid w:val="00820751"/>
    <w:rsid w:val="00821649"/>
    <w:rsid w:val="008219B2"/>
    <w:rsid w:val="008244E6"/>
    <w:rsid w:val="00824C3D"/>
    <w:rsid w:val="00825424"/>
    <w:rsid w:val="00827615"/>
    <w:rsid w:val="00830F89"/>
    <w:rsid w:val="00831F39"/>
    <w:rsid w:val="00834BB3"/>
    <w:rsid w:val="00835F2A"/>
    <w:rsid w:val="00840021"/>
    <w:rsid w:val="00841365"/>
    <w:rsid w:val="0084469B"/>
    <w:rsid w:val="00845031"/>
    <w:rsid w:val="008454FB"/>
    <w:rsid w:val="00845884"/>
    <w:rsid w:val="00845BFA"/>
    <w:rsid w:val="0084723A"/>
    <w:rsid w:val="00850DC1"/>
    <w:rsid w:val="00851FF9"/>
    <w:rsid w:val="008559F9"/>
    <w:rsid w:val="00857765"/>
    <w:rsid w:val="00861173"/>
    <w:rsid w:val="00864848"/>
    <w:rsid w:val="00865825"/>
    <w:rsid w:val="008679D4"/>
    <w:rsid w:val="00870003"/>
    <w:rsid w:val="008718D1"/>
    <w:rsid w:val="00872F7D"/>
    <w:rsid w:val="0087311A"/>
    <w:rsid w:val="00873F65"/>
    <w:rsid w:val="00875923"/>
    <w:rsid w:val="0088229D"/>
    <w:rsid w:val="00883D13"/>
    <w:rsid w:val="00885FE5"/>
    <w:rsid w:val="00886301"/>
    <w:rsid w:val="00886EE1"/>
    <w:rsid w:val="00887274"/>
    <w:rsid w:val="00891F2D"/>
    <w:rsid w:val="0089455A"/>
    <w:rsid w:val="00894F79"/>
    <w:rsid w:val="00895D8D"/>
    <w:rsid w:val="008A1B60"/>
    <w:rsid w:val="008A3A04"/>
    <w:rsid w:val="008A4B4E"/>
    <w:rsid w:val="008B3884"/>
    <w:rsid w:val="008B3D7A"/>
    <w:rsid w:val="008B4AF5"/>
    <w:rsid w:val="008B55D1"/>
    <w:rsid w:val="008B5FDA"/>
    <w:rsid w:val="008B7F2C"/>
    <w:rsid w:val="008C2036"/>
    <w:rsid w:val="008C2F4B"/>
    <w:rsid w:val="008C3BAF"/>
    <w:rsid w:val="008C5534"/>
    <w:rsid w:val="008C64DD"/>
    <w:rsid w:val="008C7801"/>
    <w:rsid w:val="008D6873"/>
    <w:rsid w:val="008E049F"/>
    <w:rsid w:val="008F00B7"/>
    <w:rsid w:val="008F32B0"/>
    <w:rsid w:val="008F3F57"/>
    <w:rsid w:val="00900C08"/>
    <w:rsid w:val="0090452A"/>
    <w:rsid w:val="009068C7"/>
    <w:rsid w:val="0090782A"/>
    <w:rsid w:val="0091079E"/>
    <w:rsid w:val="00912D0B"/>
    <w:rsid w:val="00913B06"/>
    <w:rsid w:val="00914F7A"/>
    <w:rsid w:val="00915E54"/>
    <w:rsid w:val="0091616F"/>
    <w:rsid w:val="00916B3F"/>
    <w:rsid w:val="009225EB"/>
    <w:rsid w:val="00922B21"/>
    <w:rsid w:val="00923D41"/>
    <w:rsid w:val="00924BD4"/>
    <w:rsid w:val="0092502D"/>
    <w:rsid w:val="00931D29"/>
    <w:rsid w:val="00944907"/>
    <w:rsid w:val="009451EC"/>
    <w:rsid w:val="00947277"/>
    <w:rsid w:val="00951613"/>
    <w:rsid w:val="00951D65"/>
    <w:rsid w:val="00952738"/>
    <w:rsid w:val="0095346C"/>
    <w:rsid w:val="00954E8C"/>
    <w:rsid w:val="0095563F"/>
    <w:rsid w:val="00957C6D"/>
    <w:rsid w:val="00960A0C"/>
    <w:rsid w:val="00961A2C"/>
    <w:rsid w:val="00962AD3"/>
    <w:rsid w:val="00962F37"/>
    <w:rsid w:val="009635EA"/>
    <w:rsid w:val="00964A2B"/>
    <w:rsid w:val="00965C07"/>
    <w:rsid w:val="00970CE6"/>
    <w:rsid w:val="009720BF"/>
    <w:rsid w:val="0097525D"/>
    <w:rsid w:val="0097573E"/>
    <w:rsid w:val="00976ADE"/>
    <w:rsid w:val="00977AA8"/>
    <w:rsid w:val="009851E3"/>
    <w:rsid w:val="009859E1"/>
    <w:rsid w:val="0098604D"/>
    <w:rsid w:val="0098609C"/>
    <w:rsid w:val="00987184"/>
    <w:rsid w:val="00987A4C"/>
    <w:rsid w:val="0099103E"/>
    <w:rsid w:val="00991CB5"/>
    <w:rsid w:val="00994571"/>
    <w:rsid w:val="00994931"/>
    <w:rsid w:val="00994D0D"/>
    <w:rsid w:val="00996EE2"/>
    <w:rsid w:val="009A1013"/>
    <w:rsid w:val="009A396B"/>
    <w:rsid w:val="009A3F30"/>
    <w:rsid w:val="009A60D7"/>
    <w:rsid w:val="009A61C2"/>
    <w:rsid w:val="009A79D2"/>
    <w:rsid w:val="009B37ED"/>
    <w:rsid w:val="009B48B9"/>
    <w:rsid w:val="009C0130"/>
    <w:rsid w:val="009C1CAE"/>
    <w:rsid w:val="009C2952"/>
    <w:rsid w:val="009D636E"/>
    <w:rsid w:val="009E62C6"/>
    <w:rsid w:val="009E6495"/>
    <w:rsid w:val="009E6663"/>
    <w:rsid w:val="009E7F1D"/>
    <w:rsid w:val="009F05F0"/>
    <w:rsid w:val="009F3CD5"/>
    <w:rsid w:val="009F5F9D"/>
    <w:rsid w:val="00A006D2"/>
    <w:rsid w:val="00A011AA"/>
    <w:rsid w:val="00A023FA"/>
    <w:rsid w:val="00A02F93"/>
    <w:rsid w:val="00A06200"/>
    <w:rsid w:val="00A10904"/>
    <w:rsid w:val="00A1409B"/>
    <w:rsid w:val="00A1590B"/>
    <w:rsid w:val="00A16A3A"/>
    <w:rsid w:val="00A17E1D"/>
    <w:rsid w:val="00A20DC0"/>
    <w:rsid w:val="00A21421"/>
    <w:rsid w:val="00A25DBC"/>
    <w:rsid w:val="00A269E7"/>
    <w:rsid w:val="00A26C30"/>
    <w:rsid w:val="00A27B2C"/>
    <w:rsid w:val="00A27EAA"/>
    <w:rsid w:val="00A301AD"/>
    <w:rsid w:val="00A32334"/>
    <w:rsid w:val="00A34573"/>
    <w:rsid w:val="00A4424B"/>
    <w:rsid w:val="00A453CA"/>
    <w:rsid w:val="00A477E2"/>
    <w:rsid w:val="00A53615"/>
    <w:rsid w:val="00A5404D"/>
    <w:rsid w:val="00A558D8"/>
    <w:rsid w:val="00A55CED"/>
    <w:rsid w:val="00A56978"/>
    <w:rsid w:val="00A62C1B"/>
    <w:rsid w:val="00A64415"/>
    <w:rsid w:val="00A65EDF"/>
    <w:rsid w:val="00A67D77"/>
    <w:rsid w:val="00A7325B"/>
    <w:rsid w:val="00A74F07"/>
    <w:rsid w:val="00A75913"/>
    <w:rsid w:val="00A76130"/>
    <w:rsid w:val="00A77F95"/>
    <w:rsid w:val="00A82AB8"/>
    <w:rsid w:val="00A83A8C"/>
    <w:rsid w:val="00A84B4B"/>
    <w:rsid w:val="00A85EFD"/>
    <w:rsid w:val="00A85FBC"/>
    <w:rsid w:val="00A92492"/>
    <w:rsid w:val="00A927FD"/>
    <w:rsid w:val="00A9367C"/>
    <w:rsid w:val="00A9374F"/>
    <w:rsid w:val="00A95919"/>
    <w:rsid w:val="00A97CD2"/>
    <w:rsid w:val="00AA4323"/>
    <w:rsid w:val="00AA53B1"/>
    <w:rsid w:val="00AA57EC"/>
    <w:rsid w:val="00AA5E72"/>
    <w:rsid w:val="00AB29F3"/>
    <w:rsid w:val="00AB2DB1"/>
    <w:rsid w:val="00AB3EE4"/>
    <w:rsid w:val="00AB49F7"/>
    <w:rsid w:val="00AB4F77"/>
    <w:rsid w:val="00AB579C"/>
    <w:rsid w:val="00AB5F6E"/>
    <w:rsid w:val="00AC05F6"/>
    <w:rsid w:val="00AC09F7"/>
    <w:rsid w:val="00AC0B1D"/>
    <w:rsid w:val="00AC4381"/>
    <w:rsid w:val="00AC76B7"/>
    <w:rsid w:val="00AD7FF0"/>
    <w:rsid w:val="00AE0C34"/>
    <w:rsid w:val="00AE0F38"/>
    <w:rsid w:val="00AE120F"/>
    <w:rsid w:val="00AE3F48"/>
    <w:rsid w:val="00AE7EED"/>
    <w:rsid w:val="00AF1CEF"/>
    <w:rsid w:val="00AF7D8D"/>
    <w:rsid w:val="00B0158A"/>
    <w:rsid w:val="00B01C1C"/>
    <w:rsid w:val="00B022E0"/>
    <w:rsid w:val="00B05602"/>
    <w:rsid w:val="00B058AE"/>
    <w:rsid w:val="00B10372"/>
    <w:rsid w:val="00B10F11"/>
    <w:rsid w:val="00B15B98"/>
    <w:rsid w:val="00B228F7"/>
    <w:rsid w:val="00B22EB2"/>
    <w:rsid w:val="00B24969"/>
    <w:rsid w:val="00B24E83"/>
    <w:rsid w:val="00B257D5"/>
    <w:rsid w:val="00B2707E"/>
    <w:rsid w:val="00B27A46"/>
    <w:rsid w:val="00B27C6D"/>
    <w:rsid w:val="00B311A4"/>
    <w:rsid w:val="00B3399E"/>
    <w:rsid w:val="00B35F74"/>
    <w:rsid w:val="00B41971"/>
    <w:rsid w:val="00B42D91"/>
    <w:rsid w:val="00B54AC7"/>
    <w:rsid w:val="00B559D4"/>
    <w:rsid w:val="00B62A75"/>
    <w:rsid w:val="00B661C0"/>
    <w:rsid w:val="00B67081"/>
    <w:rsid w:val="00B67425"/>
    <w:rsid w:val="00B73A13"/>
    <w:rsid w:val="00B77146"/>
    <w:rsid w:val="00B82859"/>
    <w:rsid w:val="00B85D53"/>
    <w:rsid w:val="00B87D0F"/>
    <w:rsid w:val="00B90A06"/>
    <w:rsid w:val="00BA14A5"/>
    <w:rsid w:val="00BA2603"/>
    <w:rsid w:val="00BA5F63"/>
    <w:rsid w:val="00BB273C"/>
    <w:rsid w:val="00BB477C"/>
    <w:rsid w:val="00BC1135"/>
    <w:rsid w:val="00BC127F"/>
    <w:rsid w:val="00BC73D8"/>
    <w:rsid w:val="00BD52F9"/>
    <w:rsid w:val="00BD628B"/>
    <w:rsid w:val="00BD6C99"/>
    <w:rsid w:val="00BD6EE1"/>
    <w:rsid w:val="00BE0638"/>
    <w:rsid w:val="00BE18CF"/>
    <w:rsid w:val="00BE340F"/>
    <w:rsid w:val="00BE380F"/>
    <w:rsid w:val="00BE4B3F"/>
    <w:rsid w:val="00BE7204"/>
    <w:rsid w:val="00BF2C05"/>
    <w:rsid w:val="00BF3D0D"/>
    <w:rsid w:val="00BF59EA"/>
    <w:rsid w:val="00C027D3"/>
    <w:rsid w:val="00C02C05"/>
    <w:rsid w:val="00C0486B"/>
    <w:rsid w:val="00C0612B"/>
    <w:rsid w:val="00C066A7"/>
    <w:rsid w:val="00C10587"/>
    <w:rsid w:val="00C134AD"/>
    <w:rsid w:val="00C155F7"/>
    <w:rsid w:val="00C159E5"/>
    <w:rsid w:val="00C20E01"/>
    <w:rsid w:val="00C2736A"/>
    <w:rsid w:val="00C32F22"/>
    <w:rsid w:val="00C35981"/>
    <w:rsid w:val="00C36243"/>
    <w:rsid w:val="00C37105"/>
    <w:rsid w:val="00C403D9"/>
    <w:rsid w:val="00C409FD"/>
    <w:rsid w:val="00C40B81"/>
    <w:rsid w:val="00C42218"/>
    <w:rsid w:val="00C434F8"/>
    <w:rsid w:val="00C4579D"/>
    <w:rsid w:val="00C45CB3"/>
    <w:rsid w:val="00C469C7"/>
    <w:rsid w:val="00C47190"/>
    <w:rsid w:val="00C50FB3"/>
    <w:rsid w:val="00C51105"/>
    <w:rsid w:val="00C62C5D"/>
    <w:rsid w:val="00C63614"/>
    <w:rsid w:val="00C6636A"/>
    <w:rsid w:val="00C6729F"/>
    <w:rsid w:val="00C7000A"/>
    <w:rsid w:val="00C703C3"/>
    <w:rsid w:val="00C70C30"/>
    <w:rsid w:val="00C72812"/>
    <w:rsid w:val="00C73CFB"/>
    <w:rsid w:val="00C747F7"/>
    <w:rsid w:val="00C74E30"/>
    <w:rsid w:val="00C755F9"/>
    <w:rsid w:val="00C77936"/>
    <w:rsid w:val="00C8116D"/>
    <w:rsid w:val="00C853F7"/>
    <w:rsid w:val="00C85ACD"/>
    <w:rsid w:val="00C960DF"/>
    <w:rsid w:val="00C9768A"/>
    <w:rsid w:val="00CA0883"/>
    <w:rsid w:val="00CA2337"/>
    <w:rsid w:val="00CA4E11"/>
    <w:rsid w:val="00CA782A"/>
    <w:rsid w:val="00CB1CE9"/>
    <w:rsid w:val="00CB2509"/>
    <w:rsid w:val="00CB392C"/>
    <w:rsid w:val="00CB6A0D"/>
    <w:rsid w:val="00CB7D9E"/>
    <w:rsid w:val="00CC278F"/>
    <w:rsid w:val="00CC3C1C"/>
    <w:rsid w:val="00CD14C7"/>
    <w:rsid w:val="00CD2932"/>
    <w:rsid w:val="00CD7013"/>
    <w:rsid w:val="00CE1847"/>
    <w:rsid w:val="00CE1A5D"/>
    <w:rsid w:val="00CE24F6"/>
    <w:rsid w:val="00CE3B02"/>
    <w:rsid w:val="00CF5306"/>
    <w:rsid w:val="00CF6436"/>
    <w:rsid w:val="00D00BF3"/>
    <w:rsid w:val="00D02113"/>
    <w:rsid w:val="00D031E0"/>
    <w:rsid w:val="00D03EDE"/>
    <w:rsid w:val="00D04AEA"/>
    <w:rsid w:val="00D063D6"/>
    <w:rsid w:val="00D120F4"/>
    <w:rsid w:val="00D13522"/>
    <w:rsid w:val="00D14FC5"/>
    <w:rsid w:val="00D15B37"/>
    <w:rsid w:val="00D1621F"/>
    <w:rsid w:val="00D20CC2"/>
    <w:rsid w:val="00D21222"/>
    <w:rsid w:val="00D23903"/>
    <w:rsid w:val="00D270D6"/>
    <w:rsid w:val="00D300B5"/>
    <w:rsid w:val="00D34229"/>
    <w:rsid w:val="00D3608D"/>
    <w:rsid w:val="00D366C9"/>
    <w:rsid w:val="00D3689E"/>
    <w:rsid w:val="00D420AA"/>
    <w:rsid w:val="00D424A3"/>
    <w:rsid w:val="00D43571"/>
    <w:rsid w:val="00D456A7"/>
    <w:rsid w:val="00D46C47"/>
    <w:rsid w:val="00D46E19"/>
    <w:rsid w:val="00D51FA5"/>
    <w:rsid w:val="00D524E2"/>
    <w:rsid w:val="00D65B1F"/>
    <w:rsid w:val="00D71561"/>
    <w:rsid w:val="00D8308F"/>
    <w:rsid w:val="00D842FC"/>
    <w:rsid w:val="00D8488F"/>
    <w:rsid w:val="00D858A5"/>
    <w:rsid w:val="00D86558"/>
    <w:rsid w:val="00D869D6"/>
    <w:rsid w:val="00D94901"/>
    <w:rsid w:val="00D96EB3"/>
    <w:rsid w:val="00D96FCC"/>
    <w:rsid w:val="00D973C7"/>
    <w:rsid w:val="00DA1C09"/>
    <w:rsid w:val="00DA1F0C"/>
    <w:rsid w:val="00DA5C4F"/>
    <w:rsid w:val="00DB416B"/>
    <w:rsid w:val="00DB5FC7"/>
    <w:rsid w:val="00DB6FD7"/>
    <w:rsid w:val="00DC1316"/>
    <w:rsid w:val="00DC16B8"/>
    <w:rsid w:val="00DC4748"/>
    <w:rsid w:val="00DD0A3B"/>
    <w:rsid w:val="00DD472B"/>
    <w:rsid w:val="00DD53A8"/>
    <w:rsid w:val="00DE02F8"/>
    <w:rsid w:val="00DE2A66"/>
    <w:rsid w:val="00DF1128"/>
    <w:rsid w:val="00DF2662"/>
    <w:rsid w:val="00DF3333"/>
    <w:rsid w:val="00DF7A65"/>
    <w:rsid w:val="00E016AA"/>
    <w:rsid w:val="00E07F05"/>
    <w:rsid w:val="00E1400E"/>
    <w:rsid w:val="00E23307"/>
    <w:rsid w:val="00E278CD"/>
    <w:rsid w:val="00E353D3"/>
    <w:rsid w:val="00E37DC6"/>
    <w:rsid w:val="00E422AA"/>
    <w:rsid w:val="00E45EA2"/>
    <w:rsid w:val="00E4656C"/>
    <w:rsid w:val="00E47535"/>
    <w:rsid w:val="00E53681"/>
    <w:rsid w:val="00E54DBF"/>
    <w:rsid w:val="00E603EC"/>
    <w:rsid w:val="00E604D6"/>
    <w:rsid w:val="00E65F0A"/>
    <w:rsid w:val="00E7387A"/>
    <w:rsid w:val="00E73E15"/>
    <w:rsid w:val="00E751A2"/>
    <w:rsid w:val="00E76CAA"/>
    <w:rsid w:val="00E808BB"/>
    <w:rsid w:val="00E84A73"/>
    <w:rsid w:val="00E91D52"/>
    <w:rsid w:val="00E92C5F"/>
    <w:rsid w:val="00E96E45"/>
    <w:rsid w:val="00E97067"/>
    <w:rsid w:val="00E97507"/>
    <w:rsid w:val="00EA03D6"/>
    <w:rsid w:val="00EA5FDA"/>
    <w:rsid w:val="00EA6FC6"/>
    <w:rsid w:val="00EB1E23"/>
    <w:rsid w:val="00EB211D"/>
    <w:rsid w:val="00EB5567"/>
    <w:rsid w:val="00EB737E"/>
    <w:rsid w:val="00EC1515"/>
    <w:rsid w:val="00EC256F"/>
    <w:rsid w:val="00EC3AFB"/>
    <w:rsid w:val="00EC3E4D"/>
    <w:rsid w:val="00EC4DDC"/>
    <w:rsid w:val="00EC610C"/>
    <w:rsid w:val="00EC790D"/>
    <w:rsid w:val="00EC7A25"/>
    <w:rsid w:val="00EC7BD8"/>
    <w:rsid w:val="00ED10D1"/>
    <w:rsid w:val="00ED2B31"/>
    <w:rsid w:val="00ED3782"/>
    <w:rsid w:val="00ED52D6"/>
    <w:rsid w:val="00EE115E"/>
    <w:rsid w:val="00EE119B"/>
    <w:rsid w:val="00EE1FBE"/>
    <w:rsid w:val="00EF3D88"/>
    <w:rsid w:val="00EF48E7"/>
    <w:rsid w:val="00F01194"/>
    <w:rsid w:val="00F036D9"/>
    <w:rsid w:val="00F043B3"/>
    <w:rsid w:val="00F050BA"/>
    <w:rsid w:val="00F059E4"/>
    <w:rsid w:val="00F12028"/>
    <w:rsid w:val="00F1363C"/>
    <w:rsid w:val="00F14179"/>
    <w:rsid w:val="00F160FB"/>
    <w:rsid w:val="00F2563A"/>
    <w:rsid w:val="00F27493"/>
    <w:rsid w:val="00F30CD8"/>
    <w:rsid w:val="00F35A7B"/>
    <w:rsid w:val="00F41929"/>
    <w:rsid w:val="00F42CFC"/>
    <w:rsid w:val="00F441E1"/>
    <w:rsid w:val="00F44FE3"/>
    <w:rsid w:val="00F45473"/>
    <w:rsid w:val="00F47EAA"/>
    <w:rsid w:val="00F51246"/>
    <w:rsid w:val="00F55803"/>
    <w:rsid w:val="00F56AD8"/>
    <w:rsid w:val="00F56B96"/>
    <w:rsid w:val="00F573BC"/>
    <w:rsid w:val="00F70B2F"/>
    <w:rsid w:val="00F72A8F"/>
    <w:rsid w:val="00F762A5"/>
    <w:rsid w:val="00F83E9E"/>
    <w:rsid w:val="00F8711D"/>
    <w:rsid w:val="00F946B9"/>
    <w:rsid w:val="00F9556F"/>
    <w:rsid w:val="00F96178"/>
    <w:rsid w:val="00F968A3"/>
    <w:rsid w:val="00FA1DE0"/>
    <w:rsid w:val="00FA6913"/>
    <w:rsid w:val="00FA6B2F"/>
    <w:rsid w:val="00FB7E11"/>
    <w:rsid w:val="00FC0B66"/>
    <w:rsid w:val="00FC2D28"/>
    <w:rsid w:val="00FC44CB"/>
    <w:rsid w:val="00FC7F6C"/>
    <w:rsid w:val="00FD199A"/>
    <w:rsid w:val="00FD35C4"/>
    <w:rsid w:val="00FD68A9"/>
    <w:rsid w:val="00FE4580"/>
    <w:rsid w:val="00FF1BF5"/>
    <w:rsid w:val="00FF27D0"/>
    <w:rsid w:val="00FF3A70"/>
    <w:rsid w:val="00FF520A"/>
    <w:rsid w:val="00FF65DD"/>
    <w:rsid w:val="00FF7A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EAA"/>
  </w:style>
  <w:style w:type="paragraph" w:styleId="1">
    <w:name w:val="heading 1"/>
    <w:basedOn w:val="a"/>
    <w:next w:val="a"/>
    <w:link w:val="10"/>
    <w:uiPriority w:val="9"/>
    <w:qFormat/>
    <w:rsid w:val="00A27E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27E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27E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7E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7EA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7EA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7EA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7EA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7E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7E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27EA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A27EA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A27EA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A27EA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27EA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27E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27E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27E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27E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A27EAA"/>
    <w:rPr>
      <w:b/>
      <w:bCs/>
    </w:rPr>
  </w:style>
  <w:style w:type="character" w:styleId="a9">
    <w:name w:val="Emphasis"/>
    <w:basedOn w:val="a0"/>
    <w:uiPriority w:val="20"/>
    <w:qFormat/>
    <w:rsid w:val="00A27EAA"/>
    <w:rPr>
      <w:i/>
      <w:iCs/>
    </w:rPr>
  </w:style>
  <w:style w:type="paragraph" w:styleId="aa">
    <w:name w:val="No Spacing"/>
    <w:aliases w:val="No Spacing2"/>
    <w:link w:val="ab"/>
    <w:uiPriority w:val="1"/>
    <w:qFormat/>
    <w:rsid w:val="00A27EAA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A27EA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27EA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27EAA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A27EA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A27EAA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A27EAA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A27EAA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A27EAA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A27EAA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A27EAA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7EAA"/>
    <w:pPr>
      <w:outlineLvl w:val="9"/>
    </w:pPr>
  </w:style>
  <w:style w:type="paragraph" w:styleId="af5">
    <w:name w:val="Balloon Text"/>
    <w:basedOn w:val="a"/>
    <w:link w:val="af6"/>
    <w:uiPriority w:val="99"/>
    <w:semiHidden/>
    <w:unhideWhenUsed/>
    <w:rsid w:val="00A27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A27EAA"/>
    <w:rPr>
      <w:rFonts w:ascii="Tahoma" w:hAnsi="Tahoma" w:cs="Tahoma"/>
      <w:sz w:val="16"/>
      <w:szCs w:val="16"/>
    </w:rPr>
  </w:style>
  <w:style w:type="table" w:styleId="af7">
    <w:name w:val="Table Grid"/>
    <w:basedOn w:val="a1"/>
    <w:uiPriority w:val="59"/>
    <w:rsid w:val="008A3A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Стиль"/>
    <w:rsid w:val="00EC790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 w:bidi="ar-SA"/>
    </w:rPr>
  </w:style>
  <w:style w:type="paragraph" w:customStyle="1" w:styleId="ConsPlusDocList">
    <w:name w:val="ConsPlusDocList"/>
    <w:next w:val="a"/>
    <w:rsid w:val="00A20DC0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val="ru-RU" w:eastAsia="hi-IN" w:bidi="hi-IN"/>
    </w:rPr>
  </w:style>
  <w:style w:type="character" w:customStyle="1" w:styleId="ab">
    <w:name w:val="Без интервала Знак"/>
    <w:aliases w:val="No Spacing2 Знак"/>
    <w:basedOn w:val="a0"/>
    <w:link w:val="aa"/>
    <w:uiPriority w:val="99"/>
    <w:rsid w:val="00E7387A"/>
  </w:style>
  <w:style w:type="paragraph" w:styleId="af9">
    <w:name w:val="Body Text"/>
    <w:basedOn w:val="a"/>
    <w:link w:val="afa"/>
    <w:unhideWhenUsed/>
    <w:rsid w:val="005D40F1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character" w:customStyle="1" w:styleId="afa">
    <w:name w:val="Основной текст Знак"/>
    <w:basedOn w:val="a0"/>
    <w:link w:val="af9"/>
    <w:rsid w:val="005D40F1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31">
    <w:name w:val="Body Text 3"/>
    <w:basedOn w:val="a"/>
    <w:link w:val="32"/>
    <w:uiPriority w:val="99"/>
    <w:unhideWhenUsed/>
    <w:rsid w:val="00AB2D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B2DB1"/>
    <w:rPr>
      <w:sz w:val="16"/>
      <w:szCs w:val="16"/>
    </w:rPr>
  </w:style>
  <w:style w:type="paragraph" w:styleId="afb">
    <w:name w:val="Body Text Indent"/>
    <w:basedOn w:val="a"/>
    <w:link w:val="afc"/>
    <w:uiPriority w:val="99"/>
    <w:unhideWhenUsed/>
    <w:rsid w:val="00560786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rsid w:val="00560786"/>
  </w:style>
  <w:style w:type="character" w:styleId="afd">
    <w:name w:val="Hyperlink"/>
    <w:basedOn w:val="a0"/>
    <w:uiPriority w:val="99"/>
    <w:semiHidden/>
    <w:unhideWhenUsed/>
    <w:rsid w:val="006E4A08"/>
    <w:rPr>
      <w:color w:val="0000FF"/>
      <w:u w:val="single"/>
    </w:rPr>
  </w:style>
  <w:style w:type="paragraph" w:styleId="afe">
    <w:name w:val="Normal (Web)"/>
    <w:basedOn w:val="a"/>
    <w:uiPriority w:val="99"/>
    <w:unhideWhenUsed/>
    <w:rsid w:val="006E4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961A2C"/>
  </w:style>
  <w:style w:type="paragraph" w:customStyle="1" w:styleId="aff">
    <w:name w:val="Базовый"/>
    <w:rsid w:val="00272974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val="ru-RU" w:eastAsia="ru-RU" w:bidi="ar-SA"/>
    </w:rPr>
  </w:style>
  <w:style w:type="paragraph" w:customStyle="1" w:styleId="11">
    <w:name w:val="Без интервала1"/>
    <w:uiPriority w:val="1"/>
    <w:qFormat/>
    <w:rsid w:val="00272974"/>
    <w:pPr>
      <w:spacing w:after="0" w:line="240" w:lineRule="auto"/>
    </w:pPr>
    <w:rPr>
      <w:rFonts w:ascii="Calibri" w:eastAsia="Calibri" w:hAnsi="Calibri" w:cs="Calibri"/>
      <w:lang w:val="ru-RU" w:eastAsia="ru-RU" w:bidi="ar-SA"/>
    </w:rPr>
  </w:style>
  <w:style w:type="paragraph" w:customStyle="1" w:styleId="d1eee4e5f0e6e8eceee5f2e0e1ebe8f6fb">
    <w:name w:val="Сd1оeeдe4еe5рf0жe6иe8мecоeeеe5 тf2аe0бe1лebиe8цf6ыfb"/>
    <w:basedOn w:val="a"/>
    <w:uiPriority w:val="99"/>
    <w:rsid w:val="00672F03"/>
    <w:pPr>
      <w:suppressLineNumbers/>
      <w:tabs>
        <w:tab w:val="left" w:pos="708"/>
      </w:tabs>
      <w:suppressAutoHyphens/>
      <w:autoSpaceDE w:val="0"/>
      <w:autoSpaceDN w:val="0"/>
      <w:adjustRightInd w:val="0"/>
    </w:pPr>
    <w:rPr>
      <w:rFonts w:ascii="Calibri" w:eastAsia="Times New Roman" w:hAnsi="Liberation Serif" w:cs="Calibri"/>
      <w:color w:val="00000A"/>
      <w:lang w:val="ru-RU" w:eastAsia="ru-RU" w:bidi="ar-SA"/>
    </w:rPr>
  </w:style>
  <w:style w:type="paragraph" w:customStyle="1" w:styleId="WW-">
    <w:name w:val="WW-Базовый"/>
    <w:rsid w:val="002433A3"/>
    <w:pPr>
      <w:tabs>
        <w:tab w:val="left" w:pos="708"/>
      </w:tabs>
      <w:suppressAutoHyphens/>
    </w:pPr>
    <w:rPr>
      <w:rFonts w:ascii="Calibri" w:eastAsia="SimSun" w:hAnsi="Calibri" w:cs="font202"/>
      <w:lang w:val="ru-RU" w:eastAsia="zh-CN" w:bidi="ar-SA"/>
    </w:rPr>
  </w:style>
  <w:style w:type="paragraph" w:customStyle="1" w:styleId="WW-1">
    <w:name w:val="WW-Базовый1"/>
    <w:rsid w:val="002433A3"/>
    <w:pPr>
      <w:tabs>
        <w:tab w:val="left" w:pos="708"/>
      </w:tabs>
      <w:suppressAutoHyphens/>
    </w:pPr>
    <w:rPr>
      <w:rFonts w:ascii="Calibri" w:eastAsia="SimSun" w:hAnsi="Calibri" w:cs="Calibri"/>
      <w:lang w:val="ru-RU" w:eastAsia="zh-CN" w:bidi="ar-SA"/>
    </w:rPr>
  </w:style>
  <w:style w:type="paragraph" w:styleId="23">
    <w:name w:val="Body Text 2"/>
    <w:basedOn w:val="a"/>
    <w:link w:val="24"/>
    <w:uiPriority w:val="99"/>
    <w:semiHidden/>
    <w:unhideWhenUsed/>
    <w:rsid w:val="00861173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61173"/>
  </w:style>
  <w:style w:type="paragraph" w:customStyle="1" w:styleId="aff0">
    <w:name w:val="Содержимое таблицы"/>
    <w:basedOn w:val="a"/>
    <w:qFormat/>
    <w:rsid w:val="00620635"/>
    <w:pPr>
      <w:widowControl w:val="0"/>
      <w:suppressLineNumbers/>
      <w:overflowPunct w:val="0"/>
      <w:spacing w:after="0" w:line="240" w:lineRule="auto"/>
    </w:pPr>
    <w:rPr>
      <w:rFonts w:ascii="Times New Roman" w:eastAsia="Andale Sans UI" w:hAnsi="Times New Roman" w:cs="Tahoma"/>
      <w:color w:val="00000A"/>
      <w:sz w:val="24"/>
      <w:szCs w:val="24"/>
      <w:lang w:val="ru-RU" w:eastAsia="ru-RU" w:bidi="ru-RU"/>
    </w:rPr>
  </w:style>
  <w:style w:type="paragraph" w:customStyle="1" w:styleId="c14">
    <w:name w:val="c14"/>
    <w:basedOn w:val="a"/>
    <w:rsid w:val="00BF2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846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99425">
              <w:marLeft w:val="0"/>
              <w:marRight w:val="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63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3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59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glich.ru/uploaded/UMI.i.ZO/Docs/2021/Pril._1_Uglichskiy_MR_Pomescheniya_724423v1_dlya_sayta.xls" TargetMode="External"/><Relationship Id="rId3" Type="http://schemas.openxmlformats.org/officeDocument/2006/relationships/styles" Target="styles.xml"/><Relationship Id="rId7" Type="http://schemas.openxmlformats.org/officeDocument/2006/relationships/hyperlink" Target="http://uglich.ru/uploaded/UMI.i.ZO/Docs/2021/Pril._1_Uglichskiy_MR_OKS_724421v1_dlya_sayta.xl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uglich.ru/uploaded/UMI.i.ZO/Docs/2021/Pril._1_Uglichskiy_MR_ZU_ranee_voznikshie_724422v1_2_dlya_sayta.xls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419A2-CC4F-411A-B603-A220EF348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10435</TotalTime>
  <Pages>16</Pages>
  <Words>4743</Words>
  <Characters>27038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root</Company>
  <LinksUpToDate>false</LinksUpToDate>
  <CharactersWithSpaces>31718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79286247109</cp:lastModifiedBy>
  <cp:revision>73</cp:revision>
  <cp:lastPrinted>2025-02-03T12:07:00Z</cp:lastPrinted>
  <dcterms:created xsi:type="dcterms:W3CDTF">2009-04-28T05:09:00Z</dcterms:created>
  <dcterms:modified xsi:type="dcterms:W3CDTF">2025-02-03T12:22:00Z</dcterms:modified>
</cp:coreProperties>
</file>