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РЕМОНТНЕНСКИЙ РАЙОН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«К</w:t>
      </w:r>
      <w:r w:rsidR="00FC271C">
        <w:rPr>
          <w:rFonts w:ascii="Times New Roman" w:hAnsi="Times New Roman" w:cs="Times New Roman"/>
          <w:sz w:val="28"/>
          <w:szCs w:val="28"/>
        </w:rPr>
        <w:t>ИЕВСКО</w:t>
      </w:r>
      <w:r w:rsidRPr="00A6218A">
        <w:rPr>
          <w:rFonts w:ascii="Times New Roman" w:hAnsi="Times New Roman" w:cs="Times New Roman"/>
          <w:sz w:val="28"/>
          <w:szCs w:val="28"/>
        </w:rPr>
        <w:t>Е СЕЛЬСКОЕ ПОСЕЛЕНИЕ»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СОБРАНИЕ ДЕПУТАТОВ К</w:t>
      </w:r>
      <w:r w:rsidR="00FC271C">
        <w:rPr>
          <w:rFonts w:ascii="Times New Roman" w:hAnsi="Times New Roman" w:cs="Times New Roman"/>
          <w:sz w:val="28"/>
          <w:szCs w:val="28"/>
        </w:rPr>
        <w:t>ИЕВ</w:t>
      </w:r>
      <w:r w:rsidRPr="00A6218A">
        <w:rPr>
          <w:rFonts w:ascii="Times New Roman" w:hAnsi="Times New Roman" w:cs="Times New Roman"/>
          <w:sz w:val="28"/>
          <w:szCs w:val="28"/>
        </w:rPr>
        <w:t>СКОГО СЕЛЬСКОГО  ПОСЕЛЕНИЯ</w:t>
      </w:r>
    </w:p>
    <w:p w:rsidR="00A6218A" w:rsidRPr="002261F7" w:rsidRDefault="00A6218A" w:rsidP="00A6218A">
      <w:pPr>
        <w:rPr>
          <w:rFonts w:ascii="Times New Roman" w:hAnsi="Times New Roman" w:cs="Times New Roman"/>
          <w:b/>
          <w:sz w:val="28"/>
          <w:szCs w:val="28"/>
        </w:rPr>
      </w:pPr>
    </w:p>
    <w:p w:rsidR="00A6218A" w:rsidRPr="002261F7" w:rsidRDefault="006704B9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B541D2">
        <w:rPr>
          <w:rFonts w:ascii="Times New Roman" w:hAnsi="Times New Roman" w:cs="Times New Roman"/>
          <w:sz w:val="28"/>
          <w:szCs w:val="28"/>
        </w:rPr>
        <w:t>101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 xml:space="preserve">от </w:t>
      </w:r>
      <w:r w:rsidR="00B541D2">
        <w:rPr>
          <w:rFonts w:ascii="Times New Roman" w:hAnsi="Times New Roman" w:cs="Times New Roman"/>
          <w:sz w:val="28"/>
          <w:szCs w:val="28"/>
        </w:rPr>
        <w:t>15</w:t>
      </w:r>
      <w:r w:rsidR="0044022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40224" w:rsidRPr="002261F7">
        <w:rPr>
          <w:rFonts w:ascii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sz w:val="28"/>
          <w:szCs w:val="28"/>
        </w:rPr>
        <w:t>201</w:t>
      </w:r>
      <w:r w:rsidR="006704B9">
        <w:rPr>
          <w:rFonts w:ascii="Times New Roman" w:hAnsi="Times New Roman" w:cs="Times New Roman"/>
          <w:sz w:val="28"/>
          <w:szCs w:val="28"/>
        </w:rPr>
        <w:t>9</w:t>
      </w:r>
      <w:r w:rsidRPr="002261F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с</w:t>
      </w:r>
      <w:proofErr w:type="gramStart"/>
      <w:r w:rsidRPr="002261F7">
        <w:rPr>
          <w:rFonts w:ascii="Times New Roman" w:hAnsi="Times New Roman" w:cs="Times New Roman"/>
          <w:sz w:val="28"/>
          <w:szCs w:val="28"/>
        </w:rPr>
        <w:t>.</w:t>
      </w:r>
      <w:r w:rsidR="00FC27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271C">
        <w:rPr>
          <w:rFonts w:ascii="Times New Roman" w:hAnsi="Times New Roman" w:cs="Times New Roman"/>
          <w:sz w:val="28"/>
          <w:szCs w:val="28"/>
        </w:rPr>
        <w:t>иевка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«О  внесении изменений в решение Собрания 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FC271C">
        <w:rPr>
          <w:rFonts w:ascii="Times New Roman" w:eastAsia="Times New Roman" w:hAnsi="Times New Roman" w:cs="Times New Roman"/>
          <w:b/>
          <w:sz w:val="28"/>
          <w:szCs w:val="28"/>
        </w:rPr>
        <w:t>Киевского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218A" w:rsidRPr="002261F7" w:rsidRDefault="00545888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08</w:t>
      </w:r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г. №10</w:t>
      </w:r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 </w:t>
      </w:r>
    </w:p>
    <w:p w:rsidR="00A6218A" w:rsidRPr="002261F7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440224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соответствии с главой 32 Налогового  кодекса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04B9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29.09.2019 №321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)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>Собрание депутатов К</w:t>
      </w:r>
      <w:r w:rsidR="00FC271C">
        <w:rPr>
          <w:rFonts w:ascii="Times New Roman" w:hAnsi="Times New Roman" w:cs="Times New Roman"/>
          <w:b w:val="0"/>
          <w:sz w:val="28"/>
          <w:szCs w:val="28"/>
        </w:rPr>
        <w:t>иевско</w:t>
      </w:r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>го сельского поселения</w:t>
      </w:r>
    </w:p>
    <w:p w:rsidR="00A6218A" w:rsidRPr="002261F7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РЕШИЛО:</w:t>
      </w:r>
    </w:p>
    <w:p w:rsidR="00A6218A" w:rsidRPr="002261F7" w:rsidRDefault="00A6218A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Внести  в решение Собрания депутатов </w:t>
      </w:r>
      <w:r w:rsidR="00FC271C" w:rsidRPr="00FC271C">
        <w:rPr>
          <w:rFonts w:ascii="Times New Roman" w:hAnsi="Times New Roman" w:cs="Times New Roman"/>
          <w:sz w:val="28"/>
          <w:szCs w:val="28"/>
        </w:rPr>
        <w:t>Киевского</w:t>
      </w:r>
      <w:r w:rsidR="00545888">
        <w:rPr>
          <w:rFonts w:ascii="Times New Roman" w:hAnsi="Times New Roman" w:cs="Times New Roman"/>
          <w:sz w:val="28"/>
          <w:szCs w:val="28"/>
        </w:rPr>
        <w:t xml:space="preserve"> сельского поселения от 08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88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>ября 201</w:t>
      </w:r>
      <w:r w:rsidR="00545888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5888">
        <w:rPr>
          <w:rFonts w:ascii="Times New Roman" w:hAnsi="Times New Roman" w:cs="Times New Roman"/>
          <w:sz w:val="28"/>
          <w:szCs w:val="28"/>
        </w:rPr>
        <w:t xml:space="preserve"> года № 10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0F19DF" w:rsidRDefault="006704B9" w:rsidP="000F19DF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 w:rsidRPr="00BB12C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B1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>бзац шесто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 статьи 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 :</w:t>
      </w:r>
      <w:r w:rsidR="000F19DF" w:rsidRPr="000F19DF">
        <w:rPr>
          <w:sz w:val="28"/>
          <w:szCs w:val="28"/>
        </w:rPr>
        <w:t xml:space="preserve"> </w:t>
      </w:r>
      <w:r w:rsidR="000F19DF" w:rsidRPr="000F19DF">
        <w:rPr>
          <w:rFonts w:ascii="Times New Roman" w:hAnsi="Times New Roman" w:cs="Times New Roman"/>
          <w:sz w:val="28"/>
          <w:szCs w:val="28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0F19DF" w:rsidRPr="000F19D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F19DF" w:rsidRPr="000F19DF">
        <w:rPr>
          <w:rFonts w:ascii="Times New Roman" w:hAnsi="Times New Roman" w:cs="Times New Roman"/>
          <w:sz w:val="28"/>
          <w:szCs w:val="28"/>
        </w:rPr>
        <w:t>.</w:t>
      </w:r>
    </w:p>
    <w:p w:rsidR="00F02322" w:rsidRPr="002261F7" w:rsidRDefault="00B14DDE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6C20" w:rsidRPr="008463A5">
        <w:rPr>
          <w:rFonts w:ascii="Times New Roman" w:hAnsi="Times New Roman" w:cs="Times New Roman"/>
          <w:sz w:val="28"/>
          <w:szCs w:val="28"/>
        </w:rPr>
        <w:t>с 1 января 20</w:t>
      </w:r>
      <w:r w:rsidR="006704B9" w:rsidRPr="008463A5">
        <w:rPr>
          <w:rFonts w:ascii="Times New Roman" w:hAnsi="Times New Roman" w:cs="Times New Roman"/>
          <w:sz w:val="28"/>
          <w:szCs w:val="28"/>
        </w:rPr>
        <w:t>20</w:t>
      </w:r>
      <w:r w:rsidR="00E96C20" w:rsidRPr="008463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322" w:rsidRPr="008463A5">
        <w:rPr>
          <w:rFonts w:ascii="Times New Roman" w:hAnsi="Times New Roman" w:cs="Times New Roman"/>
          <w:sz w:val="28"/>
          <w:szCs w:val="28"/>
        </w:rPr>
        <w:t>,</w:t>
      </w:r>
      <w:r w:rsidRPr="008463A5">
        <w:rPr>
          <w:rFonts w:ascii="Times New Roman" w:hAnsi="Times New Roman" w:cs="Times New Roman"/>
          <w:sz w:val="28"/>
          <w:szCs w:val="28"/>
        </w:rPr>
        <w:t xml:space="preserve"> </w:t>
      </w:r>
      <w:r w:rsidR="00E96C20" w:rsidRPr="008463A5">
        <w:rPr>
          <w:rFonts w:ascii="Times New Roman" w:hAnsi="Times New Roman" w:cs="Times New Roman"/>
          <w:sz w:val="28"/>
          <w:szCs w:val="28"/>
        </w:rPr>
        <w:t>но не ранее, чем</w:t>
      </w:r>
      <w:r w:rsidR="00E96C20">
        <w:rPr>
          <w:rFonts w:ascii="Times New Roman" w:hAnsi="Times New Roman" w:cs="Times New Roman"/>
          <w:sz w:val="28"/>
          <w:szCs w:val="28"/>
        </w:rPr>
        <w:t xml:space="preserve"> по истечении одного </w:t>
      </w:r>
      <w:r w:rsidR="00B541D2">
        <w:rPr>
          <w:rFonts w:ascii="Times New Roman" w:hAnsi="Times New Roman" w:cs="Times New Roman"/>
          <w:sz w:val="28"/>
          <w:szCs w:val="28"/>
        </w:rPr>
        <w:t>месяца со дня его опубликования</w:t>
      </w:r>
      <w:r w:rsidR="0089728B">
        <w:rPr>
          <w:rFonts w:ascii="Times New Roman" w:hAnsi="Times New Roman" w:cs="Times New Roman"/>
          <w:sz w:val="28"/>
          <w:szCs w:val="28"/>
        </w:rPr>
        <w:t>.</w:t>
      </w:r>
    </w:p>
    <w:p w:rsidR="00EC0A03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13EC6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271C" w:rsidRPr="002261F7">
        <w:rPr>
          <w:rFonts w:ascii="Times New Roman" w:hAnsi="Times New Roman" w:cs="Times New Roman"/>
          <w:sz w:val="28"/>
          <w:szCs w:val="28"/>
        </w:rPr>
        <w:t>К</w:t>
      </w:r>
      <w:r w:rsidR="00FC271C" w:rsidRPr="00FC271C">
        <w:rPr>
          <w:rFonts w:ascii="Times New Roman" w:hAnsi="Times New Roman" w:cs="Times New Roman"/>
          <w:sz w:val="28"/>
          <w:szCs w:val="28"/>
        </w:rPr>
        <w:t>иевского</w:t>
      </w:r>
      <w:r w:rsidRPr="004402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FC271C">
        <w:rPr>
          <w:rFonts w:ascii="Times New Roman" w:hAnsi="Times New Roman" w:cs="Times New Roman"/>
          <w:sz w:val="28"/>
          <w:szCs w:val="28"/>
        </w:rPr>
        <w:t>С.П.</w:t>
      </w:r>
      <w:r w:rsidR="00B54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71C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</w:p>
    <w:p w:rsidR="00B66C9C" w:rsidRPr="003D7341" w:rsidRDefault="00B66C9C" w:rsidP="00EC0A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Default="00687171"/>
    <w:sectPr w:rsidR="00687171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A0"/>
    <w:rsid w:val="00037A40"/>
    <w:rsid w:val="000F19DF"/>
    <w:rsid w:val="002261F7"/>
    <w:rsid w:val="00385193"/>
    <w:rsid w:val="00440224"/>
    <w:rsid w:val="00545888"/>
    <w:rsid w:val="00547B25"/>
    <w:rsid w:val="005E76C3"/>
    <w:rsid w:val="006704B9"/>
    <w:rsid w:val="0067419D"/>
    <w:rsid w:val="00687171"/>
    <w:rsid w:val="006D7B80"/>
    <w:rsid w:val="00712A29"/>
    <w:rsid w:val="007D321D"/>
    <w:rsid w:val="007E419F"/>
    <w:rsid w:val="007F2770"/>
    <w:rsid w:val="00806D20"/>
    <w:rsid w:val="00817A97"/>
    <w:rsid w:val="008463A5"/>
    <w:rsid w:val="0089728B"/>
    <w:rsid w:val="00927BD1"/>
    <w:rsid w:val="009C7ACC"/>
    <w:rsid w:val="009E0826"/>
    <w:rsid w:val="00A12E59"/>
    <w:rsid w:val="00A16F64"/>
    <w:rsid w:val="00A57D16"/>
    <w:rsid w:val="00A6218A"/>
    <w:rsid w:val="00AF519B"/>
    <w:rsid w:val="00B14DDE"/>
    <w:rsid w:val="00B421BC"/>
    <w:rsid w:val="00B541D2"/>
    <w:rsid w:val="00B66C9C"/>
    <w:rsid w:val="00BB12CA"/>
    <w:rsid w:val="00C2229F"/>
    <w:rsid w:val="00C53EF1"/>
    <w:rsid w:val="00C6130E"/>
    <w:rsid w:val="00C902B4"/>
    <w:rsid w:val="00CE5E8A"/>
    <w:rsid w:val="00D12722"/>
    <w:rsid w:val="00D539E2"/>
    <w:rsid w:val="00D717A0"/>
    <w:rsid w:val="00E10858"/>
    <w:rsid w:val="00E174C0"/>
    <w:rsid w:val="00E60BAA"/>
    <w:rsid w:val="00E67A3D"/>
    <w:rsid w:val="00E83107"/>
    <w:rsid w:val="00E96C20"/>
    <w:rsid w:val="00EB469F"/>
    <w:rsid w:val="00EC0A03"/>
    <w:rsid w:val="00EE5133"/>
    <w:rsid w:val="00F02322"/>
    <w:rsid w:val="00F13EC6"/>
    <w:rsid w:val="00F349F8"/>
    <w:rsid w:val="00FC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34</cp:revision>
  <cp:lastPrinted>2019-11-08T11:51:00Z</cp:lastPrinted>
  <dcterms:created xsi:type="dcterms:W3CDTF">2018-10-18T11:10:00Z</dcterms:created>
  <dcterms:modified xsi:type="dcterms:W3CDTF">2019-11-21T07:31:00Z</dcterms:modified>
</cp:coreProperties>
</file>