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59F9" w:rsidRPr="00A959F9" w:rsidRDefault="00A959F9" w:rsidP="00A959F9">
      <w:pPr>
        <w:pStyle w:val="ae"/>
        <w:jc w:val="center"/>
        <w:rPr>
          <w:noProof/>
          <w:sz w:val="24"/>
          <w:szCs w:val="24"/>
        </w:rPr>
      </w:pPr>
      <w:r>
        <w:rPr>
          <w:b/>
          <w:noProof/>
          <w:lang w:eastAsia="ru-RU"/>
        </w:rPr>
        <w:drawing>
          <wp:inline distT="0" distB="0" distL="0" distR="0" wp14:anchorId="2EB31B25" wp14:editId="28252F0A">
            <wp:extent cx="765810" cy="797560"/>
            <wp:effectExtent l="19050" t="0" r="0" b="0"/>
            <wp:docPr id="2"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Ремонтненский р-н- герб"/>
                    <pic:cNvPicPr>
                      <a:picLocks noChangeAspect="1" noChangeArrowheads="1"/>
                    </pic:cNvPicPr>
                  </pic:nvPicPr>
                  <pic:blipFill>
                    <a:blip r:embed="rId8" cstate="print"/>
                    <a:srcRect/>
                    <a:stretch>
                      <a:fillRect/>
                    </a:stretch>
                  </pic:blipFill>
                  <pic:spPr bwMode="auto">
                    <a:xfrm>
                      <a:off x="0" y="0"/>
                      <a:ext cx="765810" cy="797560"/>
                    </a:xfrm>
                    <a:prstGeom prst="rect">
                      <a:avLst/>
                    </a:prstGeom>
                    <a:noFill/>
                    <a:ln w="9525">
                      <a:noFill/>
                      <a:miter lim="800000"/>
                      <a:headEnd/>
                      <a:tailEnd/>
                    </a:ln>
                  </pic:spPr>
                </pic:pic>
              </a:graphicData>
            </a:graphic>
          </wp:inline>
        </w:drawing>
      </w:r>
    </w:p>
    <w:p w:rsidR="00A959F9" w:rsidRPr="00A959F9" w:rsidRDefault="00A959F9" w:rsidP="00A959F9">
      <w:pPr>
        <w:jc w:val="center"/>
        <w:outlineLvl w:val="2"/>
        <w:rPr>
          <w:rFonts w:ascii="Times New Roman" w:hAnsi="Times New Roman" w:cs="Times New Roman"/>
          <w:b/>
          <w:color w:val="000000"/>
          <w:sz w:val="28"/>
          <w:szCs w:val="28"/>
        </w:rPr>
      </w:pPr>
      <w:r w:rsidRPr="00A959F9">
        <w:rPr>
          <w:rFonts w:ascii="Times New Roman" w:hAnsi="Times New Roman" w:cs="Times New Roman"/>
          <w:b/>
          <w:color w:val="000000"/>
          <w:sz w:val="28"/>
          <w:szCs w:val="28"/>
        </w:rPr>
        <w:t>Администрация Киевского сельского поселения</w:t>
      </w:r>
    </w:p>
    <w:p w:rsidR="00A959F9" w:rsidRPr="00A959F9" w:rsidRDefault="00A959F9" w:rsidP="00A959F9">
      <w:pPr>
        <w:jc w:val="center"/>
        <w:outlineLvl w:val="2"/>
        <w:rPr>
          <w:rFonts w:ascii="Times New Roman" w:hAnsi="Times New Roman" w:cs="Times New Roman"/>
          <w:b/>
          <w:color w:val="000000"/>
          <w:sz w:val="28"/>
          <w:szCs w:val="28"/>
        </w:rPr>
      </w:pPr>
    </w:p>
    <w:p w:rsidR="00A959F9" w:rsidRPr="00A959F9" w:rsidRDefault="00A959F9" w:rsidP="00A959F9">
      <w:pPr>
        <w:jc w:val="center"/>
        <w:rPr>
          <w:rFonts w:ascii="Times New Roman" w:hAnsi="Times New Roman" w:cs="Times New Roman"/>
          <w:b/>
          <w:sz w:val="28"/>
          <w:szCs w:val="28"/>
        </w:rPr>
      </w:pPr>
      <w:r w:rsidRPr="00A959F9">
        <w:rPr>
          <w:rFonts w:ascii="Times New Roman" w:hAnsi="Times New Roman" w:cs="Times New Roman"/>
          <w:b/>
          <w:spacing w:val="28"/>
          <w:sz w:val="28"/>
          <w:szCs w:val="28"/>
        </w:rPr>
        <w:t>ПОСТАНОВЛЕНИЕ</w:t>
      </w:r>
      <w:r w:rsidRPr="00A959F9">
        <w:rPr>
          <w:rFonts w:ascii="Times New Roman" w:hAnsi="Times New Roman" w:cs="Times New Roman"/>
          <w:b/>
          <w:bCs/>
          <w:spacing w:val="28"/>
          <w:sz w:val="28"/>
          <w:szCs w:val="28"/>
        </w:rPr>
        <w:br/>
      </w:r>
    </w:p>
    <w:tbl>
      <w:tblPr>
        <w:tblW w:w="0" w:type="auto"/>
        <w:tblLayout w:type="fixed"/>
        <w:tblLook w:val="0000" w:firstRow="0" w:lastRow="0" w:firstColumn="0" w:lastColumn="0" w:noHBand="0" w:noVBand="0"/>
      </w:tblPr>
      <w:tblGrid>
        <w:gridCol w:w="3190"/>
        <w:gridCol w:w="3190"/>
        <w:gridCol w:w="3190"/>
      </w:tblGrid>
      <w:tr w:rsidR="00A959F9" w:rsidRPr="00A959F9" w:rsidTr="00A959F9">
        <w:tc>
          <w:tcPr>
            <w:tcW w:w="3190" w:type="dxa"/>
          </w:tcPr>
          <w:p w:rsidR="00A959F9" w:rsidRPr="00A959F9" w:rsidRDefault="00DE31BA" w:rsidP="00DE31BA">
            <w:pPr>
              <w:rPr>
                <w:rFonts w:ascii="Times New Roman" w:hAnsi="Times New Roman" w:cs="Times New Roman"/>
                <w:b/>
                <w:sz w:val="28"/>
                <w:szCs w:val="28"/>
              </w:rPr>
            </w:pPr>
            <w:r>
              <w:rPr>
                <w:rFonts w:ascii="Times New Roman" w:hAnsi="Times New Roman" w:cs="Times New Roman"/>
                <w:b/>
                <w:sz w:val="28"/>
                <w:szCs w:val="28"/>
              </w:rPr>
              <w:t>13</w:t>
            </w:r>
            <w:r w:rsidR="00A959F9" w:rsidRPr="00A959F9">
              <w:rPr>
                <w:rFonts w:ascii="Times New Roman" w:hAnsi="Times New Roman" w:cs="Times New Roman"/>
                <w:b/>
                <w:sz w:val="28"/>
                <w:szCs w:val="28"/>
              </w:rPr>
              <w:t>.0</w:t>
            </w:r>
            <w:r>
              <w:rPr>
                <w:rFonts w:ascii="Times New Roman" w:hAnsi="Times New Roman" w:cs="Times New Roman"/>
                <w:b/>
                <w:sz w:val="28"/>
                <w:szCs w:val="28"/>
              </w:rPr>
              <w:t>5</w:t>
            </w:r>
            <w:r w:rsidR="00A959F9" w:rsidRPr="00A959F9">
              <w:rPr>
                <w:rFonts w:ascii="Times New Roman" w:hAnsi="Times New Roman" w:cs="Times New Roman"/>
                <w:b/>
                <w:sz w:val="28"/>
                <w:szCs w:val="28"/>
              </w:rPr>
              <w:t>.</w:t>
            </w:r>
            <w:r>
              <w:rPr>
                <w:rFonts w:ascii="Times New Roman" w:hAnsi="Times New Roman" w:cs="Times New Roman"/>
                <w:b/>
                <w:sz w:val="28"/>
                <w:szCs w:val="28"/>
              </w:rPr>
              <w:t>2025</w:t>
            </w:r>
          </w:p>
        </w:tc>
        <w:tc>
          <w:tcPr>
            <w:tcW w:w="3190" w:type="dxa"/>
          </w:tcPr>
          <w:p w:rsidR="00A959F9" w:rsidRPr="00A959F9" w:rsidRDefault="00A959F9" w:rsidP="00DE31BA">
            <w:pPr>
              <w:rPr>
                <w:rFonts w:ascii="Times New Roman" w:hAnsi="Times New Roman" w:cs="Times New Roman"/>
                <w:b/>
                <w:sz w:val="28"/>
                <w:szCs w:val="28"/>
              </w:rPr>
            </w:pPr>
            <w:r w:rsidRPr="00A959F9">
              <w:rPr>
                <w:rFonts w:ascii="Times New Roman" w:hAnsi="Times New Roman" w:cs="Times New Roman"/>
                <w:b/>
                <w:sz w:val="28"/>
                <w:szCs w:val="28"/>
              </w:rPr>
              <w:t xml:space="preserve">              № </w:t>
            </w:r>
            <w:r w:rsidR="00DE31BA">
              <w:rPr>
                <w:rFonts w:ascii="Times New Roman" w:hAnsi="Times New Roman" w:cs="Times New Roman"/>
                <w:b/>
                <w:sz w:val="28"/>
                <w:szCs w:val="28"/>
              </w:rPr>
              <w:t>62</w:t>
            </w:r>
          </w:p>
        </w:tc>
        <w:tc>
          <w:tcPr>
            <w:tcW w:w="3190" w:type="dxa"/>
          </w:tcPr>
          <w:p w:rsidR="00A959F9" w:rsidRPr="00A959F9" w:rsidRDefault="00A959F9" w:rsidP="00A959F9">
            <w:pPr>
              <w:jc w:val="center"/>
              <w:rPr>
                <w:rFonts w:ascii="Times New Roman" w:hAnsi="Times New Roman" w:cs="Times New Roman"/>
                <w:b/>
                <w:sz w:val="28"/>
                <w:szCs w:val="28"/>
              </w:rPr>
            </w:pPr>
            <w:r w:rsidRPr="00A959F9">
              <w:rPr>
                <w:rFonts w:ascii="Times New Roman" w:hAnsi="Times New Roman" w:cs="Times New Roman"/>
                <w:b/>
                <w:sz w:val="28"/>
                <w:szCs w:val="28"/>
              </w:rPr>
              <w:t>с. Киевка</w:t>
            </w:r>
          </w:p>
        </w:tc>
      </w:tr>
    </w:tbl>
    <w:p w:rsidR="00A959F9" w:rsidRDefault="00A959F9" w:rsidP="00A959F9">
      <w:pPr>
        <w:rPr>
          <w:b/>
        </w:rPr>
      </w:pP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8E3F78" w:rsidRDefault="008E3F78" w:rsidP="008E3F78">
      <w:pPr>
        <w:shd w:val="clear" w:color="auto" w:fill="FFFFFF"/>
        <w:spacing w:after="0" w:line="240" w:lineRule="auto"/>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Об утверждении административного</w:t>
      </w:r>
    </w:p>
    <w:p w:rsidR="008E3F78" w:rsidRDefault="008E3F78" w:rsidP="008E3F78">
      <w:pPr>
        <w:shd w:val="clear" w:color="auto" w:fill="FFFFFF"/>
        <w:spacing w:after="0" w:line="240" w:lineRule="auto"/>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регламента предоставления муниципальной</w:t>
      </w:r>
    </w:p>
    <w:p w:rsidR="008E3F78" w:rsidRDefault="008E3F78" w:rsidP="008E3F78">
      <w:pPr>
        <w:shd w:val="clear" w:color="auto" w:fill="FFFFFF"/>
        <w:spacing w:after="0" w:line="240" w:lineRule="auto"/>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услуги «Предоставление земельного участка, </w:t>
      </w:r>
    </w:p>
    <w:p w:rsidR="008E3F78" w:rsidRDefault="008E3F78" w:rsidP="008E3F78">
      <w:pPr>
        <w:shd w:val="clear" w:color="auto" w:fill="FFFFFF"/>
        <w:spacing w:after="0" w:line="240" w:lineRule="auto"/>
        <w:jc w:val="both"/>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 xml:space="preserve">находящегося в муниципальной собственности, </w:t>
      </w: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на торгах»</w:t>
      </w: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 </w:t>
      </w:r>
    </w:p>
    <w:p w:rsidR="008E3F78"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 </w:t>
      </w:r>
      <w:r>
        <w:rPr>
          <w:rFonts w:ascii="Times New Roman" w:eastAsia="Times New Roman" w:hAnsi="Times New Roman" w:cs="Times New Roman"/>
          <w:color w:val="000000"/>
          <w:sz w:val="28"/>
          <w:szCs w:val="28"/>
          <w:lang w:eastAsia="ru-RU"/>
        </w:rPr>
        <w:t xml:space="preserve">В соответствии </w:t>
      </w:r>
      <w:r w:rsidR="007C3DB5">
        <w:rPr>
          <w:rFonts w:ascii="Times New Roman" w:eastAsia="Times New Roman" w:hAnsi="Times New Roman" w:cs="Times New Roman"/>
          <w:color w:val="000000"/>
          <w:sz w:val="28"/>
          <w:szCs w:val="28"/>
          <w:lang w:eastAsia="ru-RU"/>
        </w:rPr>
        <w:t>с Земельным Кодексом</w:t>
      </w:r>
      <w:r>
        <w:rPr>
          <w:rFonts w:ascii="Times New Roman" w:eastAsia="Times New Roman" w:hAnsi="Times New Roman" w:cs="Times New Roman"/>
          <w:color w:val="000000"/>
          <w:sz w:val="28"/>
          <w:szCs w:val="28"/>
          <w:lang w:eastAsia="ru-RU"/>
        </w:rPr>
        <w:t xml:space="preserve"> Российской Федерации, Федеральным законом от 27.07.2010 № 210-ФЗ «Об организации предоставления государственных и муниципальных услуг», Федеральным законом от </w:t>
      </w:r>
      <w:r w:rsidR="007C3DB5">
        <w:rPr>
          <w:rFonts w:ascii="Times New Roman" w:eastAsia="Times New Roman" w:hAnsi="Times New Roman" w:cs="Times New Roman"/>
          <w:color w:val="000000"/>
          <w:sz w:val="28"/>
          <w:szCs w:val="28"/>
          <w:lang w:eastAsia="ru-RU"/>
        </w:rPr>
        <w:t>06.10.2003 №</w:t>
      </w:r>
      <w:r>
        <w:rPr>
          <w:rFonts w:ascii="Times New Roman" w:eastAsia="Times New Roman" w:hAnsi="Times New Roman" w:cs="Times New Roman"/>
          <w:color w:val="000000"/>
          <w:sz w:val="28"/>
          <w:szCs w:val="28"/>
          <w:lang w:eastAsia="ru-RU"/>
        </w:rPr>
        <w:t xml:space="preserve"> 131-</w:t>
      </w:r>
      <w:r w:rsidR="007C3DB5">
        <w:rPr>
          <w:rFonts w:ascii="Times New Roman" w:eastAsia="Times New Roman" w:hAnsi="Times New Roman" w:cs="Times New Roman"/>
          <w:color w:val="000000"/>
          <w:sz w:val="28"/>
          <w:szCs w:val="28"/>
          <w:lang w:eastAsia="ru-RU"/>
        </w:rPr>
        <w:t>ФЗ «</w:t>
      </w:r>
      <w:r>
        <w:rPr>
          <w:rFonts w:ascii="Times New Roman" w:eastAsia="Times New Roman" w:hAnsi="Times New Roman" w:cs="Times New Roman"/>
          <w:color w:val="000000"/>
          <w:sz w:val="28"/>
          <w:szCs w:val="28"/>
          <w:lang w:eastAsia="ru-RU"/>
        </w:rPr>
        <w:t xml:space="preserve">Об общих </w:t>
      </w:r>
      <w:r w:rsidR="007C3DB5">
        <w:rPr>
          <w:rFonts w:ascii="Times New Roman" w:eastAsia="Times New Roman" w:hAnsi="Times New Roman" w:cs="Times New Roman"/>
          <w:color w:val="000000"/>
          <w:sz w:val="28"/>
          <w:szCs w:val="28"/>
          <w:lang w:eastAsia="ru-RU"/>
        </w:rPr>
        <w:t>принципах организации</w:t>
      </w:r>
      <w:r>
        <w:rPr>
          <w:rFonts w:ascii="Times New Roman" w:eastAsia="Times New Roman" w:hAnsi="Times New Roman" w:cs="Times New Roman"/>
          <w:color w:val="000000"/>
          <w:sz w:val="28"/>
          <w:szCs w:val="28"/>
          <w:lang w:eastAsia="ru-RU"/>
        </w:rPr>
        <w:t xml:space="preserve"> местного самоуправления </w:t>
      </w:r>
      <w:r w:rsidR="007C3DB5">
        <w:rPr>
          <w:rFonts w:ascii="Times New Roman" w:eastAsia="Times New Roman" w:hAnsi="Times New Roman" w:cs="Times New Roman"/>
          <w:color w:val="000000"/>
          <w:sz w:val="28"/>
          <w:szCs w:val="28"/>
          <w:lang w:eastAsia="ru-RU"/>
        </w:rPr>
        <w:t>в Российской Федерации</w:t>
      </w:r>
      <w:r>
        <w:rPr>
          <w:rFonts w:ascii="Times New Roman" w:eastAsia="Times New Roman" w:hAnsi="Times New Roman" w:cs="Times New Roman"/>
          <w:color w:val="000000"/>
          <w:sz w:val="28"/>
          <w:szCs w:val="28"/>
          <w:lang w:eastAsia="ru-RU"/>
        </w:rPr>
        <w:t xml:space="preserve"> (с изменениями и дополнениями), с Федеральным законом от 24.11.1995г. № 181-ФЗ «О социальной защите </w:t>
      </w:r>
      <w:r w:rsidR="007C3DB5">
        <w:rPr>
          <w:rFonts w:ascii="Times New Roman" w:eastAsia="Times New Roman" w:hAnsi="Times New Roman" w:cs="Times New Roman"/>
          <w:color w:val="000000"/>
          <w:sz w:val="28"/>
          <w:szCs w:val="28"/>
          <w:lang w:eastAsia="ru-RU"/>
        </w:rPr>
        <w:t>инвалидов в Российской</w:t>
      </w:r>
      <w:r>
        <w:rPr>
          <w:rFonts w:ascii="Times New Roman" w:eastAsia="Times New Roman" w:hAnsi="Times New Roman" w:cs="Times New Roman"/>
          <w:color w:val="000000"/>
          <w:sz w:val="28"/>
          <w:szCs w:val="28"/>
          <w:lang w:eastAsia="ru-RU"/>
        </w:rPr>
        <w:t xml:space="preserve"> Федерации», </w:t>
      </w:r>
    </w:p>
    <w:p w:rsidR="008E3F78"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8"/>
          <w:szCs w:val="28"/>
          <w:lang w:eastAsia="ru-RU"/>
        </w:rPr>
      </w:pPr>
    </w:p>
    <w:p w:rsidR="008E3F78" w:rsidRDefault="008E3F78" w:rsidP="008E3F78">
      <w:pPr>
        <w:shd w:val="clear" w:color="auto" w:fill="FFFFFF"/>
        <w:spacing w:after="0" w:line="240" w:lineRule="auto"/>
        <w:ind w:firstLine="567"/>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ПОСТАНОВЛЯЮ:</w:t>
      </w:r>
    </w:p>
    <w:p w:rsidR="008E3F78" w:rsidRDefault="008E3F78" w:rsidP="008E3F78">
      <w:pPr>
        <w:pStyle w:val="a3"/>
        <w:numPr>
          <w:ilvl w:val="0"/>
          <w:numId w:val="35"/>
        </w:numPr>
        <w:shd w:val="clear" w:color="auto" w:fill="FFFFFF"/>
        <w:spacing w:after="0" w:line="240" w:lineRule="auto"/>
        <w:ind w:left="0"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Утвердить административный регламент предоставления </w:t>
      </w:r>
      <w:r w:rsidR="007C3DB5">
        <w:rPr>
          <w:rFonts w:ascii="Times New Roman" w:eastAsia="Times New Roman" w:hAnsi="Times New Roman" w:cs="Times New Roman"/>
          <w:color w:val="000000"/>
          <w:sz w:val="28"/>
          <w:szCs w:val="28"/>
          <w:lang w:eastAsia="ru-RU"/>
        </w:rPr>
        <w:t>муниципальной услуги «Предоставление земельного участка</w:t>
      </w:r>
      <w:r>
        <w:rPr>
          <w:rFonts w:ascii="Times New Roman" w:eastAsia="Times New Roman" w:hAnsi="Times New Roman" w:cs="Times New Roman"/>
          <w:color w:val="000000"/>
          <w:sz w:val="28"/>
          <w:szCs w:val="28"/>
          <w:lang w:eastAsia="ru-RU"/>
        </w:rPr>
        <w:t>, находящегося в муниципальной собственности, на торгах» (прилагается).</w:t>
      </w:r>
    </w:p>
    <w:p w:rsidR="008E3F78" w:rsidRDefault="008E3F78" w:rsidP="008E3F78">
      <w:pPr>
        <w:pStyle w:val="a3"/>
        <w:numPr>
          <w:ilvl w:val="0"/>
          <w:numId w:val="35"/>
        </w:numPr>
        <w:shd w:val="clear" w:color="auto" w:fill="FFFFFF"/>
        <w:spacing w:after="0" w:line="240" w:lineRule="auto"/>
        <w:ind w:left="0"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Настоящее постановление подлежит размещению на официальном интернет – сайте Администрации </w:t>
      </w:r>
      <w:r w:rsidR="00A959F9">
        <w:rPr>
          <w:rFonts w:ascii="Times New Roman" w:eastAsia="Times New Roman" w:hAnsi="Times New Roman" w:cs="Times New Roman"/>
          <w:color w:val="000000"/>
          <w:sz w:val="28"/>
          <w:szCs w:val="28"/>
          <w:lang w:eastAsia="ru-RU"/>
        </w:rPr>
        <w:t>Киевского</w:t>
      </w:r>
      <w:r>
        <w:rPr>
          <w:rFonts w:ascii="Times New Roman" w:eastAsia="Times New Roman" w:hAnsi="Times New Roman" w:cs="Times New Roman"/>
          <w:color w:val="000000"/>
          <w:sz w:val="28"/>
          <w:szCs w:val="28"/>
          <w:lang w:eastAsia="ru-RU"/>
        </w:rPr>
        <w:t xml:space="preserve"> сельского поселения.</w:t>
      </w:r>
    </w:p>
    <w:p w:rsidR="008E3F78" w:rsidRDefault="008E3F78" w:rsidP="008E3F78">
      <w:pPr>
        <w:pStyle w:val="a3"/>
        <w:numPr>
          <w:ilvl w:val="0"/>
          <w:numId w:val="35"/>
        </w:numPr>
        <w:shd w:val="clear" w:color="auto" w:fill="FFFFFF"/>
        <w:spacing w:after="0" w:line="240" w:lineRule="auto"/>
        <w:ind w:left="0"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Контроль за выполнением настоящего постановления оставляю за собой.</w:t>
      </w:r>
    </w:p>
    <w:p w:rsidR="008E3F78" w:rsidRDefault="008E3F78" w:rsidP="008E3F78">
      <w:pPr>
        <w:pStyle w:val="a3"/>
        <w:spacing w:line="240" w:lineRule="auto"/>
        <w:ind w:left="0" w:firstLine="567"/>
        <w:rPr>
          <w:rFonts w:ascii="Times New Roman" w:eastAsia="Times New Roman" w:hAnsi="Times New Roman" w:cs="Times New Roman"/>
          <w:color w:val="000000"/>
          <w:sz w:val="28"/>
          <w:szCs w:val="28"/>
          <w:lang w:eastAsia="ru-RU"/>
        </w:rPr>
      </w:pP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w:t>
      </w: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w:t>
      </w: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Глава Администрации </w:t>
      </w:r>
      <w:r w:rsidR="00A959F9">
        <w:rPr>
          <w:rFonts w:ascii="Times New Roman" w:eastAsia="Times New Roman" w:hAnsi="Times New Roman" w:cs="Times New Roman"/>
          <w:color w:val="000000"/>
          <w:sz w:val="28"/>
          <w:szCs w:val="28"/>
          <w:lang w:eastAsia="ru-RU"/>
        </w:rPr>
        <w:t>Киевского</w:t>
      </w: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сельского поселения                                                                         </w:t>
      </w:r>
      <w:r w:rsidR="00A959F9">
        <w:rPr>
          <w:rFonts w:ascii="Times New Roman" w:eastAsia="Times New Roman" w:hAnsi="Times New Roman" w:cs="Times New Roman"/>
          <w:color w:val="000000"/>
          <w:sz w:val="28"/>
          <w:szCs w:val="28"/>
          <w:lang w:eastAsia="ru-RU"/>
        </w:rPr>
        <w:t>Г.Г. Головченко</w:t>
      </w: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8"/>
          <w:szCs w:val="28"/>
          <w:lang w:eastAsia="ru-RU"/>
        </w:rPr>
        <w:t> </w:t>
      </w:r>
      <w:r>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8E3F78" w:rsidRDefault="008E3F78" w:rsidP="008E3F78">
      <w:pPr>
        <w:shd w:val="clear" w:color="auto" w:fill="FFFFFF"/>
        <w:spacing w:after="0" w:line="240" w:lineRule="auto"/>
        <w:rPr>
          <w:rFonts w:ascii="Times New Roman" w:eastAsia="Times New Roman" w:hAnsi="Times New Roman" w:cs="Times New Roman"/>
          <w:i/>
          <w:color w:val="000000"/>
          <w:sz w:val="20"/>
          <w:szCs w:val="20"/>
          <w:lang w:eastAsia="ru-RU"/>
        </w:rPr>
      </w:pPr>
      <w:r>
        <w:rPr>
          <w:rFonts w:ascii="Times New Roman" w:eastAsia="Times New Roman" w:hAnsi="Times New Roman" w:cs="Times New Roman"/>
          <w:i/>
          <w:color w:val="000000"/>
          <w:sz w:val="20"/>
          <w:szCs w:val="20"/>
          <w:lang w:eastAsia="ru-RU"/>
        </w:rPr>
        <w:t>Постановление вносит:</w:t>
      </w:r>
    </w:p>
    <w:p w:rsidR="008E3F78" w:rsidRPr="00D6179D" w:rsidRDefault="008E3F78" w:rsidP="008E3F78">
      <w:pPr>
        <w:shd w:val="clear" w:color="auto" w:fill="FFFFFF"/>
        <w:spacing w:after="0" w:line="240" w:lineRule="auto"/>
        <w:rPr>
          <w:rFonts w:ascii="Times New Roman" w:eastAsia="Times New Roman" w:hAnsi="Times New Roman" w:cs="Times New Roman"/>
          <w:i/>
          <w:color w:val="000000"/>
          <w:sz w:val="20"/>
          <w:szCs w:val="20"/>
          <w:lang w:eastAsia="ru-RU"/>
        </w:rPr>
      </w:pPr>
      <w:r>
        <w:rPr>
          <w:rFonts w:ascii="Times New Roman" w:eastAsia="Times New Roman" w:hAnsi="Times New Roman" w:cs="Times New Roman"/>
          <w:i/>
          <w:color w:val="000000"/>
          <w:sz w:val="20"/>
          <w:szCs w:val="20"/>
          <w:lang w:eastAsia="ru-RU"/>
        </w:rPr>
        <w:t>сектор по имущественным и земельным отношениям</w:t>
      </w:r>
      <w:r>
        <w:rPr>
          <w:rFonts w:ascii="Times New Roman" w:hAnsi="Times New Roman" w:cs="Times New Roman"/>
          <w:color w:val="000000"/>
          <w:lang w:eastAsia="ru-RU"/>
        </w:rPr>
        <w:t xml:space="preserve">                    </w:t>
      </w:r>
    </w:p>
    <w:p w:rsidR="008E3F78" w:rsidRDefault="008E3F78" w:rsidP="008E3F78">
      <w:pPr>
        <w:adjustRightInd w:val="0"/>
        <w:spacing w:after="0" w:line="240" w:lineRule="auto"/>
        <w:jc w:val="right"/>
        <w:rPr>
          <w:rFonts w:ascii="Times New Roman" w:hAnsi="Times New Roman" w:cs="Times New Roman"/>
          <w:bCs/>
        </w:rPr>
      </w:pPr>
    </w:p>
    <w:p w:rsidR="008E3F78" w:rsidRPr="00C451C5" w:rsidRDefault="008E3F78" w:rsidP="008E3F78">
      <w:pPr>
        <w:adjustRightInd w:val="0"/>
        <w:spacing w:after="0" w:line="240" w:lineRule="auto"/>
        <w:jc w:val="right"/>
        <w:rPr>
          <w:rFonts w:ascii="Times New Roman" w:hAnsi="Times New Roman" w:cs="Times New Roman"/>
          <w:bCs/>
        </w:rPr>
      </w:pPr>
      <w:r w:rsidRPr="00C451C5">
        <w:rPr>
          <w:rFonts w:ascii="Times New Roman" w:hAnsi="Times New Roman" w:cs="Times New Roman"/>
          <w:bCs/>
        </w:rPr>
        <w:t>Приложение</w:t>
      </w:r>
      <w:r>
        <w:rPr>
          <w:rFonts w:ascii="Times New Roman" w:hAnsi="Times New Roman" w:cs="Times New Roman"/>
          <w:bCs/>
        </w:rPr>
        <w:t xml:space="preserve"> № 1 </w:t>
      </w:r>
      <w:r w:rsidRPr="00C451C5">
        <w:rPr>
          <w:rFonts w:ascii="Times New Roman" w:hAnsi="Times New Roman" w:cs="Times New Roman"/>
          <w:bCs/>
        </w:rPr>
        <w:t>к постановлению</w:t>
      </w:r>
    </w:p>
    <w:p w:rsidR="008E3F78" w:rsidRDefault="008E3F78" w:rsidP="008E3F78">
      <w:pPr>
        <w:adjustRightInd w:val="0"/>
        <w:spacing w:after="0" w:line="240" w:lineRule="auto"/>
        <w:jc w:val="right"/>
        <w:rPr>
          <w:rFonts w:ascii="Times New Roman" w:hAnsi="Times New Roman" w:cs="Times New Roman"/>
          <w:bCs/>
        </w:rPr>
      </w:pPr>
      <w:r w:rsidRPr="00C451C5">
        <w:rPr>
          <w:rFonts w:ascii="Times New Roman" w:hAnsi="Times New Roman" w:cs="Times New Roman"/>
          <w:bCs/>
        </w:rPr>
        <w:t xml:space="preserve">                                                                                   Администрации </w:t>
      </w:r>
      <w:r w:rsidR="00A959F9">
        <w:rPr>
          <w:rFonts w:ascii="Times New Roman" w:hAnsi="Times New Roman" w:cs="Times New Roman"/>
          <w:bCs/>
        </w:rPr>
        <w:t>Киевского</w:t>
      </w:r>
      <w:r w:rsidRPr="00C451C5">
        <w:rPr>
          <w:rFonts w:ascii="Times New Roman" w:hAnsi="Times New Roman" w:cs="Times New Roman"/>
          <w:bCs/>
        </w:rPr>
        <w:t xml:space="preserve"> сельског</w:t>
      </w:r>
      <w:r>
        <w:rPr>
          <w:rFonts w:ascii="Times New Roman" w:hAnsi="Times New Roman" w:cs="Times New Roman"/>
          <w:bCs/>
        </w:rPr>
        <w:t>о</w:t>
      </w:r>
    </w:p>
    <w:p w:rsidR="008E3F78" w:rsidRPr="00CD33CC" w:rsidRDefault="008E3F78" w:rsidP="008E3F78">
      <w:pPr>
        <w:adjustRightInd w:val="0"/>
        <w:spacing w:after="0" w:line="240" w:lineRule="auto"/>
        <w:jc w:val="right"/>
        <w:rPr>
          <w:rFonts w:ascii="Times New Roman" w:hAnsi="Times New Roman" w:cs="Times New Roman"/>
          <w:bCs/>
          <w:sz w:val="24"/>
          <w:szCs w:val="24"/>
        </w:rPr>
      </w:pPr>
      <w:r w:rsidRPr="00C451C5">
        <w:rPr>
          <w:rFonts w:ascii="Times New Roman" w:hAnsi="Times New Roman" w:cs="Times New Roman"/>
          <w:bCs/>
        </w:rPr>
        <w:t xml:space="preserve"> </w:t>
      </w:r>
      <w:r w:rsidR="007C3DB5" w:rsidRPr="00C451C5">
        <w:rPr>
          <w:rFonts w:ascii="Times New Roman" w:hAnsi="Times New Roman" w:cs="Times New Roman"/>
          <w:bCs/>
        </w:rPr>
        <w:t xml:space="preserve">поселения </w:t>
      </w:r>
      <w:r w:rsidR="007C3DB5">
        <w:rPr>
          <w:rFonts w:ascii="Times New Roman" w:hAnsi="Times New Roman" w:cs="Times New Roman"/>
          <w:bCs/>
        </w:rPr>
        <w:t>от</w:t>
      </w:r>
      <w:r w:rsidRPr="00C451C5">
        <w:rPr>
          <w:rFonts w:ascii="Times New Roman" w:hAnsi="Times New Roman" w:cs="Times New Roman"/>
          <w:bCs/>
        </w:rPr>
        <w:t xml:space="preserve"> </w:t>
      </w:r>
      <w:r w:rsidR="00DE31BA">
        <w:rPr>
          <w:rFonts w:ascii="Times New Roman" w:hAnsi="Times New Roman" w:cs="Times New Roman"/>
          <w:bCs/>
        </w:rPr>
        <w:t>13</w:t>
      </w:r>
      <w:r w:rsidR="00413EF7">
        <w:rPr>
          <w:rFonts w:ascii="Times New Roman" w:hAnsi="Times New Roman" w:cs="Times New Roman"/>
          <w:bCs/>
        </w:rPr>
        <w:t>.0</w:t>
      </w:r>
      <w:r w:rsidR="00DE31BA">
        <w:rPr>
          <w:rFonts w:ascii="Times New Roman" w:hAnsi="Times New Roman" w:cs="Times New Roman"/>
          <w:bCs/>
        </w:rPr>
        <w:t>5</w:t>
      </w:r>
      <w:r w:rsidR="00413EF7">
        <w:rPr>
          <w:rFonts w:ascii="Times New Roman" w:hAnsi="Times New Roman" w:cs="Times New Roman"/>
          <w:bCs/>
        </w:rPr>
        <w:t>.</w:t>
      </w:r>
      <w:r w:rsidR="00DE31BA">
        <w:rPr>
          <w:rFonts w:ascii="Times New Roman" w:hAnsi="Times New Roman" w:cs="Times New Roman"/>
          <w:bCs/>
        </w:rPr>
        <w:t>2025</w:t>
      </w:r>
      <w:r w:rsidR="00413EF7" w:rsidRPr="00C451C5">
        <w:rPr>
          <w:rFonts w:ascii="Times New Roman" w:hAnsi="Times New Roman" w:cs="Times New Roman"/>
          <w:bCs/>
        </w:rPr>
        <w:t xml:space="preserve"> №</w:t>
      </w:r>
      <w:r w:rsidRPr="00C451C5">
        <w:rPr>
          <w:rFonts w:ascii="Times New Roman" w:hAnsi="Times New Roman" w:cs="Times New Roman"/>
          <w:bCs/>
        </w:rPr>
        <w:t xml:space="preserve"> </w:t>
      </w:r>
      <w:r w:rsidR="00DE31BA">
        <w:rPr>
          <w:rFonts w:ascii="Times New Roman" w:hAnsi="Times New Roman" w:cs="Times New Roman"/>
          <w:bCs/>
        </w:rPr>
        <w:t>62</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8E3F78" w:rsidRPr="00CD33CC" w:rsidRDefault="008E3F78" w:rsidP="008E3F78">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84089A"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Административный регламент</w:t>
      </w:r>
    </w:p>
    <w:p w:rsidR="0084089A"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 </w:t>
      </w:r>
      <w:r w:rsidRPr="00CD33CC">
        <w:rPr>
          <w:rFonts w:ascii="Times New Roman" w:eastAsia="Times New Roman" w:hAnsi="Times New Roman" w:cs="Times New Roman"/>
          <w:b/>
          <w:color w:val="000000"/>
          <w:sz w:val="24"/>
          <w:szCs w:val="24"/>
          <w:lang w:eastAsia="ru-RU"/>
        </w:rPr>
        <w:t>предоставления</w:t>
      </w:r>
      <w:r w:rsidR="0084089A">
        <w:rPr>
          <w:rFonts w:ascii="Times New Roman" w:eastAsia="Times New Roman" w:hAnsi="Times New Roman" w:cs="Times New Roman"/>
          <w:b/>
          <w:color w:val="000000"/>
          <w:sz w:val="24"/>
          <w:szCs w:val="24"/>
          <w:lang w:eastAsia="ru-RU"/>
        </w:rPr>
        <w:t xml:space="preserve"> </w:t>
      </w:r>
      <w:r w:rsidRPr="00CD33CC">
        <w:rPr>
          <w:rFonts w:ascii="Times New Roman" w:eastAsia="Times New Roman" w:hAnsi="Times New Roman" w:cs="Times New Roman"/>
          <w:b/>
          <w:color w:val="000000"/>
          <w:sz w:val="24"/>
          <w:szCs w:val="24"/>
          <w:lang w:eastAsia="ru-RU"/>
        </w:rPr>
        <w:t>муниципальной услуги</w:t>
      </w:r>
    </w:p>
    <w:p w:rsidR="008E3F78" w:rsidRPr="00CD33CC"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 xml:space="preserve"> </w:t>
      </w:r>
      <w:r w:rsidRPr="00CD33CC">
        <w:rPr>
          <w:rFonts w:ascii="Times New Roman" w:eastAsia="Times New Roman" w:hAnsi="Times New Roman" w:cs="Times New Roman"/>
          <w:b/>
          <w:color w:val="000000"/>
          <w:sz w:val="24"/>
          <w:szCs w:val="24"/>
          <w:lang w:eastAsia="ru-RU"/>
        </w:rPr>
        <w:t>«</w:t>
      </w:r>
      <w:r w:rsidRPr="00CD33CC">
        <w:rPr>
          <w:rFonts w:ascii="Times New Roman" w:eastAsia="Times New Roman" w:hAnsi="Times New Roman" w:cs="Times New Roman"/>
          <w:b/>
          <w:bCs/>
          <w:color w:val="000000"/>
          <w:sz w:val="24"/>
          <w:szCs w:val="24"/>
          <w:lang w:eastAsia="ru-RU"/>
        </w:rPr>
        <w:t>Предоставление земельного участка, находящегося</w:t>
      </w:r>
      <w:r w:rsidR="0084089A">
        <w:rPr>
          <w:rFonts w:ascii="Times New Roman" w:eastAsia="Times New Roman" w:hAnsi="Times New Roman" w:cs="Times New Roman"/>
          <w:b/>
          <w:bCs/>
          <w:color w:val="000000"/>
          <w:sz w:val="24"/>
          <w:szCs w:val="24"/>
          <w:lang w:eastAsia="ru-RU"/>
        </w:rPr>
        <w:t xml:space="preserve"> </w:t>
      </w:r>
      <w:r w:rsidRPr="00CD33CC">
        <w:rPr>
          <w:rFonts w:ascii="Times New Roman" w:eastAsia="Times New Roman" w:hAnsi="Times New Roman" w:cs="Times New Roman"/>
          <w:b/>
          <w:bCs/>
          <w:color w:val="000000"/>
          <w:sz w:val="24"/>
          <w:szCs w:val="24"/>
          <w:lang w:eastAsia="ru-RU"/>
        </w:rPr>
        <w:t>в муниципальной собственности</w:t>
      </w:r>
      <w:r w:rsidR="0084089A">
        <w:rPr>
          <w:rFonts w:ascii="Times New Roman" w:eastAsia="Times New Roman" w:hAnsi="Times New Roman" w:cs="Times New Roman"/>
          <w:b/>
          <w:bCs/>
          <w:color w:val="000000"/>
          <w:sz w:val="24"/>
          <w:szCs w:val="24"/>
          <w:lang w:eastAsia="ru-RU"/>
        </w:rPr>
        <w:t xml:space="preserve">, </w:t>
      </w:r>
      <w:r w:rsidRPr="00CD33CC">
        <w:rPr>
          <w:rFonts w:ascii="Times New Roman" w:eastAsia="Times New Roman" w:hAnsi="Times New Roman" w:cs="Times New Roman"/>
          <w:b/>
          <w:bCs/>
          <w:color w:val="000000"/>
          <w:sz w:val="24"/>
          <w:szCs w:val="24"/>
          <w:lang w:eastAsia="ru-RU"/>
        </w:rPr>
        <w:t>на торгах</w:t>
      </w:r>
      <w:r w:rsidRPr="00CD33CC">
        <w:rPr>
          <w:rFonts w:ascii="Times New Roman" w:eastAsia="Times New Roman" w:hAnsi="Times New Roman" w:cs="Times New Roman"/>
          <w:b/>
          <w:color w:val="000000"/>
          <w:sz w:val="24"/>
          <w:szCs w:val="24"/>
          <w:lang w:eastAsia="ru-RU"/>
        </w:rPr>
        <w:t>»</w:t>
      </w:r>
    </w:p>
    <w:p w:rsidR="008E3F78" w:rsidRPr="003A1D9C" w:rsidRDefault="008E3F78" w:rsidP="008E3F78">
      <w:pPr>
        <w:shd w:val="clear" w:color="auto" w:fill="FFFFFF"/>
        <w:spacing w:after="0" w:line="240" w:lineRule="auto"/>
        <w:jc w:val="center"/>
        <w:rPr>
          <w:rFonts w:ascii="Times New Roman" w:eastAsia="Times New Roman" w:hAnsi="Times New Roman" w:cs="Times New Roman"/>
          <w:color w:val="000000"/>
          <w:sz w:val="24"/>
          <w:szCs w:val="24"/>
          <w:lang w:eastAsia="ru-RU"/>
        </w:rPr>
      </w:pPr>
    </w:p>
    <w:p w:rsidR="008E3F78" w:rsidRPr="00CD33CC" w:rsidRDefault="008E3F78" w:rsidP="008E3F78">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CD33CC">
        <w:rPr>
          <w:rFonts w:ascii="Times New Roman" w:eastAsia="Times New Roman" w:hAnsi="Times New Roman" w:cs="Times New Roman"/>
          <w:b/>
          <w:color w:val="000000"/>
          <w:sz w:val="24"/>
          <w:szCs w:val="24"/>
          <w:lang w:eastAsia="ru-RU"/>
        </w:rPr>
        <w:t>1.Общие положения</w:t>
      </w:r>
    </w:p>
    <w:p w:rsidR="008E3F78" w:rsidRPr="003A1D9C" w:rsidRDefault="008E3F78" w:rsidP="008E3F78">
      <w:pPr>
        <w:shd w:val="clear" w:color="auto" w:fill="FFFFFF"/>
        <w:spacing w:after="0" w:line="240" w:lineRule="auto"/>
        <w:jc w:val="center"/>
        <w:rPr>
          <w:rFonts w:ascii="Times New Roman" w:eastAsia="Times New Roman" w:hAnsi="Times New Roman" w:cs="Times New Roman"/>
          <w:color w:val="000000"/>
          <w:sz w:val="24"/>
          <w:szCs w:val="24"/>
          <w:lang w:eastAsia="ru-RU"/>
        </w:rPr>
      </w:pP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CD33CC">
        <w:rPr>
          <w:rFonts w:ascii="Times New Roman" w:eastAsia="Times New Roman" w:hAnsi="Times New Roman" w:cs="Times New Roman"/>
          <w:b/>
          <w:color w:val="000000"/>
          <w:sz w:val="24"/>
          <w:szCs w:val="24"/>
          <w:lang w:eastAsia="ru-RU"/>
        </w:rPr>
        <w:t xml:space="preserve">Предмет регулирования </w:t>
      </w:r>
      <w:r w:rsidR="0084089A">
        <w:rPr>
          <w:rFonts w:ascii="Times New Roman" w:eastAsia="Times New Roman" w:hAnsi="Times New Roman" w:cs="Times New Roman"/>
          <w:b/>
          <w:color w:val="000000"/>
          <w:sz w:val="24"/>
          <w:szCs w:val="24"/>
          <w:lang w:eastAsia="ru-RU"/>
        </w:rPr>
        <w:t>а</w:t>
      </w:r>
      <w:r w:rsidRPr="00CD33CC">
        <w:rPr>
          <w:rFonts w:ascii="Times New Roman" w:eastAsia="Times New Roman" w:hAnsi="Times New Roman" w:cs="Times New Roman"/>
          <w:b/>
          <w:color w:val="000000"/>
          <w:sz w:val="24"/>
          <w:szCs w:val="24"/>
          <w:lang w:eastAsia="ru-RU"/>
        </w:rPr>
        <w:t>дминистративного регламента</w:t>
      </w:r>
    </w:p>
    <w:p w:rsidR="008E3F78" w:rsidRPr="00CD33CC"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1.1. Административный регламент предоставления муниципальной услуги «Предоставление земельн</w:t>
      </w:r>
      <w:r>
        <w:rPr>
          <w:rFonts w:ascii="Times New Roman" w:eastAsia="Times New Roman" w:hAnsi="Times New Roman" w:cs="Times New Roman"/>
          <w:color w:val="000000"/>
          <w:sz w:val="24"/>
          <w:szCs w:val="24"/>
          <w:lang w:eastAsia="ru-RU"/>
        </w:rPr>
        <w:t>ого</w:t>
      </w:r>
      <w:r w:rsidRPr="003A1D9C">
        <w:rPr>
          <w:rFonts w:ascii="Times New Roman" w:eastAsia="Times New Roman" w:hAnsi="Times New Roman" w:cs="Times New Roman"/>
          <w:color w:val="000000"/>
          <w:sz w:val="24"/>
          <w:szCs w:val="24"/>
          <w:lang w:eastAsia="ru-RU"/>
        </w:rPr>
        <w:t xml:space="preserve"> участк</w:t>
      </w:r>
      <w:r>
        <w:rPr>
          <w:rFonts w:ascii="Times New Roman" w:eastAsia="Times New Roman" w:hAnsi="Times New Roman" w:cs="Times New Roman"/>
          <w:color w:val="000000"/>
          <w:sz w:val="24"/>
          <w:szCs w:val="24"/>
          <w:lang w:eastAsia="ru-RU"/>
        </w:rPr>
        <w:t>а</w:t>
      </w:r>
      <w:r w:rsidRPr="003A1D9C">
        <w:rPr>
          <w:rFonts w:ascii="Times New Roman" w:eastAsia="Times New Roman" w:hAnsi="Times New Roman" w:cs="Times New Roman"/>
          <w:color w:val="000000"/>
          <w:sz w:val="24"/>
          <w:szCs w:val="24"/>
          <w:lang w:eastAsia="ru-RU"/>
        </w:rPr>
        <w:t>, находящ</w:t>
      </w:r>
      <w:r>
        <w:rPr>
          <w:rFonts w:ascii="Times New Roman" w:eastAsia="Times New Roman" w:hAnsi="Times New Roman" w:cs="Times New Roman"/>
          <w:color w:val="000000"/>
          <w:sz w:val="24"/>
          <w:szCs w:val="24"/>
          <w:lang w:eastAsia="ru-RU"/>
        </w:rPr>
        <w:t>егося</w:t>
      </w:r>
      <w:r w:rsidRPr="003A1D9C">
        <w:rPr>
          <w:rFonts w:ascii="Times New Roman" w:eastAsia="Times New Roman" w:hAnsi="Times New Roman" w:cs="Times New Roman"/>
          <w:color w:val="000000"/>
          <w:sz w:val="24"/>
          <w:szCs w:val="24"/>
          <w:lang w:eastAsia="ru-RU"/>
        </w:rPr>
        <w:t xml:space="preserve"> в муниципальной собственности</w:t>
      </w:r>
      <w:r>
        <w:rPr>
          <w:rFonts w:ascii="Times New Roman" w:eastAsia="Times New Roman" w:hAnsi="Times New Roman" w:cs="Times New Roman"/>
          <w:color w:val="000000"/>
          <w:sz w:val="24"/>
          <w:szCs w:val="24"/>
          <w:lang w:eastAsia="ru-RU"/>
        </w:rPr>
        <w:t>,</w:t>
      </w:r>
      <w:r w:rsidRPr="003A1D9C">
        <w:rPr>
          <w:rFonts w:ascii="Times New Roman" w:eastAsia="Times New Roman" w:hAnsi="Times New Roman" w:cs="Times New Roman"/>
          <w:color w:val="000000"/>
          <w:sz w:val="24"/>
          <w:szCs w:val="24"/>
          <w:lang w:eastAsia="ru-RU"/>
        </w:rPr>
        <w:t xml:space="preserve"> на торгах» (далее – Административный регламент) разработан в целях повышения качества и доступности предоставления муниципальной услуги и 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«Предоставление земельн</w:t>
      </w:r>
      <w:r>
        <w:rPr>
          <w:rFonts w:ascii="Times New Roman" w:eastAsia="Times New Roman" w:hAnsi="Times New Roman" w:cs="Times New Roman"/>
          <w:color w:val="000000"/>
          <w:sz w:val="24"/>
          <w:szCs w:val="24"/>
          <w:lang w:eastAsia="ru-RU"/>
        </w:rPr>
        <w:t>ого</w:t>
      </w:r>
      <w:r w:rsidRPr="003A1D9C">
        <w:rPr>
          <w:rFonts w:ascii="Times New Roman" w:eastAsia="Times New Roman" w:hAnsi="Times New Roman" w:cs="Times New Roman"/>
          <w:color w:val="000000"/>
          <w:sz w:val="24"/>
          <w:szCs w:val="24"/>
          <w:lang w:eastAsia="ru-RU"/>
        </w:rPr>
        <w:t xml:space="preserve"> участк</w:t>
      </w:r>
      <w:r>
        <w:rPr>
          <w:rFonts w:ascii="Times New Roman" w:eastAsia="Times New Roman" w:hAnsi="Times New Roman" w:cs="Times New Roman"/>
          <w:color w:val="000000"/>
          <w:sz w:val="24"/>
          <w:szCs w:val="24"/>
          <w:lang w:eastAsia="ru-RU"/>
        </w:rPr>
        <w:t>а</w:t>
      </w:r>
      <w:r w:rsidRPr="003A1D9C">
        <w:rPr>
          <w:rFonts w:ascii="Times New Roman" w:eastAsia="Times New Roman" w:hAnsi="Times New Roman" w:cs="Times New Roman"/>
          <w:color w:val="000000"/>
          <w:sz w:val="24"/>
          <w:szCs w:val="24"/>
          <w:lang w:eastAsia="ru-RU"/>
        </w:rPr>
        <w:t>, находящ</w:t>
      </w:r>
      <w:r>
        <w:rPr>
          <w:rFonts w:ascii="Times New Roman" w:eastAsia="Times New Roman" w:hAnsi="Times New Roman" w:cs="Times New Roman"/>
          <w:color w:val="000000"/>
          <w:sz w:val="24"/>
          <w:szCs w:val="24"/>
          <w:lang w:eastAsia="ru-RU"/>
        </w:rPr>
        <w:t>егося</w:t>
      </w:r>
      <w:r w:rsidRPr="003A1D9C">
        <w:rPr>
          <w:rFonts w:ascii="Times New Roman" w:eastAsia="Times New Roman" w:hAnsi="Times New Roman" w:cs="Times New Roman"/>
          <w:color w:val="000000"/>
          <w:sz w:val="24"/>
          <w:szCs w:val="24"/>
          <w:lang w:eastAsia="ru-RU"/>
        </w:rPr>
        <w:t xml:space="preserve"> в муниципальной соб</w:t>
      </w:r>
      <w:r w:rsidR="0084089A">
        <w:rPr>
          <w:rFonts w:ascii="Times New Roman" w:eastAsia="Times New Roman" w:hAnsi="Times New Roman" w:cs="Times New Roman"/>
          <w:color w:val="000000"/>
          <w:sz w:val="24"/>
          <w:szCs w:val="24"/>
          <w:lang w:eastAsia="ru-RU"/>
        </w:rPr>
        <w:t>ственности</w:t>
      </w:r>
      <w:r>
        <w:rPr>
          <w:rFonts w:ascii="Times New Roman" w:eastAsia="Times New Roman" w:hAnsi="Times New Roman" w:cs="Times New Roman"/>
          <w:color w:val="000000"/>
          <w:sz w:val="24"/>
          <w:szCs w:val="24"/>
          <w:lang w:eastAsia="ru-RU"/>
        </w:rPr>
        <w:t>,</w:t>
      </w:r>
      <w:r w:rsidRPr="003A1D9C">
        <w:rPr>
          <w:rFonts w:ascii="Times New Roman" w:eastAsia="Times New Roman" w:hAnsi="Times New Roman" w:cs="Times New Roman"/>
          <w:color w:val="000000"/>
          <w:sz w:val="24"/>
          <w:szCs w:val="24"/>
          <w:lang w:eastAsia="ru-RU"/>
        </w:rPr>
        <w:t xml:space="preserve"> на торгах» (далее – </w:t>
      </w:r>
      <w:r>
        <w:rPr>
          <w:rFonts w:ascii="Times New Roman" w:eastAsia="Times New Roman" w:hAnsi="Times New Roman" w:cs="Times New Roman"/>
          <w:color w:val="000000"/>
          <w:sz w:val="24"/>
          <w:szCs w:val="24"/>
          <w:lang w:eastAsia="ru-RU"/>
        </w:rPr>
        <w:t>М</w:t>
      </w:r>
      <w:r w:rsidRPr="003A1D9C">
        <w:rPr>
          <w:rFonts w:ascii="Times New Roman" w:eastAsia="Times New Roman" w:hAnsi="Times New Roman" w:cs="Times New Roman"/>
          <w:color w:val="000000"/>
          <w:sz w:val="24"/>
          <w:szCs w:val="24"/>
          <w:lang w:eastAsia="ru-RU"/>
        </w:rPr>
        <w:t xml:space="preserve">униципальная услуга),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 должностных лиц, </w:t>
      </w:r>
      <w:r>
        <w:rPr>
          <w:rFonts w:ascii="Times New Roman" w:eastAsia="Times New Roman" w:hAnsi="Times New Roman" w:cs="Times New Roman"/>
          <w:color w:val="000000"/>
          <w:sz w:val="24"/>
          <w:szCs w:val="24"/>
          <w:lang w:eastAsia="ru-RU"/>
        </w:rPr>
        <w:t xml:space="preserve">Администрации </w:t>
      </w:r>
      <w:r w:rsidR="00A959F9">
        <w:rPr>
          <w:rFonts w:ascii="Times New Roman" w:hAnsi="Times New Roman" w:cs="Times New Roman"/>
          <w:bCs/>
        </w:rPr>
        <w:t>Киевского</w:t>
      </w:r>
      <w:r>
        <w:rPr>
          <w:rFonts w:ascii="Times New Roman" w:eastAsia="Times New Roman" w:hAnsi="Times New Roman" w:cs="Times New Roman"/>
          <w:color w:val="000000"/>
          <w:sz w:val="24"/>
          <w:szCs w:val="24"/>
          <w:lang w:eastAsia="ru-RU"/>
        </w:rPr>
        <w:t xml:space="preserve"> сельского поселения</w:t>
      </w:r>
      <w:r w:rsidRPr="003A1D9C">
        <w:rPr>
          <w:rFonts w:ascii="Times New Roman" w:eastAsia="Times New Roman" w:hAnsi="Times New Roman" w:cs="Times New Roman"/>
          <w:color w:val="000000"/>
          <w:sz w:val="24"/>
          <w:szCs w:val="24"/>
          <w:lang w:eastAsia="ru-RU"/>
        </w:rPr>
        <w:t>, предоставляющих муниципальную услугу.</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1.2. Настоящий Административный </w:t>
      </w:r>
      <w:r w:rsidR="00CC2CF8" w:rsidRPr="003A1D9C">
        <w:rPr>
          <w:rFonts w:ascii="Times New Roman" w:eastAsia="Times New Roman" w:hAnsi="Times New Roman" w:cs="Times New Roman"/>
          <w:color w:val="000000"/>
          <w:sz w:val="24"/>
          <w:szCs w:val="24"/>
          <w:lang w:eastAsia="ru-RU"/>
        </w:rPr>
        <w:t>регламент</w:t>
      </w:r>
      <w:r w:rsidR="00CC2CF8">
        <w:rPr>
          <w:rFonts w:ascii="Times New Roman" w:eastAsia="Times New Roman" w:hAnsi="Times New Roman" w:cs="Times New Roman"/>
          <w:color w:val="000000"/>
          <w:sz w:val="24"/>
          <w:szCs w:val="24"/>
          <w:lang w:eastAsia="ru-RU"/>
        </w:rPr>
        <w:t xml:space="preserve"> </w:t>
      </w:r>
      <w:r w:rsidR="00CC2CF8" w:rsidRPr="003A1D9C">
        <w:rPr>
          <w:rFonts w:ascii="Times New Roman" w:eastAsia="Times New Roman" w:hAnsi="Times New Roman" w:cs="Times New Roman"/>
          <w:color w:val="000000"/>
          <w:sz w:val="24"/>
          <w:szCs w:val="24"/>
          <w:lang w:eastAsia="ru-RU"/>
        </w:rPr>
        <w:t>распространяется</w:t>
      </w:r>
      <w:r w:rsidRPr="003A1D9C">
        <w:rPr>
          <w:rFonts w:ascii="Times New Roman" w:eastAsia="Times New Roman" w:hAnsi="Times New Roman" w:cs="Times New Roman"/>
          <w:color w:val="000000"/>
          <w:sz w:val="24"/>
          <w:szCs w:val="24"/>
          <w:lang w:eastAsia="ru-RU"/>
        </w:rPr>
        <w:t xml:space="preserve"> на правоотношения по предоставлению земельн</w:t>
      </w:r>
      <w:r>
        <w:rPr>
          <w:rFonts w:ascii="Times New Roman" w:eastAsia="Times New Roman" w:hAnsi="Times New Roman" w:cs="Times New Roman"/>
          <w:color w:val="000000"/>
          <w:sz w:val="24"/>
          <w:szCs w:val="24"/>
          <w:lang w:eastAsia="ru-RU"/>
        </w:rPr>
        <w:t>ого</w:t>
      </w:r>
      <w:r w:rsidRPr="003A1D9C">
        <w:rPr>
          <w:rFonts w:ascii="Times New Roman" w:eastAsia="Times New Roman" w:hAnsi="Times New Roman" w:cs="Times New Roman"/>
          <w:color w:val="000000"/>
          <w:sz w:val="24"/>
          <w:szCs w:val="24"/>
          <w:lang w:eastAsia="ru-RU"/>
        </w:rPr>
        <w:t xml:space="preserve"> участк</w:t>
      </w:r>
      <w:r>
        <w:rPr>
          <w:rFonts w:ascii="Times New Roman" w:eastAsia="Times New Roman" w:hAnsi="Times New Roman" w:cs="Times New Roman"/>
          <w:color w:val="000000"/>
          <w:sz w:val="24"/>
          <w:szCs w:val="24"/>
          <w:lang w:eastAsia="ru-RU"/>
        </w:rPr>
        <w:t>а</w:t>
      </w:r>
      <w:r w:rsidRPr="003A1D9C">
        <w:rPr>
          <w:rFonts w:ascii="Times New Roman" w:eastAsia="Times New Roman" w:hAnsi="Times New Roman" w:cs="Times New Roman"/>
          <w:color w:val="000000"/>
          <w:sz w:val="24"/>
          <w:szCs w:val="24"/>
          <w:lang w:eastAsia="ru-RU"/>
        </w:rPr>
        <w:t>, находящ</w:t>
      </w:r>
      <w:r>
        <w:rPr>
          <w:rFonts w:ascii="Times New Roman" w:eastAsia="Times New Roman" w:hAnsi="Times New Roman" w:cs="Times New Roman"/>
          <w:color w:val="000000"/>
          <w:sz w:val="24"/>
          <w:szCs w:val="24"/>
          <w:lang w:eastAsia="ru-RU"/>
        </w:rPr>
        <w:t>егося</w:t>
      </w:r>
      <w:r w:rsidRPr="003A1D9C">
        <w:rPr>
          <w:rFonts w:ascii="Times New Roman" w:eastAsia="Times New Roman" w:hAnsi="Times New Roman" w:cs="Times New Roman"/>
          <w:color w:val="000000"/>
          <w:sz w:val="24"/>
          <w:szCs w:val="24"/>
          <w:lang w:eastAsia="ru-RU"/>
        </w:rPr>
        <w:t xml:space="preserve"> в муниципальной </w:t>
      </w:r>
      <w:r w:rsidR="00CC2CF8" w:rsidRPr="003A1D9C">
        <w:rPr>
          <w:rFonts w:ascii="Times New Roman" w:eastAsia="Times New Roman" w:hAnsi="Times New Roman" w:cs="Times New Roman"/>
          <w:color w:val="000000"/>
          <w:sz w:val="24"/>
          <w:szCs w:val="24"/>
          <w:lang w:eastAsia="ru-RU"/>
        </w:rPr>
        <w:t>собственности</w:t>
      </w:r>
      <w:r w:rsidR="00CC2CF8">
        <w:rPr>
          <w:rFonts w:ascii="Times New Roman" w:eastAsia="Times New Roman" w:hAnsi="Times New Roman" w:cs="Times New Roman"/>
          <w:color w:val="000000"/>
          <w:sz w:val="24"/>
          <w:szCs w:val="24"/>
          <w:lang w:eastAsia="ru-RU"/>
        </w:rPr>
        <w:t xml:space="preserve"> </w:t>
      </w:r>
      <w:r w:rsidR="00CC2CF8" w:rsidRPr="003A1D9C">
        <w:rPr>
          <w:rFonts w:ascii="Times New Roman" w:eastAsia="Times New Roman" w:hAnsi="Times New Roman" w:cs="Times New Roman"/>
          <w:color w:val="000000"/>
          <w:sz w:val="24"/>
          <w:szCs w:val="24"/>
          <w:lang w:eastAsia="ru-RU"/>
        </w:rPr>
        <w:t>Администрации</w:t>
      </w:r>
      <w:r>
        <w:rPr>
          <w:rFonts w:ascii="Times New Roman" w:eastAsia="Times New Roman" w:hAnsi="Times New Roman" w:cs="Times New Roman"/>
          <w:color w:val="000000"/>
          <w:sz w:val="24"/>
          <w:szCs w:val="24"/>
          <w:lang w:eastAsia="ru-RU"/>
        </w:rPr>
        <w:t xml:space="preserve"> </w:t>
      </w:r>
      <w:r w:rsidR="00A959F9">
        <w:rPr>
          <w:rFonts w:ascii="Times New Roman" w:hAnsi="Times New Roman" w:cs="Times New Roman"/>
          <w:bCs/>
        </w:rPr>
        <w:t>Киевского</w:t>
      </w:r>
      <w:r>
        <w:rPr>
          <w:rFonts w:ascii="Times New Roman" w:eastAsia="Times New Roman" w:hAnsi="Times New Roman" w:cs="Times New Roman"/>
          <w:color w:val="000000"/>
          <w:sz w:val="24"/>
          <w:szCs w:val="24"/>
          <w:lang w:eastAsia="ru-RU"/>
        </w:rPr>
        <w:t xml:space="preserve"> сельского поселения Ростовской области</w:t>
      </w:r>
      <w:r w:rsidRPr="003A1D9C">
        <w:rPr>
          <w:rFonts w:ascii="Times New Roman" w:eastAsia="Times New Roman" w:hAnsi="Times New Roman" w:cs="Times New Roman"/>
          <w:color w:val="000000"/>
          <w:sz w:val="24"/>
          <w:szCs w:val="24"/>
          <w:lang w:eastAsia="ru-RU"/>
        </w:rPr>
        <w:t>, на торгах.</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1.3. Административный регламент не распространяется на случаи:</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предоставления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или крестьянским (</w:t>
      </w:r>
      <w:r w:rsidR="00DE31BA" w:rsidRPr="00FB7D63">
        <w:rPr>
          <w:rFonts w:ascii="Times New Roman" w:eastAsia="Times New Roman" w:hAnsi="Times New Roman" w:cs="Times New Roman"/>
          <w:color w:val="000000"/>
          <w:sz w:val="24"/>
          <w:szCs w:val="24"/>
          <w:lang w:eastAsia="ru-RU"/>
        </w:rPr>
        <w:t>фермерским) хозяйствам</w:t>
      </w:r>
      <w:r w:rsidRPr="00FB7D63">
        <w:rPr>
          <w:rFonts w:ascii="Times New Roman" w:eastAsia="Times New Roman" w:hAnsi="Times New Roman" w:cs="Times New Roman"/>
          <w:color w:val="000000"/>
          <w:sz w:val="24"/>
          <w:szCs w:val="24"/>
          <w:lang w:eastAsia="ru-RU"/>
        </w:rPr>
        <w:t xml:space="preserve"> для </w:t>
      </w:r>
      <w:r w:rsidR="00DE31BA" w:rsidRPr="00FB7D63">
        <w:rPr>
          <w:rFonts w:ascii="Times New Roman" w:eastAsia="Times New Roman" w:hAnsi="Times New Roman" w:cs="Times New Roman"/>
          <w:color w:val="000000"/>
          <w:sz w:val="24"/>
          <w:szCs w:val="24"/>
          <w:lang w:eastAsia="ru-RU"/>
        </w:rPr>
        <w:t>осуществления крестьянским (</w:t>
      </w:r>
      <w:r w:rsidRPr="00FB7D63">
        <w:rPr>
          <w:rFonts w:ascii="Times New Roman" w:eastAsia="Times New Roman" w:hAnsi="Times New Roman" w:cs="Times New Roman"/>
          <w:color w:val="000000"/>
          <w:sz w:val="24"/>
          <w:szCs w:val="24"/>
          <w:lang w:eastAsia="ru-RU"/>
        </w:rPr>
        <w:t>фермерским)  хозяйством  его деятельности;</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предоставления земельных участков, на которых расположены объекты незавершенного строительства, однократно для завершения их строительства собственникам объектов незавершенного строительства;</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предоставления земельного участка арендатору, если этот арендатор имеет право на заключение нового договора аренды такого земельного участка, в том числе земельного участка, предназначенного для ведения сельскохозяйственного производства, арендатору, который надлежащим образом использовал такой земельный участок,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8E3F78" w:rsidRPr="00165E0F" w:rsidRDefault="008E3F78" w:rsidP="008E3F78">
      <w:pPr>
        <w:pStyle w:val="a3"/>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r w:rsidRPr="00165E0F">
        <w:rPr>
          <w:rFonts w:ascii="Times New Roman" w:eastAsia="Times New Roman" w:hAnsi="Times New Roman" w:cs="Times New Roman"/>
          <w:color w:val="000000"/>
          <w:sz w:val="24"/>
          <w:szCs w:val="24"/>
          <w:lang w:eastAsia="ru-RU"/>
        </w:rPr>
        <w:t>предоставления земельных участков в постоянное (бессрочное) пользование;</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заключения договора мены земельного участка, находящегося в муниципальной собственности, и земельного участка, находящегося в частной собственности;</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 xml:space="preserve">заключения договора аренды земельного участка, предназначенного для освоения территории  в целях  строительства жилья экономического класса или комплексного освоения территории в целях  строительства жилья экономического класса, с победителем аукциона на </w:t>
      </w:r>
      <w:r w:rsidRPr="00FB7D63">
        <w:rPr>
          <w:rFonts w:ascii="Times New Roman" w:eastAsia="Times New Roman" w:hAnsi="Times New Roman" w:cs="Times New Roman"/>
          <w:color w:val="000000"/>
          <w:sz w:val="24"/>
          <w:szCs w:val="24"/>
          <w:lang w:eastAsia="ru-RU"/>
        </w:rPr>
        <w:lastRenderedPageBreak/>
        <w:t>право заключения договора об освоении территории в целях строительства жилья экономического класса или договора о комплексном освоении территории в целях строительства жилья экономического класса либо с иным лицом, имеющим право на заключение данных договоров в соответствии с Градостроительным кодексом Российской Федерации;</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заключения договора аренды земельного участка,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165E0F">
        <w:rPr>
          <w:rFonts w:ascii="Times New Roman" w:eastAsia="Times New Roman" w:hAnsi="Times New Roman" w:cs="Times New Roman"/>
          <w:b/>
          <w:color w:val="000000"/>
          <w:sz w:val="24"/>
          <w:szCs w:val="24"/>
          <w:lang w:eastAsia="ru-RU"/>
        </w:rPr>
        <w:t>Круг заявителей</w:t>
      </w:r>
    </w:p>
    <w:p w:rsidR="008E3F78" w:rsidRPr="00165E0F" w:rsidRDefault="008E3F78" w:rsidP="008E3F78">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1.4. Заявителями на получение муниципальной услуги (далее – заявители) являются </w:t>
      </w:r>
      <w:r w:rsidR="0084089A">
        <w:rPr>
          <w:rFonts w:ascii="Times New Roman" w:eastAsia="Times New Roman" w:hAnsi="Times New Roman" w:cs="Times New Roman"/>
          <w:color w:val="000000"/>
          <w:sz w:val="24"/>
          <w:szCs w:val="24"/>
          <w:lang w:eastAsia="ru-RU"/>
        </w:rPr>
        <w:t>Физические лица,</w:t>
      </w:r>
      <w:r w:rsidRPr="003A1D9C">
        <w:rPr>
          <w:rFonts w:ascii="Times New Roman" w:eastAsia="Times New Roman" w:hAnsi="Times New Roman" w:cs="Times New Roman"/>
          <w:color w:val="000000"/>
          <w:sz w:val="24"/>
          <w:szCs w:val="24"/>
          <w:lang w:eastAsia="ru-RU"/>
        </w:rPr>
        <w:t xml:space="preserve"> юридические лица</w:t>
      </w:r>
      <w:r w:rsidR="0084089A">
        <w:rPr>
          <w:rFonts w:ascii="Times New Roman" w:eastAsia="Times New Roman" w:hAnsi="Times New Roman" w:cs="Times New Roman"/>
          <w:color w:val="000000"/>
          <w:sz w:val="24"/>
          <w:szCs w:val="24"/>
          <w:lang w:eastAsia="ru-RU"/>
        </w:rPr>
        <w:t xml:space="preserve"> и индивидуальные предприниматели</w:t>
      </w:r>
      <w:r w:rsidRPr="003A1D9C">
        <w:rPr>
          <w:rFonts w:ascii="Times New Roman" w:eastAsia="Times New Roman" w:hAnsi="Times New Roman" w:cs="Times New Roman"/>
          <w:color w:val="000000"/>
          <w:sz w:val="24"/>
          <w:szCs w:val="24"/>
          <w:lang w:eastAsia="ru-RU"/>
        </w:rPr>
        <w:t>.</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1.4.1.</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От имени заявителя с заявлением о предоставлении муниципальной услуги вправе обратиться их представители,</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 наделенные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соответствующими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полномочиями.</w:t>
      </w:r>
    </w:p>
    <w:p w:rsidR="008E3F78" w:rsidRPr="003A1D9C" w:rsidRDefault="008E3F78" w:rsidP="008E3F78">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При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этом личное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1.4.2. Заявителями, имеющими право на получение муниципальной услуги, в целях предоставления</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 земельного участка для комплексного освоения территории, за исключением случая, предусмотренного абзацем 2 пункта 10 статьи 39.11 Земельного кодекса Российской Федерации, могут являться только юридические лица.</w:t>
      </w:r>
    </w:p>
    <w:p w:rsidR="008E3F78" w:rsidRPr="003A1D9C" w:rsidRDefault="008E3F78" w:rsidP="008E3F78">
      <w:pPr>
        <w:shd w:val="clear" w:color="auto" w:fill="FFFFFF"/>
        <w:spacing w:after="0" w:line="240" w:lineRule="auto"/>
        <w:ind w:firstLine="567"/>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Участниками аукциона на право заключения договора аренды земельного участка, включенного в перечень муниципального имущества, предусмотренные частью 4 стат</w:t>
      </w:r>
      <w:r>
        <w:rPr>
          <w:rFonts w:ascii="Times New Roman" w:eastAsia="Times New Roman" w:hAnsi="Times New Roman" w:cs="Times New Roman"/>
          <w:color w:val="000000"/>
          <w:sz w:val="24"/>
          <w:szCs w:val="24"/>
          <w:lang w:eastAsia="ru-RU"/>
        </w:rPr>
        <w:t>ьи 18 Федерального закона от 24.07.2007</w:t>
      </w:r>
      <w:r w:rsidRPr="003A1D9C">
        <w:rPr>
          <w:rFonts w:ascii="Times New Roman" w:eastAsia="Times New Roman" w:hAnsi="Times New Roman" w:cs="Times New Roman"/>
          <w:color w:val="000000"/>
          <w:sz w:val="24"/>
          <w:szCs w:val="24"/>
          <w:lang w:eastAsia="ru-RU"/>
        </w:rPr>
        <w:t xml:space="preserve"> №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частью 3 стат</w:t>
      </w:r>
      <w:r>
        <w:rPr>
          <w:rFonts w:ascii="Times New Roman" w:eastAsia="Times New Roman" w:hAnsi="Times New Roman" w:cs="Times New Roman"/>
          <w:color w:val="000000"/>
          <w:sz w:val="24"/>
          <w:szCs w:val="24"/>
          <w:lang w:eastAsia="ru-RU"/>
        </w:rPr>
        <w:t>ьи 14 Федерального закона от 24.07.</w:t>
      </w:r>
      <w:r w:rsidRPr="003A1D9C">
        <w:rPr>
          <w:rFonts w:ascii="Times New Roman" w:eastAsia="Times New Roman" w:hAnsi="Times New Roman" w:cs="Times New Roman"/>
          <w:color w:val="000000"/>
          <w:sz w:val="24"/>
          <w:szCs w:val="24"/>
          <w:lang w:eastAsia="ru-RU"/>
        </w:rPr>
        <w:t xml:space="preserve">2007 №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209-ФЗ «О развитии малого и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среднего предпринимательства в Российской Федерации».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1.4.3. В случае если для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предоставления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муниципальной услуги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необходима обработка</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 персональных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данных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лица,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не являющегося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заявителем,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и если в соответствии с федеральным законом обработка таких персональных данных может осуществляться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с согласия</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 указанного</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 лица, при обращении за получением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муниципальной услуги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заявитель дополнительно предоставляет документы, подтверждающие</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 получение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согласия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указанного лица или его законного представителя</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 на обработку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персональных </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165E0F">
        <w:rPr>
          <w:rFonts w:ascii="Times New Roman" w:eastAsia="Times New Roman" w:hAnsi="Times New Roman" w:cs="Times New Roman"/>
          <w:b/>
          <w:color w:val="000000"/>
          <w:sz w:val="24"/>
          <w:szCs w:val="24"/>
          <w:lang w:eastAsia="ru-RU"/>
        </w:rPr>
        <w:t>Требования к порядку информирования о предоставлении</w:t>
      </w:r>
      <w:r>
        <w:rPr>
          <w:rFonts w:ascii="Times New Roman" w:eastAsia="Times New Roman" w:hAnsi="Times New Roman" w:cs="Times New Roman"/>
          <w:b/>
          <w:color w:val="000000"/>
          <w:sz w:val="24"/>
          <w:szCs w:val="24"/>
          <w:lang w:eastAsia="ru-RU"/>
        </w:rPr>
        <w:t xml:space="preserve"> м</w:t>
      </w:r>
      <w:r w:rsidRPr="00165E0F">
        <w:rPr>
          <w:rFonts w:ascii="Times New Roman" w:eastAsia="Times New Roman" w:hAnsi="Times New Roman" w:cs="Times New Roman"/>
          <w:b/>
          <w:color w:val="000000"/>
          <w:sz w:val="24"/>
          <w:szCs w:val="24"/>
          <w:lang w:eastAsia="ru-RU"/>
        </w:rPr>
        <w:t>униципальной услуги</w:t>
      </w:r>
    </w:p>
    <w:p w:rsidR="0084089A" w:rsidRDefault="0084089A"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5</w:t>
      </w:r>
      <w:r w:rsidRPr="00A144D7">
        <w:rPr>
          <w:rFonts w:ascii="Times New Roman" w:hAnsi="Times New Roman" w:cs="Times New Roman"/>
          <w:color w:val="000000"/>
          <w:sz w:val="24"/>
          <w:szCs w:val="24"/>
          <w:lang w:eastAsia="ru-RU"/>
        </w:rPr>
        <w:t>. Получение информации о порядке предоставления муниципальной услуги осуществляется:</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5</w:t>
      </w:r>
      <w:r w:rsidRPr="00A144D7">
        <w:rPr>
          <w:rFonts w:ascii="Times New Roman" w:hAnsi="Times New Roman" w:cs="Times New Roman"/>
          <w:color w:val="000000"/>
          <w:sz w:val="24"/>
          <w:szCs w:val="24"/>
          <w:lang w:eastAsia="ru-RU"/>
        </w:rPr>
        <w:t xml:space="preserve">.1. В Администрации </w:t>
      </w:r>
      <w:r w:rsidR="007C3DB5">
        <w:rPr>
          <w:rFonts w:ascii="Times New Roman" w:hAnsi="Times New Roman" w:cs="Times New Roman"/>
          <w:bCs/>
        </w:rPr>
        <w:t>Киевского</w:t>
      </w:r>
      <w:r w:rsidR="007C3DB5" w:rsidRPr="00A144D7">
        <w:rPr>
          <w:rFonts w:ascii="Times New Roman" w:hAnsi="Times New Roman" w:cs="Times New Roman"/>
          <w:color w:val="000000"/>
          <w:sz w:val="24"/>
          <w:szCs w:val="24"/>
          <w:lang w:eastAsia="ru-RU"/>
        </w:rPr>
        <w:t xml:space="preserve"> сельского</w:t>
      </w:r>
      <w:r w:rsidRPr="00A144D7">
        <w:rPr>
          <w:rFonts w:ascii="Times New Roman" w:hAnsi="Times New Roman" w:cs="Times New Roman"/>
          <w:color w:val="000000"/>
          <w:sz w:val="24"/>
          <w:szCs w:val="24"/>
          <w:lang w:eastAsia="ru-RU"/>
        </w:rPr>
        <w:t xml:space="preserve"> поселения (далее – Администрация):</w:t>
      </w:r>
    </w:p>
    <w:p w:rsidR="008E3F78" w:rsidRPr="00A144D7" w:rsidRDefault="008E3F78" w:rsidP="008E3F78">
      <w:pPr>
        <w:pStyle w:val="a3"/>
        <w:shd w:val="clear" w:color="auto" w:fill="FFFFFF"/>
        <w:spacing w:after="0" w:line="240" w:lineRule="auto"/>
        <w:ind w:left="0"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в устной форме при личном обращении;</w:t>
      </w:r>
    </w:p>
    <w:p w:rsidR="008E3F78" w:rsidRPr="00FB7D63"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lastRenderedPageBreak/>
        <w:t>с использованием телефонной связи;</w:t>
      </w:r>
    </w:p>
    <w:p w:rsidR="008E3F78" w:rsidRPr="00FB7D63"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в форме электронного документа посредством направления на адрес электронной почты;</w:t>
      </w:r>
    </w:p>
    <w:p w:rsidR="008E3F78" w:rsidRPr="00A144D7" w:rsidRDefault="008E3F78" w:rsidP="008E3F78">
      <w:pPr>
        <w:pStyle w:val="a3"/>
        <w:shd w:val="clear" w:color="auto" w:fill="FFFFFF"/>
        <w:spacing w:after="0" w:line="240" w:lineRule="auto"/>
        <w:ind w:left="0"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по письменным обращениям.</w:t>
      </w:r>
    </w:p>
    <w:p w:rsidR="008E3F78" w:rsidRPr="00A144D7" w:rsidRDefault="008E3F78" w:rsidP="008E3F78">
      <w:pPr>
        <w:tabs>
          <w:tab w:val="left" w:pos="426"/>
        </w:tabs>
        <w:spacing w:after="0" w:line="240" w:lineRule="auto"/>
        <w:ind w:firstLine="709"/>
        <w:jc w:val="both"/>
        <w:outlineLvl w:val="0"/>
        <w:rPr>
          <w:rFonts w:ascii="Times New Roman" w:hAnsi="Times New Roman" w:cs="Times New Roman"/>
          <w:color w:val="000000"/>
          <w:sz w:val="24"/>
          <w:szCs w:val="24"/>
          <w:lang w:eastAsia="ru-RU"/>
        </w:rPr>
      </w:pPr>
      <w:r w:rsidRPr="00A144D7">
        <w:rPr>
          <w:rFonts w:ascii="Times New Roman" w:hAnsi="Times New Roman" w:cs="Times New Roman"/>
          <w:sz w:val="24"/>
          <w:szCs w:val="24"/>
          <w:lang w:eastAsia="ru-RU"/>
        </w:rPr>
        <w:t>1.</w:t>
      </w:r>
      <w:r>
        <w:rPr>
          <w:rFonts w:ascii="Times New Roman" w:hAnsi="Times New Roman" w:cs="Times New Roman"/>
          <w:sz w:val="24"/>
          <w:szCs w:val="24"/>
          <w:lang w:eastAsia="ru-RU"/>
        </w:rPr>
        <w:t>5</w:t>
      </w:r>
      <w:r w:rsidRPr="00A144D7">
        <w:rPr>
          <w:rFonts w:ascii="Times New Roman" w:hAnsi="Times New Roman" w:cs="Times New Roman"/>
          <w:sz w:val="24"/>
          <w:szCs w:val="24"/>
          <w:lang w:eastAsia="ru-RU"/>
        </w:rPr>
        <w:t>.2. В МАУ Ремонтненского района «Многофункциональный центр по предоставлению государственных и муниципальных услуг» (далее – МАУ «МФЦ»).</w:t>
      </w:r>
      <w:r w:rsidRPr="00A144D7">
        <w:rPr>
          <w:rFonts w:ascii="Times New Roman" w:eastAsia="Arial Unicode MS" w:hAnsi="Times New Roman" w:cs="Times New Roman"/>
          <w:sz w:val="24"/>
          <w:szCs w:val="24"/>
          <w:lang w:eastAsia="ru-RU"/>
        </w:rPr>
        <w:t xml:space="preserve"> Услуга может осуществляться через многофункциональный центр в соответствии с Соглашением </w:t>
      </w:r>
      <w:r w:rsidRPr="00A144D7">
        <w:rPr>
          <w:rFonts w:ascii="Times New Roman" w:eastAsia="Arial Unicode MS" w:hAnsi="Times New Roman" w:cs="Times New Roman"/>
          <w:sz w:val="24"/>
          <w:szCs w:val="24"/>
          <w:u w:color="000000"/>
          <w:lang w:eastAsia="ru-RU"/>
        </w:rPr>
        <w:t xml:space="preserve">о взаимодействии </w:t>
      </w:r>
      <w:r w:rsidRPr="00A144D7">
        <w:rPr>
          <w:rFonts w:ascii="Times New Roman" w:eastAsia="Arial Unicode MS" w:hAnsi="Times New Roman" w:cs="Times New Roman"/>
          <w:sz w:val="24"/>
          <w:szCs w:val="24"/>
          <w:u w:color="31849B"/>
          <w:lang w:eastAsia="ru-RU"/>
        </w:rPr>
        <w:t>между МАУ «МФЦ»</w:t>
      </w:r>
      <w:r w:rsidRPr="00A144D7">
        <w:rPr>
          <w:rFonts w:ascii="Times New Roman" w:eastAsia="Arial Unicode MS" w:hAnsi="Times New Roman" w:cs="Times New Roman"/>
          <w:sz w:val="24"/>
          <w:szCs w:val="24"/>
          <w:u w:color="000000"/>
          <w:lang w:eastAsia="ru-RU"/>
        </w:rPr>
        <w:t xml:space="preserve"> </w:t>
      </w:r>
      <w:r w:rsidRPr="00A144D7">
        <w:rPr>
          <w:rFonts w:ascii="Times New Roman" w:eastAsia="Arial Unicode MS" w:hAnsi="Times New Roman" w:cs="Times New Roman"/>
          <w:sz w:val="24"/>
          <w:szCs w:val="24"/>
          <w:u w:color="31849B"/>
          <w:lang w:eastAsia="ru-RU"/>
        </w:rPr>
        <w:t xml:space="preserve">и Администрацией </w:t>
      </w:r>
      <w:r w:rsidR="00A959F9">
        <w:rPr>
          <w:rFonts w:ascii="Times New Roman" w:hAnsi="Times New Roman" w:cs="Times New Roman"/>
          <w:bCs/>
        </w:rPr>
        <w:t>Киевского</w:t>
      </w:r>
      <w:r w:rsidRPr="00A144D7">
        <w:rPr>
          <w:rFonts w:ascii="Times New Roman" w:eastAsia="Arial Unicode MS" w:hAnsi="Times New Roman" w:cs="Times New Roman"/>
          <w:sz w:val="24"/>
          <w:szCs w:val="24"/>
          <w:u w:color="31849B"/>
          <w:lang w:eastAsia="ru-RU"/>
        </w:rPr>
        <w:t xml:space="preserve"> сельского </w:t>
      </w:r>
      <w:r w:rsidR="00A959F9" w:rsidRPr="00A144D7">
        <w:rPr>
          <w:rFonts w:ascii="Times New Roman" w:eastAsia="Arial Unicode MS" w:hAnsi="Times New Roman" w:cs="Times New Roman"/>
          <w:sz w:val="24"/>
          <w:szCs w:val="24"/>
          <w:u w:color="31849B"/>
          <w:lang w:eastAsia="ru-RU"/>
        </w:rPr>
        <w:t>поселения (</w:t>
      </w:r>
      <w:r w:rsidRPr="00A144D7">
        <w:rPr>
          <w:rFonts w:ascii="Times New Roman" w:eastAsia="Arial Unicode MS" w:hAnsi="Times New Roman" w:cs="Times New Roman"/>
          <w:sz w:val="24"/>
          <w:szCs w:val="24"/>
          <w:u w:color="31849B"/>
          <w:lang w:eastAsia="ru-RU"/>
        </w:rPr>
        <w:t xml:space="preserve">далее – Соглашение). </w:t>
      </w:r>
      <w:r w:rsidRPr="00A144D7">
        <w:rPr>
          <w:rFonts w:ascii="Times New Roman" w:eastAsia="Arial Unicode MS" w:hAnsi="Times New Roman" w:cs="Times New Roman"/>
          <w:sz w:val="24"/>
          <w:szCs w:val="24"/>
          <w:lang w:eastAsia="ru-RU"/>
        </w:rPr>
        <w:t xml:space="preserve">Соглашение размещается на официальном сайте  Администрации </w:t>
      </w:r>
      <w:r w:rsidR="00A959F9">
        <w:rPr>
          <w:rFonts w:ascii="Times New Roman" w:hAnsi="Times New Roman" w:cs="Times New Roman"/>
          <w:bCs/>
        </w:rPr>
        <w:t>Киевского</w:t>
      </w:r>
      <w:r w:rsidRPr="00A144D7">
        <w:rPr>
          <w:rFonts w:ascii="Times New Roman" w:eastAsia="Arial Unicode MS" w:hAnsi="Times New Roman" w:cs="Times New Roman"/>
          <w:sz w:val="24"/>
          <w:szCs w:val="24"/>
          <w:lang w:eastAsia="ru-RU"/>
        </w:rPr>
        <w:t xml:space="preserve"> сельского поселения  в информационно-телекоммуникационной сети «Интернет»: </w:t>
      </w:r>
      <w:hyperlink r:id="rId9" w:history="1">
        <w:r w:rsidR="00A959F9" w:rsidRPr="00A959F9">
          <w:rPr>
            <w:rStyle w:val="a5"/>
            <w:rFonts w:ascii="Times New Roman" w:eastAsia="Arial" w:hAnsi="Times New Roman" w:cs="Times New Roman"/>
          </w:rPr>
          <w:t>https://www.kievkasp.ru</w:t>
        </w:r>
      </w:hyperlink>
      <w:r w:rsidRPr="00A144D7">
        <w:rPr>
          <w:rFonts w:ascii="Times New Roman" w:eastAsia="Arial Unicode MS" w:hAnsi="Times New Roman" w:cs="Times New Roman"/>
          <w:sz w:val="24"/>
          <w:szCs w:val="24"/>
          <w:lang w:eastAsia="ru-RU"/>
        </w:rPr>
        <w:t xml:space="preserve"> , на Портале сети МАУ «МФЦ»: </w:t>
      </w:r>
      <w:hyperlink r:id="rId10" w:history="1">
        <w:r w:rsidRPr="00A144D7">
          <w:rPr>
            <w:rStyle w:val="a5"/>
            <w:rFonts w:ascii="Times New Roman" w:eastAsia="Arial Unicode MS" w:hAnsi="Times New Roman" w:cs="Times New Roman"/>
            <w:sz w:val="24"/>
            <w:szCs w:val="24"/>
            <w:lang w:eastAsia="ru-RU"/>
          </w:rPr>
          <w:t>http://remontnoe.mfc61.ru/</w:t>
        </w:r>
      </w:hyperlink>
      <w:r w:rsidRPr="00A144D7">
        <w:rPr>
          <w:rFonts w:ascii="Times New Roman" w:hAnsi="Times New Roman" w:cs="Times New Roman"/>
          <w:color w:val="000000"/>
          <w:sz w:val="24"/>
          <w:szCs w:val="24"/>
          <w:lang w:eastAsia="ru-RU"/>
        </w:rPr>
        <w:t>:</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при личном обращении;</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 xml:space="preserve">посредством Единого портала многофункциональных центров предоставления государственных и муниципальных услуг Ростовской области в информационно-телекоммуникационной сети «Интернет» - </w:t>
      </w:r>
      <w:hyperlink r:id="rId11" w:history="1">
        <w:r w:rsidRPr="00FB7D63">
          <w:rPr>
            <w:rStyle w:val="a5"/>
            <w:rFonts w:ascii="Times New Roman" w:eastAsia="Arial Unicode MS" w:hAnsi="Times New Roman" w:cs="Times New Roman"/>
            <w:sz w:val="24"/>
            <w:szCs w:val="24"/>
            <w:lang w:eastAsia="ru-RU"/>
          </w:rPr>
          <w:t>http://remontnoe.mfc61.ru/</w:t>
        </w:r>
      </w:hyperlink>
      <w:r w:rsidRPr="00FB7D63">
        <w:rPr>
          <w:rFonts w:ascii="Times New Roman" w:hAnsi="Times New Roman" w:cs="Times New Roman"/>
          <w:color w:val="000000"/>
          <w:sz w:val="24"/>
          <w:szCs w:val="24"/>
          <w:lang w:eastAsia="ru-RU"/>
        </w:rPr>
        <w:t>.</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5</w:t>
      </w:r>
      <w:r w:rsidRPr="00A144D7">
        <w:rPr>
          <w:rFonts w:ascii="Times New Roman" w:hAnsi="Times New Roman" w:cs="Times New Roman"/>
          <w:color w:val="000000"/>
          <w:sz w:val="24"/>
          <w:szCs w:val="24"/>
          <w:lang w:eastAsia="ru-RU"/>
        </w:rPr>
        <w:t xml:space="preserve">.3. Посредством размещения информации на официальном сайте Администрации, адрес официального сайта - </w:t>
      </w:r>
      <w:hyperlink r:id="rId12" w:history="1">
        <w:r w:rsidR="00A959F9" w:rsidRPr="00A959F9">
          <w:rPr>
            <w:rStyle w:val="a5"/>
            <w:rFonts w:ascii="Times New Roman" w:eastAsia="Arial" w:hAnsi="Times New Roman" w:cs="Times New Roman"/>
          </w:rPr>
          <w:t>https://www.kievkasp.ru</w:t>
        </w:r>
      </w:hyperlink>
      <w:r w:rsidRPr="00A144D7">
        <w:rPr>
          <w:rFonts w:ascii="Times New Roman" w:hAnsi="Times New Roman" w:cs="Times New Roman"/>
          <w:color w:val="000000"/>
          <w:sz w:val="24"/>
          <w:szCs w:val="24"/>
          <w:lang w:eastAsia="ru-RU"/>
        </w:rPr>
        <w:t xml:space="preserve"> (далее – официальный сайт Администрации).</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5</w:t>
      </w:r>
      <w:r w:rsidRPr="00A144D7">
        <w:rPr>
          <w:rFonts w:ascii="Times New Roman" w:hAnsi="Times New Roman" w:cs="Times New Roman"/>
          <w:color w:val="000000"/>
          <w:sz w:val="24"/>
          <w:szCs w:val="24"/>
          <w:lang w:eastAsia="ru-RU"/>
        </w:rPr>
        <w:t xml:space="preserve">.4. Посредством размещения информации на «Едином портале государственных и муниципальных услуг (функций)»: </w:t>
      </w:r>
      <w:hyperlink r:id="rId13" w:history="1">
        <w:r w:rsidRPr="00A144D7">
          <w:rPr>
            <w:rStyle w:val="a5"/>
            <w:rFonts w:ascii="Times New Roman" w:hAnsi="Times New Roman" w:cs="Times New Roman"/>
            <w:sz w:val="24"/>
            <w:szCs w:val="24"/>
            <w:lang w:eastAsia="ru-RU"/>
          </w:rPr>
          <w:t>www.gosuslugi.ru</w:t>
        </w:r>
      </w:hyperlink>
      <w:r w:rsidRPr="00A144D7">
        <w:rPr>
          <w:rFonts w:ascii="Times New Roman" w:hAnsi="Times New Roman" w:cs="Times New Roman"/>
          <w:color w:val="000000"/>
          <w:sz w:val="24"/>
          <w:szCs w:val="24"/>
          <w:lang w:eastAsia="ru-RU"/>
        </w:rPr>
        <w:t xml:space="preserve">  (далее – Единый Портал).</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5</w:t>
      </w:r>
      <w:r w:rsidRPr="00A144D7">
        <w:rPr>
          <w:rFonts w:ascii="Times New Roman" w:hAnsi="Times New Roman" w:cs="Times New Roman"/>
          <w:color w:val="000000"/>
          <w:sz w:val="24"/>
          <w:szCs w:val="24"/>
          <w:lang w:eastAsia="ru-RU"/>
        </w:rPr>
        <w:t>.5. Информация о предоставлении муниципальной услуги на Едином портале, и официальном сайте Администрации.</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На Едином портале и официальном сайте Администрации размещается следующая информация:</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2) круг заявителей;</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3) срок предоставления муниципальной услуги;</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5) размер государственной пошлины, взимаемой за предоставление муниципальной услуги (при необходимости ее оплаты);</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6) исчерпывающий перечень оснований для приостановления или отказа в предоставлении муниципальной услуги;</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8) формы заявлений (уведомлений, сообщений), используемые при предоставлении муниципальной услуги.</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Ростовской области», предоставляется заявителю бесплатно.</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5</w:t>
      </w:r>
      <w:r w:rsidRPr="00A144D7">
        <w:rPr>
          <w:rFonts w:ascii="Times New Roman" w:hAnsi="Times New Roman" w:cs="Times New Roman"/>
          <w:color w:val="000000"/>
          <w:sz w:val="24"/>
          <w:szCs w:val="24"/>
          <w:lang w:eastAsia="ru-RU"/>
        </w:rPr>
        <w:t>.6. Посредством размещения информационных стендов в Администрации и в МФЦ.</w:t>
      </w:r>
    </w:p>
    <w:p w:rsidR="008E3F78" w:rsidRPr="00A144D7" w:rsidRDefault="008E3F78" w:rsidP="008E3F78">
      <w:pPr>
        <w:shd w:val="clear" w:color="auto" w:fill="FFFFFF"/>
        <w:spacing w:after="0" w:line="240" w:lineRule="auto"/>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На информационных стендах, размещенных в Администрации и МФЦ, указываются следующие сведения:</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режим работы, адрес Администрации и МФЦ;</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адрес официального сайта Администрации, адрес электронной почты Администрации;</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почтовые адреса, телефоны, фамилии должностных лиц Администрации и МФЦ;</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lastRenderedPageBreak/>
        <w:t>порядок информирования заявителей о предоставлении муниципальной услуги;</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порядок и сроки предоставления муниципальной услуги;</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форма заявления о предоставлении муниципальной услуги и образец его заполнения;</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исчерпывающий перечень документов, необходимых для предоставления муниципальной услуги;</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Указанная информация размещается также на официальном сайте Администрации и на сайте МФЦ.</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5</w:t>
      </w:r>
      <w:r w:rsidRPr="00A144D7">
        <w:rPr>
          <w:rFonts w:ascii="Times New Roman" w:hAnsi="Times New Roman" w:cs="Times New Roman"/>
          <w:color w:val="000000"/>
          <w:sz w:val="24"/>
          <w:szCs w:val="24"/>
          <w:lang w:eastAsia="ru-RU"/>
        </w:rPr>
        <w:t>.7. Посредством телефонной связи:</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«горячая линия» МФЦ – 8(86379)31-9-35;</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уполномоченный орган – 8(86379)31-1-03.</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6</w:t>
      </w:r>
      <w:r w:rsidRPr="00A144D7">
        <w:rPr>
          <w:rFonts w:ascii="Times New Roman" w:hAnsi="Times New Roman" w:cs="Times New Roman"/>
          <w:color w:val="000000"/>
          <w:sz w:val="24"/>
          <w:szCs w:val="24"/>
          <w:lang w:eastAsia="ru-RU"/>
        </w:rPr>
        <w:t>. Справочная информация:</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место нахождения и графики работы Администрации, а также МФЦ;</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 xml:space="preserve">справочные телефоны Администрации, </w:t>
      </w:r>
      <w:r w:rsidR="00DE31BA" w:rsidRPr="00A144D7">
        <w:rPr>
          <w:rFonts w:ascii="Times New Roman" w:hAnsi="Times New Roman" w:cs="Times New Roman"/>
          <w:color w:val="000000"/>
          <w:sz w:val="24"/>
          <w:szCs w:val="24"/>
          <w:lang w:eastAsia="ru-RU"/>
        </w:rPr>
        <w:t>организаций,</w:t>
      </w:r>
      <w:r w:rsidRPr="00A144D7">
        <w:rPr>
          <w:rFonts w:ascii="Times New Roman" w:hAnsi="Times New Roman" w:cs="Times New Roman"/>
          <w:color w:val="000000"/>
          <w:sz w:val="24"/>
          <w:szCs w:val="24"/>
          <w:lang w:eastAsia="ru-RU"/>
        </w:rPr>
        <w:t xml:space="preserve"> участвующих в предоставлении муниципальной услуги;</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 xml:space="preserve">адреса официальных сайтов, а также электронной почты и (или) формы обратной связи Администрации в сети «Интернет», а также МФЦ размещена на официальном сайте Администрации </w:t>
      </w:r>
      <w:r>
        <w:rPr>
          <w:rFonts w:ascii="Times New Roman" w:hAnsi="Times New Roman" w:cs="Times New Roman"/>
          <w:color w:val="000000"/>
          <w:sz w:val="24"/>
          <w:szCs w:val="24"/>
          <w:lang w:eastAsia="ru-RU"/>
        </w:rPr>
        <w:t xml:space="preserve">- </w:t>
      </w:r>
      <w:hyperlink r:id="rId14" w:history="1">
        <w:r w:rsidR="00A959F9" w:rsidRPr="00A959F9">
          <w:rPr>
            <w:rStyle w:val="a5"/>
            <w:rFonts w:ascii="Times New Roman" w:eastAsia="Arial" w:hAnsi="Times New Roman" w:cs="Times New Roman"/>
          </w:rPr>
          <w:t>https://www.kievkasp.ru</w:t>
        </w:r>
      </w:hyperlink>
      <w:r w:rsidRPr="00FB7D63">
        <w:rPr>
          <w:rFonts w:ascii="Times New Roman" w:hAnsi="Times New Roman" w:cs="Times New Roman"/>
        </w:rPr>
        <w:t xml:space="preserve"> </w:t>
      </w:r>
      <w:r w:rsidRPr="00FB7D63">
        <w:rPr>
          <w:rFonts w:ascii="Times New Roman" w:hAnsi="Times New Roman" w:cs="Times New Roman"/>
          <w:color w:val="000000"/>
          <w:sz w:val="24"/>
          <w:szCs w:val="24"/>
          <w:lang w:eastAsia="ru-RU"/>
        </w:rPr>
        <w:t xml:space="preserve"> в сети «Интернет», и на Едином портале государственных и муниципальных услуг (функций) Ростовской области в информационно-телекоммуникационной сети «Интернет» - </w:t>
      </w:r>
      <w:hyperlink r:id="rId15" w:history="1">
        <w:r w:rsidRPr="00FB7D63">
          <w:rPr>
            <w:rStyle w:val="a5"/>
            <w:rFonts w:ascii="Times New Roman" w:eastAsia="Arial Unicode MS" w:hAnsi="Times New Roman" w:cs="Times New Roman"/>
            <w:sz w:val="24"/>
            <w:szCs w:val="24"/>
            <w:lang w:eastAsia="ru-RU"/>
          </w:rPr>
          <w:t>http://remontnoe.mfc61.ru/</w:t>
        </w:r>
      </w:hyperlink>
      <w:r w:rsidRPr="00FB7D63">
        <w:rPr>
          <w:rFonts w:ascii="Times New Roman" w:hAnsi="Times New Roman" w:cs="Times New Roman"/>
          <w:color w:val="000000"/>
          <w:sz w:val="24"/>
          <w:szCs w:val="24"/>
          <w:lang w:eastAsia="ru-RU"/>
        </w:rPr>
        <w:t xml:space="preserve"> .</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7</w:t>
      </w:r>
      <w:r w:rsidRPr="00A144D7">
        <w:rPr>
          <w:rFonts w:ascii="Times New Roman" w:hAnsi="Times New Roman" w:cs="Times New Roman"/>
          <w:color w:val="000000"/>
          <w:sz w:val="24"/>
          <w:szCs w:val="24"/>
          <w:lang w:eastAsia="ru-RU"/>
        </w:rPr>
        <w:t>. Информация о предоставлении муниципальной услуги предоставляется бесплатно.</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8</w:t>
      </w:r>
      <w:r w:rsidRPr="00A144D7">
        <w:rPr>
          <w:rFonts w:ascii="Times New Roman" w:hAnsi="Times New Roman" w:cs="Times New Roman"/>
          <w:color w:val="000000"/>
          <w:sz w:val="24"/>
          <w:szCs w:val="24"/>
          <w:lang w:eastAsia="ru-RU"/>
        </w:rPr>
        <w:t>.</w:t>
      </w:r>
      <w:r>
        <w:rPr>
          <w:rFonts w:ascii="Times New Roman" w:hAnsi="Times New Roman" w:cs="Times New Roman"/>
          <w:color w:val="000000"/>
          <w:sz w:val="24"/>
          <w:szCs w:val="24"/>
          <w:lang w:eastAsia="ru-RU"/>
        </w:rPr>
        <w:t xml:space="preserve"> </w:t>
      </w:r>
      <w:r w:rsidRPr="00A144D7">
        <w:rPr>
          <w:rFonts w:ascii="Times New Roman" w:hAnsi="Times New Roman" w:cs="Times New Roman"/>
          <w:color w:val="000000"/>
          <w:sz w:val="24"/>
          <w:szCs w:val="24"/>
          <w:lang w:eastAsia="ru-RU"/>
        </w:rPr>
        <w:t>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(уполномоченного органа) (далее – Специалист).</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9</w:t>
      </w:r>
      <w:r w:rsidRPr="00A144D7">
        <w:rPr>
          <w:rFonts w:ascii="Times New Roman" w:hAnsi="Times New Roman" w:cs="Times New Roman"/>
          <w:color w:val="000000"/>
          <w:sz w:val="24"/>
          <w:szCs w:val="24"/>
          <w:lang w:eastAsia="ru-RU"/>
        </w:rPr>
        <w:t>. 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Консультирование по вопросам предоставления муниципальной услуги осуществляется по следующим вопросам:</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перечень документов, необходимых для предоставления муниципальной услуги, комплектность (достаточность) представленных документов;</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источник получения документов, необходимых для предоставления муниципальной услуги;</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времени подготовки и выдачи документов;</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срок предоставления муниципальной услуги;</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порядок обжалования действий (бездействия) и решений, осуществляемых и принимаемых в ходе предоставления муниципальной услуги.</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10</w:t>
      </w:r>
      <w:r w:rsidRPr="00A144D7">
        <w:rPr>
          <w:rFonts w:ascii="Times New Roman" w:hAnsi="Times New Roman" w:cs="Times New Roman"/>
          <w:color w:val="000000"/>
          <w:sz w:val="24"/>
          <w:szCs w:val="24"/>
          <w:lang w:eastAsia="ru-RU"/>
        </w:rPr>
        <w:t>.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Срок предоставления консультации по каждой муниципальной услуге, рекомендуемое время для телефонного разговора – не более 10</w:t>
      </w:r>
      <w:r w:rsidR="00153FA8">
        <w:rPr>
          <w:rFonts w:ascii="Times New Roman" w:hAnsi="Times New Roman" w:cs="Times New Roman"/>
          <w:color w:val="000000"/>
          <w:sz w:val="24"/>
          <w:szCs w:val="24"/>
          <w:lang w:eastAsia="ru-RU"/>
        </w:rPr>
        <w:t xml:space="preserve"> (десяти)</w:t>
      </w:r>
      <w:r w:rsidRPr="00A144D7">
        <w:rPr>
          <w:rFonts w:ascii="Times New Roman" w:hAnsi="Times New Roman" w:cs="Times New Roman"/>
          <w:color w:val="000000"/>
          <w:sz w:val="24"/>
          <w:szCs w:val="24"/>
          <w:lang w:eastAsia="ru-RU"/>
        </w:rPr>
        <w:t xml:space="preserve"> минут, личного устного информирования – не более 20</w:t>
      </w:r>
      <w:r w:rsidR="00153FA8">
        <w:rPr>
          <w:rFonts w:ascii="Times New Roman" w:hAnsi="Times New Roman" w:cs="Times New Roman"/>
          <w:color w:val="000000"/>
          <w:sz w:val="24"/>
          <w:szCs w:val="24"/>
          <w:lang w:eastAsia="ru-RU"/>
        </w:rPr>
        <w:t xml:space="preserve"> (двадцати)</w:t>
      </w:r>
      <w:r w:rsidRPr="00A144D7">
        <w:rPr>
          <w:rFonts w:ascii="Times New Roman" w:hAnsi="Times New Roman" w:cs="Times New Roman"/>
          <w:color w:val="000000"/>
          <w:sz w:val="24"/>
          <w:szCs w:val="24"/>
          <w:lang w:eastAsia="ru-RU"/>
        </w:rPr>
        <w:t xml:space="preserve"> минут.</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Обязанности Специалистов при ответах на телефонные звонки, устные и письменные обращения граждан:</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при ответах на телефонные звонки и устные обращения Специалист должен назвать свою фамилию, имя и отчество, должность, а затем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 xml:space="preserve">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w:t>
      </w:r>
      <w:r w:rsidRPr="00FB7D63">
        <w:rPr>
          <w:rFonts w:ascii="Times New Roman" w:hAnsi="Times New Roman" w:cs="Times New Roman"/>
          <w:color w:val="000000"/>
          <w:sz w:val="24"/>
          <w:szCs w:val="24"/>
          <w:lang w:eastAsia="ru-RU"/>
        </w:rPr>
        <w:lastRenderedPageBreak/>
        <w:t>муниципальной услуги;</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Индивидуальное устное информирование заинтересованных лиц Специалист осуществляет не более двадцати минут;</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8E3F78" w:rsidRPr="00FB7D63" w:rsidRDefault="008E3F78" w:rsidP="008E3F78">
      <w:pPr>
        <w:widowControl w:val="0"/>
        <w:shd w:val="clear" w:color="auto" w:fill="FFFFFF"/>
        <w:autoSpaceDE w:val="0"/>
        <w:autoSpaceDN w:val="0"/>
        <w:spacing w:after="0" w:line="240" w:lineRule="auto"/>
        <w:ind w:firstLine="709"/>
        <w:jc w:val="both"/>
        <w:rPr>
          <w:rFonts w:ascii="Times New Roman" w:hAnsi="Times New Roman" w:cs="Times New Roman"/>
          <w:color w:val="000000"/>
          <w:sz w:val="24"/>
          <w:szCs w:val="24"/>
          <w:lang w:eastAsia="ru-RU"/>
        </w:rPr>
      </w:pPr>
      <w:r w:rsidRPr="00FB7D63">
        <w:rPr>
          <w:rFonts w:ascii="Times New Roman" w:hAnsi="Times New Roman" w:cs="Times New Roman"/>
          <w:color w:val="000000"/>
          <w:sz w:val="24"/>
          <w:szCs w:val="24"/>
          <w:lang w:eastAsia="ru-RU"/>
        </w:rPr>
        <w:t>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w:t>
      </w:r>
      <w:r>
        <w:rPr>
          <w:rFonts w:ascii="Times New Roman" w:hAnsi="Times New Roman" w:cs="Times New Roman"/>
          <w:color w:val="000000"/>
          <w:sz w:val="24"/>
          <w:szCs w:val="24"/>
          <w:lang w:eastAsia="ru-RU"/>
        </w:rPr>
        <w:t>11</w:t>
      </w:r>
      <w:r w:rsidRPr="00A144D7">
        <w:rPr>
          <w:rFonts w:ascii="Times New Roman" w:hAnsi="Times New Roman" w:cs="Times New Roman"/>
          <w:color w:val="000000"/>
          <w:sz w:val="24"/>
          <w:szCs w:val="24"/>
          <w:lang w:eastAsia="ru-RU"/>
        </w:rPr>
        <w:t>. 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Консультирование должно проводиться без больших пауз, лишних слов и эмоций.</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1.1</w:t>
      </w:r>
      <w:r>
        <w:rPr>
          <w:rFonts w:ascii="Times New Roman" w:hAnsi="Times New Roman" w:cs="Times New Roman"/>
          <w:color w:val="000000"/>
          <w:sz w:val="24"/>
          <w:szCs w:val="24"/>
          <w:lang w:eastAsia="ru-RU"/>
        </w:rPr>
        <w:t>2</w:t>
      </w:r>
      <w:r w:rsidRPr="00A144D7">
        <w:rPr>
          <w:rFonts w:ascii="Times New Roman" w:hAnsi="Times New Roman" w:cs="Times New Roman"/>
          <w:color w:val="000000"/>
          <w:sz w:val="24"/>
          <w:szCs w:val="24"/>
          <w:lang w:eastAsia="ru-RU"/>
        </w:rPr>
        <w:t>.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1.1</w:t>
      </w:r>
      <w:r>
        <w:rPr>
          <w:rFonts w:ascii="Times New Roman" w:hAnsi="Times New Roman" w:cs="Times New Roman"/>
          <w:color w:val="000000"/>
          <w:sz w:val="24"/>
          <w:szCs w:val="24"/>
          <w:lang w:eastAsia="ru-RU"/>
        </w:rPr>
        <w:t>3</w:t>
      </w:r>
      <w:r w:rsidRPr="00A144D7">
        <w:rPr>
          <w:rFonts w:ascii="Times New Roman" w:hAnsi="Times New Roman" w:cs="Times New Roman"/>
          <w:color w:val="000000"/>
          <w:sz w:val="24"/>
          <w:szCs w:val="24"/>
          <w:lang w:eastAsia="ru-RU"/>
        </w:rPr>
        <w:t>. Места для информирования, предназначенные для ознакомления заявителей с информационными материалами, оборудуются:</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информационными стендами;</w:t>
      </w:r>
    </w:p>
    <w:p w:rsidR="008E3F78" w:rsidRPr="00A144D7" w:rsidRDefault="008E3F78" w:rsidP="008E3F78">
      <w:pPr>
        <w:pStyle w:val="a3"/>
        <w:widowControl w:val="0"/>
        <w:shd w:val="clear" w:color="auto" w:fill="FFFFFF"/>
        <w:autoSpaceDE w:val="0"/>
        <w:autoSpaceDN w:val="0"/>
        <w:spacing w:after="0" w:line="240" w:lineRule="auto"/>
        <w:ind w:left="0" w:firstLine="709"/>
        <w:contextualSpacing w:val="0"/>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стульями и столами для оформления документов.</w:t>
      </w:r>
    </w:p>
    <w:p w:rsidR="008E3F78" w:rsidRPr="00A144D7" w:rsidRDefault="008E3F78" w:rsidP="008E3F78">
      <w:pPr>
        <w:pStyle w:val="a3"/>
        <w:shd w:val="clear" w:color="auto" w:fill="FFFFFF"/>
        <w:spacing w:after="0" w:line="240" w:lineRule="auto"/>
        <w:ind w:left="0"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1.1</w:t>
      </w:r>
      <w:r>
        <w:rPr>
          <w:rFonts w:ascii="Times New Roman" w:hAnsi="Times New Roman" w:cs="Times New Roman"/>
          <w:color w:val="000000"/>
          <w:sz w:val="24"/>
          <w:szCs w:val="24"/>
          <w:lang w:eastAsia="ru-RU"/>
        </w:rPr>
        <w:t>4</w:t>
      </w:r>
      <w:r w:rsidRPr="00A144D7">
        <w:rPr>
          <w:rFonts w:ascii="Times New Roman" w:hAnsi="Times New Roman" w:cs="Times New Roman"/>
          <w:color w:val="000000"/>
          <w:sz w:val="24"/>
          <w:szCs w:val="24"/>
          <w:lang w:eastAsia="ru-RU"/>
        </w:rPr>
        <w:t xml:space="preserve">. </w:t>
      </w:r>
      <w:r w:rsidRPr="00A144D7">
        <w:rPr>
          <w:rFonts w:ascii="Times New Roman" w:hAnsi="Times New Roman" w:cs="Times New Roman"/>
          <w:sz w:val="24"/>
          <w:szCs w:val="24"/>
          <w:lang w:eastAsia="ru-RU"/>
        </w:rPr>
        <w:t>Сведения о местонахождении, контактных телефонах (телефонах для справок), интернет - адресах, адресах электронной почты (Приложение № 1).</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b/>
          <w:bCs/>
          <w:color w:val="000000"/>
          <w:sz w:val="24"/>
          <w:szCs w:val="24"/>
          <w:lang w:eastAsia="ru-RU"/>
        </w:rPr>
        <w:t> </w:t>
      </w:r>
    </w:p>
    <w:p w:rsidR="008E3F78" w:rsidRPr="00A144D7"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144D7">
        <w:rPr>
          <w:rFonts w:ascii="Times New Roman" w:eastAsia="Times New Roman" w:hAnsi="Times New Roman" w:cs="Times New Roman"/>
          <w:b/>
          <w:color w:val="000000"/>
          <w:sz w:val="24"/>
          <w:szCs w:val="24"/>
          <w:lang w:eastAsia="ru-RU"/>
        </w:rPr>
        <w:t>2. Стандарт предоставления муниципальной услуги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144D7">
        <w:rPr>
          <w:rFonts w:ascii="Times New Roman" w:eastAsia="Times New Roman" w:hAnsi="Times New Roman" w:cs="Times New Roman"/>
          <w:b/>
          <w:color w:val="000000"/>
          <w:sz w:val="24"/>
          <w:szCs w:val="24"/>
          <w:lang w:eastAsia="ru-RU"/>
        </w:rPr>
        <w:t>Наименование муниципальной услуги</w:t>
      </w:r>
    </w:p>
    <w:p w:rsidR="008E3F78" w:rsidRPr="00A144D7"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 Наименование муниципальной услуги – «Предоставление земельных участков, находящихся в муниципальной собственности, на торгах».</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144D7">
        <w:rPr>
          <w:rFonts w:ascii="Times New Roman" w:eastAsia="Times New Roman" w:hAnsi="Times New Roman" w:cs="Times New Roman"/>
          <w:b/>
          <w:color w:val="000000"/>
          <w:sz w:val="24"/>
          <w:szCs w:val="24"/>
          <w:lang w:eastAsia="ru-RU"/>
        </w:rPr>
        <w:t>Наименование органа, предоставляющего Муниципальную услугу</w:t>
      </w:r>
    </w:p>
    <w:p w:rsidR="008E3F78" w:rsidRPr="00A144D7"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A144D7" w:rsidRDefault="008E3F78" w:rsidP="008E3F78">
      <w:pPr>
        <w:shd w:val="clear" w:color="auto" w:fill="FFFFFF"/>
        <w:spacing w:after="0" w:line="240" w:lineRule="auto"/>
        <w:ind w:firstLine="709"/>
        <w:jc w:val="both"/>
        <w:rPr>
          <w:rFonts w:ascii="Times New Roman" w:hAnsi="Times New Roman" w:cs="Times New Roman"/>
          <w:sz w:val="24"/>
          <w:szCs w:val="24"/>
        </w:rPr>
      </w:pPr>
      <w:r w:rsidRPr="00A144D7">
        <w:rPr>
          <w:rFonts w:ascii="Times New Roman" w:hAnsi="Times New Roman" w:cs="Times New Roman"/>
          <w:sz w:val="24"/>
          <w:szCs w:val="24"/>
        </w:rPr>
        <w:t xml:space="preserve">2.2. Муниципальная услуга предоставляется Администрацией </w:t>
      </w:r>
      <w:r w:rsidR="00A959F9">
        <w:rPr>
          <w:rFonts w:ascii="Times New Roman" w:hAnsi="Times New Roman" w:cs="Times New Roman"/>
          <w:sz w:val="24"/>
          <w:szCs w:val="24"/>
        </w:rPr>
        <w:t>Киевского</w:t>
      </w:r>
      <w:r w:rsidRPr="00A144D7">
        <w:rPr>
          <w:rFonts w:ascii="Times New Roman" w:hAnsi="Times New Roman" w:cs="Times New Roman"/>
          <w:sz w:val="24"/>
          <w:szCs w:val="24"/>
        </w:rPr>
        <w:t xml:space="preserve"> сельского поселения (далее – Администрация).</w:t>
      </w:r>
    </w:p>
    <w:p w:rsidR="008E3F78" w:rsidRPr="00A144D7" w:rsidRDefault="008E3F78" w:rsidP="008E3F78">
      <w:pPr>
        <w:shd w:val="clear" w:color="auto" w:fill="FFFFFF"/>
        <w:spacing w:after="0" w:line="240" w:lineRule="auto"/>
        <w:ind w:firstLine="709"/>
        <w:jc w:val="both"/>
        <w:rPr>
          <w:rFonts w:ascii="Times New Roman" w:hAnsi="Times New Roman" w:cs="Times New Roman"/>
          <w:color w:val="000000"/>
          <w:sz w:val="24"/>
          <w:szCs w:val="24"/>
          <w:lang w:eastAsia="ru-RU"/>
        </w:rPr>
      </w:pPr>
      <w:r w:rsidRPr="00A144D7">
        <w:rPr>
          <w:rFonts w:ascii="Times New Roman" w:hAnsi="Times New Roman" w:cs="Times New Roman"/>
          <w:color w:val="000000"/>
          <w:sz w:val="24"/>
          <w:szCs w:val="24"/>
          <w:lang w:eastAsia="ru-RU"/>
        </w:rPr>
        <w:t xml:space="preserve">Непосредственное предоставление муниципальной услуги осуществляет </w:t>
      </w:r>
      <w:r w:rsidR="00A959F9">
        <w:rPr>
          <w:rFonts w:ascii="Times New Roman" w:hAnsi="Times New Roman" w:cs="Times New Roman"/>
          <w:color w:val="000000"/>
          <w:sz w:val="24"/>
          <w:szCs w:val="24"/>
          <w:lang w:eastAsia="ru-RU"/>
        </w:rPr>
        <w:t>главный специалист</w:t>
      </w:r>
      <w:r w:rsidRPr="00A144D7">
        <w:rPr>
          <w:rFonts w:ascii="Times New Roman" w:hAnsi="Times New Roman" w:cs="Times New Roman"/>
          <w:color w:val="000000"/>
          <w:sz w:val="24"/>
          <w:szCs w:val="24"/>
          <w:lang w:eastAsia="ru-RU"/>
        </w:rPr>
        <w:t xml:space="preserve"> по имущественным и земельным отношениям Администрации </w:t>
      </w:r>
      <w:r w:rsidR="00A959F9">
        <w:rPr>
          <w:rFonts w:ascii="Times New Roman" w:hAnsi="Times New Roman" w:cs="Times New Roman"/>
          <w:sz w:val="24"/>
          <w:szCs w:val="24"/>
        </w:rPr>
        <w:t>Киевского</w:t>
      </w:r>
      <w:r w:rsidRPr="00A144D7">
        <w:rPr>
          <w:rFonts w:ascii="Times New Roman" w:hAnsi="Times New Roman" w:cs="Times New Roman"/>
          <w:color w:val="000000"/>
          <w:sz w:val="24"/>
          <w:szCs w:val="24"/>
          <w:lang w:eastAsia="ru-RU"/>
        </w:rPr>
        <w:t xml:space="preserve"> сельского поселения (далее – Сектор).</w:t>
      </w:r>
    </w:p>
    <w:p w:rsidR="008E3F78" w:rsidRPr="00A144D7" w:rsidRDefault="008E3F78" w:rsidP="008E3F78">
      <w:pPr>
        <w:tabs>
          <w:tab w:val="left" w:pos="426"/>
        </w:tabs>
        <w:spacing w:after="0" w:line="240" w:lineRule="auto"/>
        <w:ind w:firstLine="709"/>
        <w:jc w:val="both"/>
        <w:rPr>
          <w:rFonts w:ascii="Times New Roman" w:hAnsi="Times New Roman" w:cs="Times New Roman"/>
        </w:rPr>
      </w:pPr>
      <w:r w:rsidRPr="00A144D7">
        <w:rPr>
          <w:rFonts w:ascii="Times New Roman" w:hAnsi="Times New Roman" w:cs="Times New Roman"/>
          <w:sz w:val="24"/>
          <w:szCs w:val="24"/>
        </w:rPr>
        <w:t>При предоставлении муниципальной услуги в качестве уполномоченного органа выступает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p>
    <w:p w:rsidR="008E3F78" w:rsidRPr="00A144D7" w:rsidRDefault="008E3F78" w:rsidP="008E3F78">
      <w:pPr>
        <w:tabs>
          <w:tab w:val="left" w:pos="426"/>
        </w:tabs>
        <w:adjustRightInd w:val="0"/>
        <w:spacing w:after="0" w:line="240" w:lineRule="auto"/>
        <w:ind w:firstLine="709"/>
        <w:jc w:val="both"/>
        <w:rPr>
          <w:rFonts w:ascii="Times New Roman" w:hAnsi="Times New Roman" w:cs="Times New Roman"/>
          <w:sz w:val="24"/>
          <w:szCs w:val="24"/>
        </w:rPr>
      </w:pPr>
      <w:r w:rsidRPr="00A144D7">
        <w:rPr>
          <w:rFonts w:ascii="Times New Roman" w:hAnsi="Times New Roman" w:cs="Times New Roman"/>
          <w:color w:val="000000"/>
          <w:sz w:val="24"/>
          <w:szCs w:val="24"/>
          <w:lang w:eastAsia="ru-RU"/>
        </w:rPr>
        <w:t>2.2.</w:t>
      </w:r>
      <w:r>
        <w:rPr>
          <w:rFonts w:ascii="Times New Roman" w:hAnsi="Times New Roman" w:cs="Times New Roman"/>
          <w:color w:val="000000"/>
          <w:sz w:val="24"/>
          <w:szCs w:val="24"/>
          <w:lang w:eastAsia="ru-RU"/>
        </w:rPr>
        <w:t>1</w:t>
      </w:r>
      <w:r w:rsidRPr="00A144D7">
        <w:rPr>
          <w:rFonts w:ascii="Times New Roman" w:hAnsi="Times New Roman" w:cs="Times New Roman"/>
          <w:color w:val="000000"/>
          <w:sz w:val="24"/>
          <w:szCs w:val="24"/>
          <w:lang w:eastAsia="ru-RU"/>
        </w:rPr>
        <w:t xml:space="preserve">. </w:t>
      </w:r>
      <w:r w:rsidRPr="00A144D7">
        <w:rPr>
          <w:rFonts w:ascii="Times New Roman" w:hAnsi="Times New Roman" w:cs="Times New Roman"/>
          <w:sz w:val="24"/>
          <w:szCs w:val="24"/>
        </w:rPr>
        <w:t xml:space="preserve">Администрация </w:t>
      </w:r>
      <w:r w:rsidR="00A959F9">
        <w:rPr>
          <w:rFonts w:ascii="Times New Roman" w:hAnsi="Times New Roman" w:cs="Times New Roman"/>
          <w:sz w:val="24"/>
          <w:szCs w:val="24"/>
        </w:rPr>
        <w:t>Киевского</w:t>
      </w:r>
      <w:r w:rsidRPr="00A144D7">
        <w:rPr>
          <w:rFonts w:ascii="Times New Roman" w:hAnsi="Times New Roman" w:cs="Times New Roman"/>
          <w:sz w:val="24"/>
          <w:szCs w:val="24"/>
        </w:rPr>
        <w:t xml:space="preserve"> сельского поселения, МАУ «МФЦ»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w:t>
      </w:r>
      <w:r w:rsidRPr="00A144D7">
        <w:rPr>
          <w:rFonts w:ascii="Times New Roman" w:hAnsi="Times New Roman" w:cs="Times New Roman"/>
          <w:sz w:val="24"/>
          <w:szCs w:val="24"/>
        </w:rPr>
        <w:lastRenderedPageBreak/>
        <w:t>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8E3F78" w:rsidRPr="00A144D7" w:rsidRDefault="008E3F78" w:rsidP="008E3F78">
      <w:pPr>
        <w:keepNext/>
        <w:keepLines/>
        <w:tabs>
          <w:tab w:val="left" w:pos="426"/>
        </w:tabs>
        <w:spacing w:after="0" w:line="240" w:lineRule="auto"/>
        <w:ind w:firstLine="709"/>
        <w:jc w:val="both"/>
        <w:rPr>
          <w:rFonts w:ascii="Times New Roman" w:hAnsi="Times New Roman" w:cs="Times New Roman"/>
          <w:sz w:val="24"/>
          <w:szCs w:val="24"/>
        </w:rPr>
      </w:pPr>
      <w:r w:rsidRPr="00A144D7">
        <w:rPr>
          <w:rFonts w:ascii="Times New Roman" w:hAnsi="Times New Roman" w:cs="Times New Roman"/>
          <w:sz w:val="24"/>
          <w:szCs w:val="24"/>
        </w:rPr>
        <w:t>2.2.</w:t>
      </w:r>
      <w:r>
        <w:rPr>
          <w:rFonts w:ascii="Times New Roman" w:hAnsi="Times New Roman" w:cs="Times New Roman"/>
          <w:sz w:val="24"/>
          <w:szCs w:val="24"/>
        </w:rPr>
        <w:t>2</w:t>
      </w:r>
      <w:r w:rsidRPr="00A144D7">
        <w:rPr>
          <w:rFonts w:ascii="Times New Roman" w:hAnsi="Times New Roman" w:cs="Times New Roman"/>
          <w:sz w:val="24"/>
          <w:szCs w:val="24"/>
        </w:rPr>
        <w:t>.  Информация о порядке предоставления муниципальной услуги выдается:</w:t>
      </w:r>
    </w:p>
    <w:p w:rsidR="008E3F78" w:rsidRPr="00A144D7" w:rsidRDefault="008E3F78" w:rsidP="008E3F78">
      <w:pPr>
        <w:tabs>
          <w:tab w:val="left" w:pos="426"/>
        </w:tabs>
        <w:overflowPunct w:val="0"/>
        <w:spacing w:after="0" w:line="240" w:lineRule="auto"/>
        <w:ind w:firstLine="709"/>
        <w:jc w:val="both"/>
        <w:textAlignment w:val="baseline"/>
        <w:rPr>
          <w:rFonts w:ascii="Times New Roman" w:hAnsi="Times New Roman" w:cs="Times New Roman"/>
          <w:sz w:val="24"/>
          <w:szCs w:val="24"/>
        </w:rPr>
      </w:pPr>
      <w:r w:rsidRPr="00A144D7">
        <w:rPr>
          <w:rFonts w:ascii="Times New Roman" w:hAnsi="Times New Roman" w:cs="Times New Roman"/>
          <w:sz w:val="24"/>
          <w:szCs w:val="24"/>
        </w:rPr>
        <w:t xml:space="preserve">в Администрации </w:t>
      </w:r>
      <w:r w:rsidR="00A959F9">
        <w:rPr>
          <w:rFonts w:ascii="Times New Roman" w:hAnsi="Times New Roman" w:cs="Times New Roman"/>
          <w:sz w:val="24"/>
          <w:szCs w:val="24"/>
        </w:rPr>
        <w:t>Киевского</w:t>
      </w:r>
      <w:r w:rsidRPr="00A144D7">
        <w:rPr>
          <w:rFonts w:ascii="Times New Roman" w:hAnsi="Times New Roman" w:cs="Times New Roman"/>
          <w:sz w:val="24"/>
          <w:szCs w:val="24"/>
        </w:rPr>
        <w:t xml:space="preserve"> сельского поселения;</w:t>
      </w:r>
    </w:p>
    <w:p w:rsidR="008E3F78" w:rsidRDefault="008E3F78" w:rsidP="008E3F78">
      <w:pPr>
        <w:shd w:val="clear" w:color="auto" w:fill="FFFFFF"/>
        <w:spacing w:after="0" w:line="240" w:lineRule="auto"/>
        <w:ind w:firstLine="709"/>
        <w:jc w:val="both"/>
        <w:rPr>
          <w:rFonts w:ascii="Times New Roman" w:hAnsi="Times New Roman" w:cs="Times New Roman"/>
          <w:sz w:val="24"/>
          <w:szCs w:val="24"/>
        </w:rPr>
      </w:pPr>
      <w:r w:rsidRPr="00A144D7">
        <w:rPr>
          <w:rFonts w:ascii="Times New Roman" w:hAnsi="Times New Roman" w:cs="Times New Roman"/>
          <w:sz w:val="24"/>
          <w:szCs w:val="24"/>
        </w:rPr>
        <w:t>в МАУ «МФЦ».</w:t>
      </w:r>
    </w:p>
    <w:p w:rsidR="008E3F78" w:rsidRPr="00A144D7" w:rsidRDefault="008E3F78" w:rsidP="008E3F78">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8E3F78" w:rsidRPr="00A144D7" w:rsidRDefault="008E3F78" w:rsidP="008E3F78">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A144D7">
        <w:rPr>
          <w:rFonts w:ascii="Times New Roman" w:eastAsia="Times New Roman" w:hAnsi="Times New Roman" w:cs="Times New Roman"/>
          <w:b/>
          <w:color w:val="000000"/>
          <w:sz w:val="24"/>
          <w:szCs w:val="24"/>
          <w:lang w:eastAsia="ru-RU"/>
        </w:rPr>
        <w:t>Результат предоставления Муниципальной услуги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3</w:t>
      </w:r>
      <w:r w:rsidRPr="003A1D9C">
        <w:rPr>
          <w:rFonts w:ascii="Times New Roman" w:eastAsia="Times New Roman" w:hAnsi="Times New Roman" w:cs="Times New Roman"/>
          <w:color w:val="000000"/>
          <w:sz w:val="24"/>
          <w:szCs w:val="24"/>
          <w:lang w:eastAsia="ru-RU"/>
        </w:rPr>
        <w:t>. Результатом предоставления муниципальной услуги являются: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При подготовке к проведению аукциона:</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решение о проведении аукциона;</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решение об отказе в проведении аукциона.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После проведения аукциона (в случае признания заявителя единственным участником аукциона, победителем аукциона):</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проект договора купли-продажи земельного участка;</w:t>
      </w:r>
    </w:p>
    <w:p w:rsidR="008E3F78" w:rsidRPr="00FB7D6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B7D63">
        <w:rPr>
          <w:rFonts w:ascii="Times New Roman" w:eastAsia="Times New Roman" w:hAnsi="Times New Roman" w:cs="Times New Roman"/>
          <w:color w:val="000000"/>
          <w:sz w:val="24"/>
          <w:szCs w:val="24"/>
          <w:lang w:eastAsia="ru-RU"/>
        </w:rPr>
        <w:t>проект договора аренды земельного участка.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3</w:t>
      </w:r>
      <w:r w:rsidRPr="003A1D9C">
        <w:rPr>
          <w:rFonts w:ascii="Times New Roman" w:eastAsia="Times New Roman" w:hAnsi="Times New Roman" w:cs="Times New Roman"/>
          <w:color w:val="000000"/>
          <w:sz w:val="24"/>
          <w:szCs w:val="24"/>
          <w:lang w:eastAsia="ru-RU"/>
        </w:rPr>
        <w:t>.1.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3</w:t>
      </w:r>
      <w:r w:rsidRPr="003A1D9C">
        <w:rPr>
          <w:rFonts w:ascii="Times New Roman" w:eastAsia="Times New Roman" w:hAnsi="Times New Roman" w:cs="Times New Roman"/>
          <w:color w:val="000000"/>
          <w:sz w:val="24"/>
          <w:szCs w:val="24"/>
          <w:lang w:eastAsia="ru-RU"/>
        </w:rPr>
        <w:t xml:space="preserve">.2.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Pr>
          <w:rFonts w:ascii="Times New Roman" w:eastAsia="Times New Roman" w:hAnsi="Times New Roman" w:cs="Times New Roman"/>
          <w:color w:val="000000"/>
          <w:sz w:val="24"/>
          <w:szCs w:val="24"/>
          <w:lang w:eastAsia="ru-RU"/>
        </w:rPr>
        <w:t xml:space="preserve">Администрации </w:t>
      </w:r>
      <w:r w:rsidR="00A959F9">
        <w:rPr>
          <w:rFonts w:ascii="Times New Roman" w:hAnsi="Times New Roman" w:cs="Times New Roman"/>
          <w:sz w:val="24"/>
          <w:szCs w:val="24"/>
        </w:rPr>
        <w:t>Киевского</w:t>
      </w:r>
      <w:r>
        <w:rPr>
          <w:rFonts w:ascii="Times New Roman" w:eastAsia="Times New Roman" w:hAnsi="Times New Roman" w:cs="Times New Roman"/>
          <w:color w:val="000000"/>
          <w:sz w:val="24"/>
          <w:szCs w:val="24"/>
          <w:lang w:eastAsia="ru-RU"/>
        </w:rPr>
        <w:t xml:space="preserve"> сельского поселения Ремонтненского</w:t>
      </w:r>
      <w:r w:rsidRPr="003A1D9C">
        <w:rPr>
          <w:rFonts w:ascii="Times New Roman" w:eastAsia="Times New Roman" w:hAnsi="Times New Roman" w:cs="Times New Roman"/>
          <w:color w:val="000000"/>
          <w:sz w:val="24"/>
          <w:szCs w:val="24"/>
          <w:lang w:eastAsia="ru-RU"/>
        </w:rPr>
        <w:t xml:space="preserve"> района.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A144D7"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144D7">
        <w:rPr>
          <w:rFonts w:ascii="Times New Roman" w:eastAsia="Times New Roman" w:hAnsi="Times New Roman" w:cs="Times New Roman"/>
          <w:b/>
          <w:color w:val="000000"/>
          <w:sz w:val="24"/>
          <w:szCs w:val="24"/>
          <w:lang w:eastAsia="ru-RU"/>
        </w:rPr>
        <w:t>Срок предоставления муниципальной услуги, в том числе с учетом необходимости обращения в организации, участвующие в</w:t>
      </w:r>
      <w:r>
        <w:rPr>
          <w:rFonts w:ascii="Times New Roman" w:eastAsia="Times New Roman" w:hAnsi="Times New Roman" w:cs="Times New Roman"/>
          <w:b/>
          <w:color w:val="000000"/>
          <w:sz w:val="24"/>
          <w:szCs w:val="24"/>
          <w:lang w:eastAsia="ru-RU"/>
        </w:rPr>
        <w:t xml:space="preserve"> </w:t>
      </w:r>
      <w:r w:rsidRPr="00A144D7">
        <w:rPr>
          <w:rFonts w:ascii="Times New Roman" w:eastAsia="Times New Roman" w:hAnsi="Times New Roman" w:cs="Times New Roman"/>
          <w:b/>
          <w:color w:val="000000"/>
          <w:sz w:val="24"/>
          <w:szCs w:val="24"/>
          <w:lang w:eastAsia="ru-RU"/>
        </w:rPr>
        <w:t>предоставлении муниципальной услуги, срок приостановления</w:t>
      </w:r>
      <w:r>
        <w:rPr>
          <w:rFonts w:ascii="Times New Roman" w:eastAsia="Times New Roman" w:hAnsi="Times New Roman" w:cs="Times New Roman"/>
          <w:b/>
          <w:color w:val="000000"/>
          <w:sz w:val="24"/>
          <w:szCs w:val="24"/>
          <w:lang w:eastAsia="ru-RU"/>
        </w:rPr>
        <w:t xml:space="preserve"> </w:t>
      </w:r>
      <w:r w:rsidRPr="00A144D7">
        <w:rPr>
          <w:rFonts w:ascii="Times New Roman" w:eastAsia="Times New Roman" w:hAnsi="Times New Roman" w:cs="Times New Roman"/>
          <w:b/>
          <w:color w:val="000000"/>
          <w:sz w:val="24"/>
          <w:szCs w:val="24"/>
          <w:lang w:eastAsia="ru-RU"/>
        </w:rPr>
        <w:t>предоставления муниципальной услуги, срок выдачи документов,</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144D7">
        <w:rPr>
          <w:rFonts w:ascii="Times New Roman" w:eastAsia="Times New Roman" w:hAnsi="Times New Roman" w:cs="Times New Roman"/>
          <w:b/>
          <w:color w:val="000000"/>
          <w:sz w:val="24"/>
          <w:szCs w:val="24"/>
          <w:lang w:eastAsia="ru-RU"/>
        </w:rPr>
        <w:t>являющихся результатом предоставления муниципальной услуги</w:t>
      </w:r>
    </w:p>
    <w:p w:rsidR="008E3F78" w:rsidRPr="00A144D7"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2.</w:t>
      </w:r>
      <w:r>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 Принятие решения о проведении аукциона, об отказе в проведении аукциона – не более 2</w:t>
      </w:r>
      <w:r w:rsidR="00153FA8">
        <w:rPr>
          <w:rFonts w:ascii="Times New Roman" w:eastAsia="Times New Roman" w:hAnsi="Times New Roman" w:cs="Times New Roman"/>
          <w:color w:val="000000"/>
          <w:sz w:val="24"/>
          <w:szCs w:val="24"/>
          <w:lang w:eastAsia="ru-RU"/>
        </w:rPr>
        <w:t xml:space="preserve"> (двух)</w:t>
      </w:r>
      <w:r w:rsidRPr="003A1D9C">
        <w:rPr>
          <w:rFonts w:ascii="Times New Roman" w:eastAsia="Times New Roman" w:hAnsi="Times New Roman" w:cs="Times New Roman"/>
          <w:color w:val="000000"/>
          <w:sz w:val="24"/>
          <w:szCs w:val="24"/>
          <w:lang w:eastAsia="ru-RU"/>
        </w:rPr>
        <w:t xml:space="preserve"> месяцев со дня регистрации заявления о проведении аукциона и прилагаемых к нему документов в уполномоченный орган.</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w:t>
      </w:r>
      <w:r w:rsidRPr="003A1D9C">
        <w:rPr>
          <w:rFonts w:ascii="Times New Roman" w:eastAsia="Times New Roman" w:hAnsi="Times New Roman" w:cs="Times New Roman"/>
          <w:color w:val="000000"/>
          <w:sz w:val="24"/>
          <w:szCs w:val="24"/>
          <w:lang w:eastAsia="ru-RU"/>
        </w:rPr>
        <w:t>. Направление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2</w:t>
      </w:r>
      <w:r w:rsidRPr="003A1D9C">
        <w:rPr>
          <w:rFonts w:ascii="Times New Roman" w:eastAsia="Times New Roman" w:hAnsi="Times New Roman" w:cs="Times New Roman"/>
          <w:color w:val="000000"/>
          <w:sz w:val="24"/>
          <w:szCs w:val="24"/>
          <w:lang w:eastAsia="ru-RU"/>
        </w:rPr>
        <w:t>. В случае подачи заявителем заявления на получение муниципальной услуги через Единый портал срок предоставления муниципальной услуги не превышает 60</w:t>
      </w:r>
      <w:r w:rsidR="00CD2611">
        <w:rPr>
          <w:rFonts w:ascii="Times New Roman" w:eastAsia="Times New Roman" w:hAnsi="Times New Roman" w:cs="Times New Roman"/>
          <w:color w:val="000000"/>
          <w:sz w:val="24"/>
          <w:szCs w:val="24"/>
          <w:lang w:eastAsia="ru-RU"/>
        </w:rPr>
        <w:t xml:space="preserve"> (шестьдесят)</w:t>
      </w:r>
      <w:r w:rsidRPr="003A1D9C">
        <w:rPr>
          <w:rFonts w:ascii="Times New Roman" w:eastAsia="Times New Roman" w:hAnsi="Times New Roman" w:cs="Times New Roman"/>
          <w:color w:val="000000"/>
          <w:sz w:val="24"/>
          <w:szCs w:val="24"/>
          <w:lang w:eastAsia="ru-RU"/>
        </w:rPr>
        <w:t xml:space="preserve"> календарных дней.</w:t>
      </w:r>
    </w:p>
    <w:p w:rsidR="008E3F78"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2.4</w:t>
      </w:r>
      <w:r w:rsidRPr="003A1D9C">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3</w:t>
      </w:r>
      <w:r w:rsidRPr="003A1D9C">
        <w:rPr>
          <w:rFonts w:ascii="Times New Roman" w:eastAsia="Times New Roman" w:hAnsi="Times New Roman" w:cs="Times New Roman"/>
          <w:color w:val="000000"/>
          <w:sz w:val="24"/>
          <w:szCs w:val="24"/>
          <w:lang w:eastAsia="ru-RU"/>
        </w:rPr>
        <w:t>. Срок приостановления предоставления муниципальной услуги законодательством не предусмотрен.</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A144D7">
        <w:rPr>
          <w:rFonts w:ascii="Times New Roman" w:eastAsia="Times New Roman" w:hAnsi="Times New Roman" w:cs="Times New Roman"/>
          <w:b/>
          <w:color w:val="000000"/>
          <w:sz w:val="24"/>
          <w:szCs w:val="24"/>
          <w:lang w:eastAsia="ru-RU"/>
        </w:rPr>
        <w:t>Правовые основания для предоставления муниципальной услуги</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46678F" w:rsidRDefault="008E3F78" w:rsidP="008E3F78">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46678F">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5</w:t>
      </w:r>
      <w:r w:rsidRPr="0046678F">
        <w:rPr>
          <w:rFonts w:ascii="Times New Roman" w:eastAsia="Times New Roman" w:hAnsi="Times New Roman" w:cs="Times New Roman"/>
          <w:sz w:val="24"/>
          <w:szCs w:val="24"/>
          <w:lang w:eastAsia="ru-RU"/>
        </w:rPr>
        <w:t>. Правовыми основаниями для предоставления муниципальной услуги являются следующие нормативные правовые акты:</w:t>
      </w:r>
    </w:p>
    <w:p w:rsidR="008E3F78" w:rsidRPr="0046678F" w:rsidRDefault="008E3F78" w:rsidP="008E3F78">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46678F">
        <w:rPr>
          <w:rFonts w:ascii="Times New Roman" w:eastAsia="Times New Roman" w:hAnsi="Times New Roman" w:cs="Times New Roman"/>
          <w:sz w:val="24"/>
          <w:szCs w:val="24"/>
          <w:lang w:eastAsia="ru-RU"/>
        </w:rPr>
        <w:t>Конституция Российской Федерации;</w:t>
      </w:r>
    </w:p>
    <w:p w:rsidR="008E3F78" w:rsidRPr="0046678F" w:rsidRDefault="008E3F78" w:rsidP="008E3F78">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46678F">
        <w:rPr>
          <w:rFonts w:ascii="Times New Roman" w:eastAsia="Times New Roman" w:hAnsi="Times New Roman" w:cs="Times New Roman"/>
          <w:sz w:val="24"/>
          <w:szCs w:val="24"/>
          <w:lang w:eastAsia="ru-RU"/>
        </w:rPr>
        <w:t xml:space="preserve">Земельный кодекс Российской Федерации от </w:t>
      </w:r>
      <w:r>
        <w:rPr>
          <w:rFonts w:ascii="Times New Roman" w:eastAsia="Times New Roman" w:hAnsi="Times New Roman" w:cs="Times New Roman"/>
          <w:sz w:val="24"/>
          <w:szCs w:val="24"/>
          <w:lang w:eastAsia="ru-RU"/>
        </w:rPr>
        <w:t>25.10.</w:t>
      </w:r>
      <w:r w:rsidRPr="0046678F">
        <w:rPr>
          <w:rFonts w:ascii="Times New Roman" w:eastAsia="Times New Roman" w:hAnsi="Times New Roman" w:cs="Times New Roman"/>
          <w:sz w:val="24"/>
          <w:szCs w:val="24"/>
          <w:lang w:eastAsia="ru-RU"/>
        </w:rPr>
        <w:t>2001</w:t>
      </w:r>
      <w:r>
        <w:rPr>
          <w:rFonts w:ascii="Times New Roman" w:eastAsia="Times New Roman" w:hAnsi="Times New Roman" w:cs="Times New Roman"/>
          <w:sz w:val="24"/>
          <w:szCs w:val="24"/>
          <w:lang w:eastAsia="ru-RU"/>
        </w:rPr>
        <w:t>г. № 136-ФЗ;</w:t>
      </w:r>
    </w:p>
    <w:p w:rsidR="008E3F78" w:rsidRPr="0046678F" w:rsidRDefault="008E3F78" w:rsidP="008E3F78">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46678F">
        <w:rPr>
          <w:rFonts w:ascii="Times New Roman" w:eastAsia="Times New Roman" w:hAnsi="Times New Roman" w:cs="Times New Roman"/>
          <w:sz w:val="24"/>
          <w:szCs w:val="24"/>
          <w:lang w:eastAsia="ru-RU"/>
        </w:rPr>
        <w:t>Федеральный закон от 24</w:t>
      </w:r>
      <w:r>
        <w:rPr>
          <w:rFonts w:ascii="Times New Roman" w:eastAsia="Times New Roman" w:hAnsi="Times New Roman" w:cs="Times New Roman"/>
          <w:sz w:val="24"/>
          <w:szCs w:val="24"/>
          <w:lang w:eastAsia="ru-RU"/>
        </w:rPr>
        <w:t>.11.1995</w:t>
      </w:r>
      <w:r w:rsidRPr="0046678F">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 xml:space="preserve">. </w:t>
      </w:r>
      <w:r w:rsidRPr="0046678F">
        <w:rPr>
          <w:rFonts w:ascii="Times New Roman" w:eastAsia="Times New Roman" w:hAnsi="Times New Roman" w:cs="Times New Roman"/>
          <w:sz w:val="24"/>
          <w:szCs w:val="24"/>
          <w:lang w:eastAsia="ru-RU"/>
        </w:rPr>
        <w:t>№ 181-ФЗ «О социальной защите инвалидов в Российской Федерации»;</w:t>
      </w:r>
    </w:p>
    <w:p w:rsidR="008E3F78" w:rsidRPr="0046678F" w:rsidRDefault="008E3F78" w:rsidP="008E3F78">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46678F">
        <w:rPr>
          <w:rFonts w:ascii="Times New Roman" w:eastAsia="Times New Roman" w:hAnsi="Times New Roman" w:cs="Times New Roman"/>
          <w:sz w:val="24"/>
          <w:szCs w:val="24"/>
          <w:lang w:eastAsia="ru-RU"/>
        </w:rPr>
        <w:lastRenderedPageBreak/>
        <w:t>Федеральный закон от 27</w:t>
      </w:r>
      <w:r>
        <w:rPr>
          <w:rFonts w:ascii="Times New Roman" w:eastAsia="Times New Roman" w:hAnsi="Times New Roman" w:cs="Times New Roman"/>
          <w:sz w:val="24"/>
          <w:szCs w:val="24"/>
          <w:lang w:eastAsia="ru-RU"/>
        </w:rPr>
        <w:t>.07.</w:t>
      </w:r>
      <w:r w:rsidRPr="0046678F">
        <w:rPr>
          <w:rFonts w:ascii="Times New Roman" w:eastAsia="Times New Roman" w:hAnsi="Times New Roman" w:cs="Times New Roman"/>
          <w:sz w:val="24"/>
          <w:szCs w:val="24"/>
          <w:lang w:eastAsia="ru-RU"/>
        </w:rPr>
        <w:t>2010г</w:t>
      </w:r>
      <w:r>
        <w:rPr>
          <w:rFonts w:ascii="Times New Roman" w:eastAsia="Times New Roman" w:hAnsi="Times New Roman" w:cs="Times New Roman"/>
          <w:sz w:val="24"/>
          <w:szCs w:val="24"/>
          <w:lang w:eastAsia="ru-RU"/>
        </w:rPr>
        <w:t xml:space="preserve">. </w:t>
      </w:r>
      <w:r w:rsidRPr="0046678F">
        <w:rPr>
          <w:rFonts w:ascii="Times New Roman" w:eastAsia="Times New Roman" w:hAnsi="Times New Roman" w:cs="Times New Roman"/>
          <w:sz w:val="24"/>
          <w:szCs w:val="24"/>
          <w:lang w:eastAsia="ru-RU"/>
        </w:rPr>
        <w:t>№ 210-ФЗ «Об организации предоставления государственных и муниципальных услуг» (опубликован в издании</w:t>
      </w:r>
      <w:r>
        <w:rPr>
          <w:rFonts w:ascii="Times New Roman" w:eastAsia="Times New Roman" w:hAnsi="Times New Roman" w:cs="Times New Roman"/>
          <w:sz w:val="24"/>
          <w:szCs w:val="24"/>
          <w:lang w:eastAsia="ru-RU"/>
        </w:rPr>
        <w:t xml:space="preserve"> «Российская газета», от 30.07.</w:t>
      </w:r>
      <w:r w:rsidRPr="0046678F">
        <w:rPr>
          <w:rFonts w:ascii="Times New Roman" w:eastAsia="Times New Roman" w:hAnsi="Times New Roman" w:cs="Times New Roman"/>
          <w:sz w:val="24"/>
          <w:szCs w:val="24"/>
          <w:lang w:eastAsia="ru-RU"/>
        </w:rPr>
        <w:t>2010г</w:t>
      </w:r>
      <w:r>
        <w:rPr>
          <w:rFonts w:ascii="Times New Roman" w:eastAsia="Times New Roman" w:hAnsi="Times New Roman" w:cs="Times New Roman"/>
          <w:sz w:val="24"/>
          <w:szCs w:val="24"/>
          <w:lang w:eastAsia="ru-RU"/>
        </w:rPr>
        <w:t>.</w:t>
      </w:r>
      <w:r w:rsidRPr="0046678F">
        <w:rPr>
          <w:rFonts w:ascii="Times New Roman" w:eastAsia="Times New Roman" w:hAnsi="Times New Roman" w:cs="Times New Roman"/>
          <w:sz w:val="24"/>
          <w:szCs w:val="24"/>
          <w:lang w:eastAsia="ru-RU"/>
        </w:rPr>
        <w:t xml:space="preserve"> № 168);</w:t>
      </w:r>
    </w:p>
    <w:p w:rsidR="008E3F78" w:rsidRPr="004F6E29" w:rsidRDefault="008E3F78" w:rsidP="008E3F78">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46678F">
        <w:rPr>
          <w:rFonts w:ascii="Times New Roman" w:eastAsia="Times New Roman" w:hAnsi="Times New Roman" w:cs="Times New Roman"/>
          <w:sz w:val="24"/>
          <w:szCs w:val="24"/>
          <w:lang w:eastAsia="ru-RU"/>
        </w:rPr>
        <w:t>Устав муниципального образования «</w:t>
      </w:r>
      <w:r w:rsidR="00A959F9">
        <w:rPr>
          <w:rFonts w:ascii="Times New Roman" w:eastAsia="Times New Roman" w:hAnsi="Times New Roman" w:cs="Times New Roman"/>
          <w:sz w:val="24"/>
          <w:szCs w:val="24"/>
          <w:lang w:eastAsia="ru-RU"/>
        </w:rPr>
        <w:t>Киевское</w:t>
      </w:r>
      <w:r w:rsidRPr="0046678F">
        <w:rPr>
          <w:rFonts w:ascii="Times New Roman" w:eastAsia="Times New Roman" w:hAnsi="Times New Roman" w:cs="Times New Roman"/>
          <w:sz w:val="24"/>
          <w:szCs w:val="24"/>
          <w:lang w:eastAsia="ru-RU"/>
        </w:rPr>
        <w:t xml:space="preserve"> сельское поселение», принят Решением Собрания депутатов </w:t>
      </w:r>
      <w:r w:rsidR="00A959F9">
        <w:rPr>
          <w:rFonts w:ascii="Times New Roman" w:hAnsi="Times New Roman" w:cs="Times New Roman"/>
          <w:sz w:val="24"/>
          <w:szCs w:val="24"/>
        </w:rPr>
        <w:t>Киевского</w:t>
      </w:r>
      <w:r w:rsidRPr="0046678F">
        <w:rPr>
          <w:rFonts w:ascii="Times New Roman" w:eastAsia="Times New Roman" w:hAnsi="Times New Roman" w:cs="Times New Roman"/>
          <w:sz w:val="24"/>
          <w:szCs w:val="24"/>
          <w:lang w:eastAsia="ru-RU"/>
        </w:rPr>
        <w:t xml:space="preserve"> сельского поселения </w:t>
      </w:r>
      <w:r>
        <w:rPr>
          <w:rFonts w:ascii="Times New Roman" w:eastAsia="Times New Roman" w:hAnsi="Times New Roman" w:cs="Times New Roman"/>
          <w:sz w:val="24"/>
          <w:szCs w:val="24"/>
          <w:lang w:eastAsia="ru-RU"/>
        </w:rPr>
        <w:t xml:space="preserve">от </w:t>
      </w:r>
      <w:r w:rsidRPr="004F6E29">
        <w:rPr>
          <w:rFonts w:ascii="Times New Roman" w:eastAsia="Times New Roman" w:hAnsi="Times New Roman" w:cs="Times New Roman"/>
          <w:sz w:val="24"/>
          <w:szCs w:val="24"/>
          <w:lang w:eastAsia="ru-RU"/>
        </w:rPr>
        <w:t>1</w:t>
      </w:r>
      <w:r w:rsidR="004F6E29" w:rsidRPr="004F6E29">
        <w:rPr>
          <w:rFonts w:ascii="Times New Roman" w:eastAsia="Times New Roman" w:hAnsi="Times New Roman" w:cs="Times New Roman"/>
          <w:sz w:val="24"/>
          <w:szCs w:val="24"/>
          <w:lang w:eastAsia="ru-RU"/>
        </w:rPr>
        <w:t>3</w:t>
      </w:r>
      <w:r w:rsidRPr="004F6E29">
        <w:rPr>
          <w:rFonts w:ascii="Times New Roman" w:eastAsia="Times New Roman" w:hAnsi="Times New Roman" w:cs="Times New Roman"/>
          <w:sz w:val="24"/>
          <w:szCs w:val="24"/>
          <w:lang w:eastAsia="ru-RU"/>
        </w:rPr>
        <w:t>.0</w:t>
      </w:r>
      <w:r w:rsidR="004F6E29" w:rsidRPr="004F6E29">
        <w:rPr>
          <w:rFonts w:ascii="Times New Roman" w:eastAsia="Times New Roman" w:hAnsi="Times New Roman" w:cs="Times New Roman"/>
          <w:sz w:val="24"/>
          <w:szCs w:val="24"/>
          <w:lang w:eastAsia="ru-RU"/>
        </w:rPr>
        <w:t>6</w:t>
      </w:r>
      <w:r w:rsidRPr="004F6E29">
        <w:rPr>
          <w:rFonts w:ascii="Times New Roman" w:eastAsia="Times New Roman" w:hAnsi="Times New Roman" w:cs="Times New Roman"/>
          <w:sz w:val="24"/>
          <w:szCs w:val="24"/>
          <w:lang w:eastAsia="ru-RU"/>
        </w:rPr>
        <w:t>.202</w:t>
      </w:r>
      <w:r w:rsidR="004F6E29" w:rsidRPr="004F6E29">
        <w:rPr>
          <w:rFonts w:ascii="Times New Roman" w:eastAsia="Times New Roman" w:hAnsi="Times New Roman" w:cs="Times New Roman"/>
          <w:sz w:val="24"/>
          <w:szCs w:val="24"/>
          <w:lang w:eastAsia="ru-RU"/>
        </w:rPr>
        <w:t>4г. № 104</w:t>
      </w:r>
      <w:r w:rsidRPr="004F6E29">
        <w:rPr>
          <w:rFonts w:ascii="Times New Roman" w:eastAsia="Times New Roman" w:hAnsi="Times New Roman" w:cs="Times New Roman"/>
          <w:sz w:val="24"/>
          <w:szCs w:val="24"/>
          <w:lang w:eastAsia="ru-RU"/>
        </w:rPr>
        <w:t>.</w:t>
      </w:r>
    </w:p>
    <w:p w:rsidR="008E3F78" w:rsidRPr="0046678F" w:rsidRDefault="008E3F78" w:rsidP="008E3F78">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46678F">
        <w:rPr>
          <w:rFonts w:ascii="Times New Roman" w:eastAsia="Times New Roman" w:hAnsi="Times New Roman" w:cs="Times New Roman"/>
          <w:sz w:val="24"/>
          <w:szCs w:val="24"/>
          <w:lang w:eastAsia="ru-RU"/>
        </w:rPr>
        <w:t>Перечень нормативных правовых актов, регулирующих отношения, возникающие в связи с предоставлением муниципальной услуги, размещен на официальном сайте Администрации:</w:t>
      </w:r>
      <w:r w:rsidRPr="0046678F">
        <w:t xml:space="preserve"> </w:t>
      </w:r>
      <w:hyperlink r:id="rId16" w:history="1">
        <w:r w:rsidR="006C1A0C" w:rsidRPr="00A959F9">
          <w:rPr>
            <w:rStyle w:val="a5"/>
            <w:rFonts w:ascii="Times New Roman" w:eastAsia="Arial" w:hAnsi="Times New Roman" w:cs="Times New Roman"/>
          </w:rPr>
          <w:t>https://www.kievkasp.ru</w:t>
        </w:r>
      </w:hyperlink>
      <w:r>
        <w:rPr>
          <w:rFonts w:ascii="Times New Roman" w:eastAsia="Times New Roman" w:hAnsi="Times New Roman" w:cs="Times New Roman"/>
          <w:sz w:val="24"/>
          <w:szCs w:val="24"/>
          <w:lang w:eastAsia="ru-RU"/>
        </w:rPr>
        <w:t>.</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8F6604">
        <w:rPr>
          <w:rFonts w:ascii="Times New Roman" w:eastAsia="Times New Roman" w:hAnsi="Times New Roman" w:cs="Times New Roman"/>
          <w:b/>
          <w:color w:val="000000"/>
          <w:sz w:val="24"/>
          <w:szCs w:val="24"/>
          <w:lang w:eastAsia="ru-RU"/>
        </w:rPr>
        <w:t>Исчерпывающий перечень документов,</w:t>
      </w:r>
      <w:r>
        <w:rPr>
          <w:rFonts w:ascii="Times New Roman" w:eastAsia="Times New Roman" w:hAnsi="Times New Roman" w:cs="Times New Roman"/>
          <w:b/>
          <w:color w:val="000000"/>
          <w:sz w:val="24"/>
          <w:szCs w:val="24"/>
          <w:lang w:eastAsia="ru-RU"/>
        </w:rPr>
        <w:t xml:space="preserve"> </w:t>
      </w:r>
      <w:r w:rsidRPr="008F6604">
        <w:rPr>
          <w:rFonts w:ascii="Times New Roman" w:eastAsia="Times New Roman" w:hAnsi="Times New Roman" w:cs="Times New Roman"/>
          <w:b/>
          <w:color w:val="000000"/>
          <w:sz w:val="24"/>
          <w:szCs w:val="24"/>
          <w:lang w:eastAsia="ru-RU"/>
        </w:rPr>
        <w:t>необходимых в соответствии с законодательными или иными</w:t>
      </w:r>
      <w:r>
        <w:rPr>
          <w:rFonts w:ascii="Times New Roman" w:eastAsia="Times New Roman" w:hAnsi="Times New Roman" w:cs="Times New Roman"/>
          <w:b/>
          <w:color w:val="000000"/>
          <w:sz w:val="24"/>
          <w:szCs w:val="24"/>
          <w:lang w:eastAsia="ru-RU"/>
        </w:rPr>
        <w:t xml:space="preserve"> </w:t>
      </w:r>
      <w:r w:rsidRPr="008F6604">
        <w:rPr>
          <w:rFonts w:ascii="Times New Roman" w:eastAsia="Times New Roman" w:hAnsi="Times New Roman" w:cs="Times New Roman"/>
          <w:b/>
          <w:color w:val="000000"/>
          <w:sz w:val="24"/>
          <w:szCs w:val="24"/>
          <w:lang w:eastAsia="ru-RU"/>
        </w:rPr>
        <w:t>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w:t>
      </w:r>
      <w:r>
        <w:rPr>
          <w:rFonts w:ascii="Times New Roman" w:eastAsia="Times New Roman" w:hAnsi="Times New Roman" w:cs="Times New Roman"/>
          <w:b/>
          <w:color w:val="000000"/>
          <w:sz w:val="24"/>
          <w:szCs w:val="24"/>
          <w:lang w:eastAsia="ru-RU"/>
        </w:rPr>
        <w:t xml:space="preserve"> </w:t>
      </w:r>
      <w:r w:rsidRPr="008F6604">
        <w:rPr>
          <w:rFonts w:ascii="Times New Roman" w:eastAsia="Times New Roman" w:hAnsi="Times New Roman" w:cs="Times New Roman"/>
          <w:b/>
          <w:color w:val="000000"/>
          <w:sz w:val="24"/>
          <w:szCs w:val="24"/>
          <w:lang w:eastAsia="ru-RU"/>
        </w:rPr>
        <w:t>взаимодействия</w:t>
      </w:r>
    </w:p>
    <w:p w:rsidR="008E3F78" w:rsidRPr="008F6604"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 Для получения муниципальной услуги заявителем самостоятельно предоставляются следующие документы:</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1) письменное заявление о предоставлении земельного участка (далее – заявление) по форме и содержанию согласно </w:t>
      </w:r>
      <w:r w:rsidR="00153FA8">
        <w:rPr>
          <w:rFonts w:ascii="Times New Roman" w:eastAsia="Times New Roman" w:hAnsi="Times New Roman" w:cs="Times New Roman"/>
          <w:sz w:val="24"/>
          <w:szCs w:val="24"/>
          <w:lang w:eastAsia="ru-RU"/>
        </w:rPr>
        <w:t>П</w:t>
      </w:r>
      <w:r w:rsidRPr="008D38A8">
        <w:rPr>
          <w:rFonts w:ascii="Times New Roman" w:eastAsia="Times New Roman" w:hAnsi="Times New Roman" w:cs="Times New Roman"/>
          <w:sz w:val="24"/>
          <w:szCs w:val="24"/>
          <w:lang w:eastAsia="ru-RU"/>
        </w:rPr>
        <w:t xml:space="preserve">риложению № </w:t>
      </w:r>
      <w:r>
        <w:rPr>
          <w:rFonts w:ascii="Times New Roman" w:eastAsia="Times New Roman" w:hAnsi="Times New Roman" w:cs="Times New Roman"/>
          <w:sz w:val="24"/>
          <w:szCs w:val="24"/>
          <w:lang w:eastAsia="ru-RU"/>
        </w:rPr>
        <w:t>2</w:t>
      </w:r>
      <w:r w:rsidRPr="003A1D9C">
        <w:rPr>
          <w:rFonts w:ascii="Times New Roman" w:eastAsia="Times New Roman" w:hAnsi="Times New Roman" w:cs="Times New Roman"/>
          <w:color w:val="000000"/>
          <w:sz w:val="24"/>
          <w:szCs w:val="24"/>
          <w:lang w:eastAsia="ru-RU"/>
        </w:rPr>
        <w:t xml:space="preserve"> к Административному регламенту.</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Заявление 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 составляется на имя главы </w:t>
      </w:r>
      <w:r>
        <w:rPr>
          <w:rFonts w:ascii="Times New Roman" w:eastAsia="Times New Roman" w:hAnsi="Times New Roman" w:cs="Times New Roman"/>
          <w:color w:val="000000"/>
          <w:sz w:val="24"/>
          <w:szCs w:val="24"/>
          <w:lang w:eastAsia="ru-RU"/>
        </w:rPr>
        <w:t xml:space="preserve">Администрации </w:t>
      </w:r>
      <w:r w:rsidR="006C1A0C">
        <w:rPr>
          <w:rFonts w:ascii="Times New Roman" w:eastAsia="Times New Roman" w:hAnsi="Times New Roman" w:cs="Times New Roman"/>
          <w:color w:val="000000"/>
          <w:sz w:val="24"/>
          <w:szCs w:val="24"/>
          <w:lang w:eastAsia="ru-RU"/>
        </w:rPr>
        <w:t>Киевского</w:t>
      </w:r>
      <w:r w:rsidR="00CD2611">
        <w:rPr>
          <w:rFonts w:ascii="Times New Roman" w:eastAsia="Times New Roman" w:hAnsi="Times New Roman" w:cs="Times New Roman"/>
          <w:color w:val="000000"/>
          <w:sz w:val="24"/>
          <w:szCs w:val="24"/>
          <w:lang w:eastAsia="ru-RU"/>
        </w:rPr>
        <w:t xml:space="preserve"> сельского поселения</w:t>
      </w:r>
      <w:r w:rsidRPr="003A1D9C">
        <w:rPr>
          <w:rFonts w:ascii="Times New Roman" w:eastAsia="Times New Roman" w:hAnsi="Times New Roman" w:cs="Times New Roman"/>
          <w:color w:val="000000"/>
          <w:sz w:val="24"/>
          <w:szCs w:val="24"/>
          <w:lang w:eastAsia="ru-RU"/>
        </w:rPr>
        <w:t>, в котором указывается: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фамилия, имя, отчество, место жительства заявителя и реквизиты документа, удостоверяющего личность заявителя (для гражданина);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 кадастровый номер испрашиваемого земельного участка;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4) цель использования земельного участка;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5)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государственный кадастр недвижимости;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6) обоснование образования земельного участка или земельных участков (до 1 января 2020 года);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7) почтовый адрес и (или) адрес электронной почты для связи с заявителем.</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При подготовке к проведению аукциона: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1) заявление о проведении аукциона с указанием кадастрового номера земельного участка и цели использования земельного участка (по форме согласно </w:t>
      </w:r>
      <w:r w:rsidR="00CD2611">
        <w:rPr>
          <w:rFonts w:ascii="Times New Roman" w:eastAsia="Times New Roman" w:hAnsi="Times New Roman" w:cs="Times New Roman"/>
          <w:color w:val="000000"/>
          <w:sz w:val="24"/>
          <w:szCs w:val="24"/>
          <w:lang w:eastAsia="ru-RU"/>
        </w:rPr>
        <w:t>П</w:t>
      </w:r>
      <w:r w:rsidRPr="008D38A8">
        <w:rPr>
          <w:rFonts w:ascii="Times New Roman" w:eastAsia="Times New Roman" w:hAnsi="Times New Roman" w:cs="Times New Roman"/>
          <w:sz w:val="24"/>
          <w:szCs w:val="24"/>
          <w:lang w:eastAsia="ru-RU"/>
        </w:rPr>
        <w:t xml:space="preserve">риложению № </w:t>
      </w:r>
      <w:r>
        <w:rPr>
          <w:rFonts w:ascii="Times New Roman" w:eastAsia="Times New Roman" w:hAnsi="Times New Roman" w:cs="Times New Roman"/>
          <w:sz w:val="24"/>
          <w:szCs w:val="24"/>
          <w:lang w:eastAsia="ru-RU"/>
        </w:rPr>
        <w:t>3</w:t>
      </w:r>
      <w:r w:rsidRPr="003A1D9C">
        <w:rPr>
          <w:rFonts w:ascii="Times New Roman" w:eastAsia="Times New Roman" w:hAnsi="Times New Roman" w:cs="Times New Roman"/>
          <w:color w:val="000000"/>
          <w:sz w:val="24"/>
          <w:szCs w:val="24"/>
          <w:lang w:eastAsia="ru-RU"/>
        </w:rPr>
        <w:t xml:space="preserve"> к Административному регламенту);</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документ, удостоверяющий личность заявителя (заявителей), либо его (их) представителя;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 документ, удостоверяющий права (полномочия) представителя юридического лица;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7</w:t>
      </w:r>
      <w:r w:rsidRPr="003A1D9C">
        <w:rPr>
          <w:rFonts w:ascii="Times New Roman" w:eastAsia="Times New Roman" w:hAnsi="Times New Roman" w:cs="Times New Roman"/>
          <w:color w:val="000000"/>
          <w:sz w:val="24"/>
          <w:szCs w:val="24"/>
          <w:lang w:eastAsia="ru-RU"/>
        </w:rPr>
        <w:t>. Сличение подлинников документов с копиями проводит работник уполномоченного органа, работник МФЦ.</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2.</w:t>
      </w:r>
      <w:r>
        <w:rPr>
          <w:rFonts w:ascii="Times New Roman" w:eastAsia="Times New Roman" w:hAnsi="Times New Roman" w:cs="Times New Roman"/>
          <w:color w:val="000000"/>
          <w:sz w:val="24"/>
          <w:szCs w:val="24"/>
          <w:lang w:eastAsia="ru-RU"/>
        </w:rPr>
        <w:t>8</w:t>
      </w:r>
      <w:r w:rsidRPr="003A1D9C">
        <w:rPr>
          <w:rFonts w:ascii="Times New Roman" w:eastAsia="Times New Roman" w:hAnsi="Times New Roman" w:cs="Times New Roman"/>
          <w:color w:val="000000"/>
          <w:sz w:val="24"/>
          <w:szCs w:val="24"/>
          <w:lang w:eastAsia="ru-RU"/>
        </w:rPr>
        <w:t>. 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пунктами 1 - 7, 9, 10, 14,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заявителей о порядке предоставления муниципальной услуги, а также по иным вопросам, связанным с предоставлением муниципальной услуги, в МФЦ и администрации осуществляется бесплатно.</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9</w:t>
      </w:r>
      <w:r w:rsidRPr="003A1D9C">
        <w:rPr>
          <w:rFonts w:ascii="Times New Roman" w:eastAsia="Times New Roman" w:hAnsi="Times New Roman" w:cs="Times New Roman"/>
          <w:color w:val="000000"/>
          <w:sz w:val="24"/>
          <w:szCs w:val="24"/>
          <w:lang w:eastAsia="ru-RU"/>
        </w:rPr>
        <w:t>. Перечень документов, необходимых для предоставления муниципальной услуги, является исчерпывающим.</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w:t>
      </w:r>
      <w:r>
        <w:rPr>
          <w:rFonts w:ascii="Times New Roman" w:eastAsia="Times New Roman" w:hAnsi="Times New Roman" w:cs="Times New Roman"/>
          <w:color w:val="000000"/>
          <w:sz w:val="24"/>
          <w:szCs w:val="24"/>
          <w:lang w:eastAsia="ru-RU"/>
        </w:rPr>
        <w:t>0</w:t>
      </w:r>
      <w:r w:rsidRPr="003A1D9C">
        <w:rPr>
          <w:rFonts w:ascii="Times New Roman" w:eastAsia="Times New Roman" w:hAnsi="Times New Roman" w:cs="Times New Roman"/>
          <w:color w:val="000000"/>
          <w:sz w:val="24"/>
          <w:szCs w:val="24"/>
          <w:lang w:eastAsia="ru-RU"/>
        </w:rPr>
        <w:t>.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w:t>
      </w:r>
      <w:r>
        <w:rPr>
          <w:rFonts w:ascii="Times New Roman" w:eastAsia="Times New Roman" w:hAnsi="Times New Roman" w:cs="Times New Roman"/>
          <w:color w:val="000000"/>
          <w:sz w:val="24"/>
          <w:szCs w:val="24"/>
          <w:lang w:eastAsia="ru-RU"/>
        </w:rPr>
        <w:t>1</w:t>
      </w:r>
      <w:r w:rsidRPr="003A1D9C">
        <w:rPr>
          <w:rFonts w:ascii="Times New Roman" w:eastAsia="Times New Roman" w:hAnsi="Times New Roman" w:cs="Times New Roman"/>
          <w:color w:val="000000"/>
          <w:sz w:val="24"/>
          <w:szCs w:val="24"/>
          <w:lang w:eastAsia="ru-RU"/>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бумажном виде форма заявления может быть получена заявителем непосредственно в уполномоченном органе или МФЦ.</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Заявление о предоставлении муниципальной услуги и сканированные копии документов, указанные в настоящем подразделе могут быть поданы в электр</w:t>
      </w:r>
      <w:r w:rsidR="00153FA8">
        <w:rPr>
          <w:rFonts w:ascii="Times New Roman" w:eastAsia="Times New Roman" w:hAnsi="Times New Roman" w:cs="Times New Roman"/>
          <w:color w:val="000000"/>
          <w:sz w:val="24"/>
          <w:szCs w:val="24"/>
          <w:lang w:eastAsia="ru-RU"/>
        </w:rPr>
        <w:t>онной форме через Единый портал</w:t>
      </w:r>
      <w:r w:rsidRPr="003A1D9C">
        <w:rPr>
          <w:rFonts w:ascii="Times New Roman" w:eastAsia="Times New Roman" w:hAnsi="Times New Roman" w:cs="Times New Roman"/>
          <w:color w:val="000000"/>
          <w:sz w:val="24"/>
          <w:szCs w:val="24"/>
          <w:lang w:eastAsia="ru-RU"/>
        </w:rPr>
        <w:t>.</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случае невозможности предоставления подлинников, предоставляются нотариально заверенные копии.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w:t>
      </w:r>
      <w:r>
        <w:rPr>
          <w:rFonts w:ascii="Times New Roman" w:eastAsia="Times New Roman" w:hAnsi="Times New Roman" w:cs="Times New Roman"/>
          <w:color w:val="000000"/>
          <w:sz w:val="24"/>
          <w:szCs w:val="24"/>
          <w:lang w:eastAsia="ru-RU"/>
        </w:rPr>
        <w:t>1</w:t>
      </w:r>
      <w:r w:rsidRPr="003A1D9C">
        <w:rPr>
          <w:rFonts w:ascii="Times New Roman" w:eastAsia="Times New Roman" w:hAnsi="Times New Roman" w:cs="Times New Roman"/>
          <w:color w:val="000000"/>
          <w:sz w:val="24"/>
          <w:szCs w:val="24"/>
          <w:lang w:eastAsia="ru-RU"/>
        </w:rPr>
        <w:t>.1.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Заявление о предоставлении муниципальной услуги и документов, указанных в пункте 2.9. и 2.15. раздела 2 настоящего Административного регламента могут быть поданы в электронной форме через Единый портал в соответствии с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w:t>
      </w:r>
      <w:r>
        <w:rPr>
          <w:rFonts w:ascii="Times New Roman" w:eastAsia="Times New Roman" w:hAnsi="Times New Roman" w:cs="Times New Roman"/>
          <w:color w:val="000000"/>
          <w:sz w:val="24"/>
          <w:szCs w:val="24"/>
          <w:lang w:eastAsia="ru-RU"/>
        </w:rPr>
        <w:t>1</w:t>
      </w:r>
      <w:r w:rsidRPr="003A1D9C">
        <w:rPr>
          <w:rFonts w:ascii="Times New Roman" w:eastAsia="Times New Roman" w:hAnsi="Times New Roman" w:cs="Times New Roman"/>
          <w:color w:val="000000"/>
          <w:sz w:val="24"/>
          <w:szCs w:val="24"/>
          <w:lang w:eastAsia="ru-RU"/>
        </w:rPr>
        <w:t xml:space="preserve">.2. Заявителю обеспечивается прием документов, необходимых для предоставления услуги, через Единый портал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 xml:space="preserve"> и принимаемыми в соответствии с ними актами высшего исполнительного органа государственной власти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794713"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794713">
        <w:rPr>
          <w:rFonts w:ascii="Times New Roman" w:eastAsia="Times New Roman" w:hAnsi="Times New Roman" w:cs="Times New Roman"/>
          <w:b/>
          <w:color w:val="000000"/>
          <w:sz w:val="24"/>
          <w:szCs w:val="24"/>
          <w:lang w:eastAsia="ru-RU"/>
        </w:rPr>
        <w:lastRenderedPageBreak/>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r>
        <w:rPr>
          <w:rFonts w:ascii="Times New Roman" w:eastAsia="Times New Roman" w:hAnsi="Times New Roman" w:cs="Times New Roman"/>
          <w:b/>
          <w:color w:val="000000"/>
          <w:sz w:val="24"/>
          <w:szCs w:val="24"/>
          <w:lang w:eastAsia="ru-RU"/>
        </w:rPr>
        <w:t xml:space="preserve"> </w:t>
      </w:r>
      <w:r w:rsidRPr="00794713">
        <w:rPr>
          <w:rFonts w:ascii="Times New Roman" w:eastAsia="Times New Roman" w:hAnsi="Times New Roman" w:cs="Times New Roman"/>
          <w:b/>
          <w:color w:val="000000"/>
          <w:sz w:val="24"/>
          <w:szCs w:val="24"/>
          <w:lang w:eastAsia="ru-RU"/>
        </w:rPr>
        <w:t>а также способы их получения заявителем, в том числе</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794713">
        <w:rPr>
          <w:rFonts w:ascii="Times New Roman" w:eastAsia="Times New Roman" w:hAnsi="Times New Roman" w:cs="Times New Roman"/>
          <w:b/>
          <w:color w:val="000000"/>
          <w:sz w:val="24"/>
          <w:szCs w:val="24"/>
          <w:lang w:eastAsia="ru-RU"/>
        </w:rPr>
        <w:t>в электронной форме, порядок их представления</w:t>
      </w:r>
    </w:p>
    <w:p w:rsidR="008E3F78" w:rsidRPr="003A1D9C" w:rsidRDefault="008E3F78" w:rsidP="008E3F78">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w:t>
      </w:r>
      <w:r>
        <w:rPr>
          <w:rFonts w:ascii="Times New Roman" w:eastAsia="Times New Roman" w:hAnsi="Times New Roman" w:cs="Times New Roman"/>
          <w:color w:val="000000"/>
          <w:sz w:val="24"/>
          <w:szCs w:val="24"/>
          <w:lang w:eastAsia="ru-RU"/>
        </w:rPr>
        <w:t>2</w:t>
      </w:r>
      <w:r w:rsidRPr="003A1D9C">
        <w:rPr>
          <w:rFonts w:ascii="Times New Roman" w:eastAsia="Times New Roman" w:hAnsi="Times New Roman" w:cs="Times New Roman"/>
          <w:color w:val="000000"/>
          <w:sz w:val="24"/>
          <w:szCs w:val="24"/>
          <w:lang w:eastAsia="ru-RU"/>
        </w:rPr>
        <w:t xml:space="preserve">.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 xml:space="preserve"> и иных органов, участвующих в предоставлении государственных или муниципальных услуг, и которые заявитель вправе представить: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проект межевания территории (в случае, если образование земельного участка предстоит в соответствии с утвержденным проектом межевания территории).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выписка из Единого государственного реестра недвижимости об основных характеристиках и зарегистрированных правах на объект недвижимости, из которых в соответствии со схемой расположения земельного участка предусмотрено образование земельного участка;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 выписка из ЕГРН о правах на здание, строение, сооружение, находящиеся на земельном участке или уведомление об отсутствии в ЕГРН запрашиваемых сведений о зарегистрированных правах на указанные здание, строение, сооружение;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4) выписка из ЕГРН о правах на исходный земельный участок или уведомление об отсутствии в ЕГРН запрашиваемых сведений о зарегистрированных правах на указанный земельный участок;</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5) выписка из Единого государственного реестра юридических лиц или Единого государственного реестра индивидуальных предпринимателей.</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w:t>
      </w:r>
      <w:r>
        <w:rPr>
          <w:rFonts w:ascii="Times New Roman" w:eastAsia="Times New Roman" w:hAnsi="Times New Roman" w:cs="Times New Roman"/>
          <w:color w:val="000000"/>
          <w:sz w:val="24"/>
          <w:szCs w:val="24"/>
          <w:lang w:eastAsia="ru-RU"/>
        </w:rPr>
        <w:t>3</w:t>
      </w:r>
      <w:r w:rsidRPr="003A1D9C">
        <w:rPr>
          <w:rFonts w:ascii="Times New Roman" w:eastAsia="Times New Roman" w:hAnsi="Times New Roman" w:cs="Times New Roman"/>
          <w:color w:val="000000"/>
          <w:sz w:val="24"/>
          <w:szCs w:val="24"/>
          <w:lang w:eastAsia="ru-RU"/>
        </w:rPr>
        <w:t>. Документы, указанные в пункте 2.15. подлежат представлению в рамках межведомственного информационного взаимодействия и не могут быть затребованы у заявителя. При этом заявитель вправе представить данные документы по собственной инициативе.</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794713">
        <w:rPr>
          <w:rFonts w:ascii="Times New Roman" w:eastAsia="Times New Roman" w:hAnsi="Times New Roman" w:cs="Times New Roman"/>
          <w:b/>
          <w:color w:val="000000"/>
          <w:sz w:val="24"/>
          <w:szCs w:val="24"/>
          <w:lang w:eastAsia="ru-RU"/>
        </w:rPr>
        <w:t>Указание на запрет требовать от заявителя</w:t>
      </w:r>
    </w:p>
    <w:p w:rsidR="008E3F78" w:rsidRPr="00794713"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2.1</w:t>
      </w:r>
      <w:r>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 Запрещено требовать от заявителя: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 xml:space="preserve">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муниципального образования </w:t>
      </w:r>
      <w:r>
        <w:rPr>
          <w:rFonts w:ascii="Times New Roman" w:eastAsia="Times New Roman" w:hAnsi="Times New Roman" w:cs="Times New Roman"/>
          <w:color w:val="000000"/>
          <w:sz w:val="24"/>
          <w:szCs w:val="24"/>
          <w:lang w:eastAsia="ru-RU"/>
        </w:rPr>
        <w:t>Ремонтненский</w:t>
      </w:r>
      <w:r w:rsidRPr="003A1D9C">
        <w:rPr>
          <w:rFonts w:ascii="Times New Roman" w:eastAsia="Times New Roman" w:hAnsi="Times New Roman" w:cs="Times New Roman"/>
          <w:color w:val="000000"/>
          <w:sz w:val="24"/>
          <w:szCs w:val="24"/>
          <w:lang w:eastAsia="ru-RU"/>
        </w:rPr>
        <w:t xml:space="preserve"> район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w:t>
      </w:r>
      <w:r w:rsidRPr="003A1D9C">
        <w:rPr>
          <w:rFonts w:ascii="Times New Roman" w:eastAsia="Times New Roman" w:hAnsi="Times New Roman" w:cs="Times New Roman"/>
          <w:color w:val="000000"/>
          <w:sz w:val="24"/>
          <w:szCs w:val="24"/>
          <w:lang w:eastAsia="ru-RU"/>
        </w:rPr>
        <w:lastRenderedPageBreak/>
        <w:t>предоставления муниципальных услуг и предоставляются организациями, участвующими в предоставлении муниципальных услуг;</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w:t>
      </w:r>
      <w:r>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.1. Запрещено требовать от заявителя предоставления документов и информации, а также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w:t>
      </w:r>
      <w:r>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.2. 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w:t>
      </w:r>
      <w:r w:rsidR="005E4293">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предоставления документов на бумажных носителях, если иное не установлено федеральными законами и принимаемыми в соответствии с ними актами Правительства Российской Федерации, законами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 xml:space="preserve"> и принимаемыми в соответствии с ними актами высшего исполнительного органа государственной власти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34458C">
        <w:rPr>
          <w:rFonts w:ascii="Times New Roman" w:eastAsia="Times New Roman" w:hAnsi="Times New Roman" w:cs="Times New Roman"/>
          <w:b/>
          <w:color w:val="000000"/>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8E3F78" w:rsidRPr="0034458C"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2.1</w:t>
      </w:r>
      <w:r>
        <w:rPr>
          <w:rFonts w:ascii="Times New Roman" w:eastAsia="Times New Roman" w:hAnsi="Times New Roman" w:cs="Times New Roman"/>
          <w:color w:val="000000"/>
          <w:sz w:val="24"/>
          <w:szCs w:val="24"/>
          <w:lang w:eastAsia="ru-RU"/>
        </w:rPr>
        <w:t>5</w:t>
      </w:r>
      <w:r w:rsidRPr="003A1D9C">
        <w:rPr>
          <w:rFonts w:ascii="Times New Roman" w:eastAsia="Times New Roman" w:hAnsi="Times New Roman" w:cs="Times New Roman"/>
          <w:color w:val="000000"/>
          <w:sz w:val="24"/>
          <w:szCs w:val="24"/>
          <w:lang w:eastAsia="ru-RU"/>
        </w:rPr>
        <w:t>. Основаниями для отказа в приеме документов, необходимых для предоставления муниципальной услуги являются: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w:t>
      </w:r>
      <w:r>
        <w:rPr>
          <w:rFonts w:ascii="Times New Roman" w:eastAsia="Times New Roman" w:hAnsi="Times New Roman" w:cs="Times New Roman"/>
          <w:color w:val="000000"/>
          <w:sz w:val="24"/>
          <w:szCs w:val="24"/>
          <w:lang w:eastAsia="ru-RU"/>
        </w:rPr>
        <w:t xml:space="preserve"> п</w:t>
      </w:r>
      <w:r w:rsidRPr="003A1D9C">
        <w:rPr>
          <w:rFonts w:ascii="Times New Roman" w:eastAsia="Times New Roman" w:hAnsi="Times New Roman" w:cs="Times New Roman"/>
          <w:color w:val="000000"/>
          <w:sz w:val="24"/>
          <w:szCs w:val="24"/>
          <w:lang w:eastAsia="ru-RU"/>
        </w:rPr>
        <w:t>редоставление не в полном объеме документов, указанных в пункте 2.9. Административного регламента;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w:t>
      </w:r>
      <w:r>
        <w:rPr>
          <w:rFonts w:ascii="Times New Roman" w:eastAsia="Times New Roman" w:hAnsi="Times New Roman" w:cs="Times New Roman"/>
          <w:color w:val="000000"/>
          <w:sz w:val="24"/>
          <w:szCs w:val="24"/>
          <w:lang w:eastAsia="ru-RU"/>
        </w:rPr>
        <w:t>с</w:t>
      </w:r>
      <w:r w:rsidRPr="003A1D9C">
        <w:rPr>
          <w:rFonts w:ascii="Times New Roman" w:eastAsia="Times New Roman" w:hAnsi="Times New Roman" w:cs="Times New Roman"/>
          <w:color w:val="000000"/>
          <w:sz w:val="24"/>
          <w:szCs w:val="24"/>
          <w:lang w:eastAsia="ru-RU"/>
        </w:rPr>
        <w:t xml:space="preserve">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общественной организации (объединения);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поданное заявление не соответствует по форме и содержанию требованиям, предъявляемым к заявлению, согласно </w:t>
      </w:r>
      <w:r w:rsidRPr="008D38A8">
        <w:rPr>
          <w:rFonts w:ascii="Times New Roman" w:eastAsia="Times New Roman" w:hAnsi="Times New Roman" w:cs="Times New Roman"/>
          <w:sz w:val="24"/>
          <w:szCs w:val="24"/>
          <w:lang w:eastAsia="ru-RU"/>
        </w:rPr>
        <w:t xml:space="preserve">Приложению № </w:t>
      </w:r>
      <w:r>
        <w:rPr>
          <w:rFonts w:ascii="Times New Roman" w:eastAsia="Times New Roman" w:hAnsi="Times New Roman" w:cs="Times New Roman"/>
          <w:sz w:val="24"/>
          <w:szCs w:val="24"/>
          <w:lang w:eastAsia="ru-RU"/>
        </w:rPr>
        <w:t>2</w:t>
      </w:r>
      <w:r w:rsidRPr="008D38A8">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3</w:t>
      </w:r>
      <w:r w:rsidRPr="003A1D9C">
        <w:rPr>
          <w:rFonts w:ascii="Times New Roman" w:eastAsia="Times New Roman" w:hAnsi="Times New Roman" w:cs="Times New Roman"/>
          <w:color w:val="000000"/>
          <w:sz w:val="24"/>
          <w:szCs w:val="24"/>
          <w:lang w:eastAsia="ru-RU"/>
        </w:rPr>
        <w:t xml:space="preserve"> Административного регламента;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4)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5) документы содержат серьезные повреждения, наличие которых не позволяет однозначно истолковать их содержание, истек срок действия документа;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6) тексты документов написаны не разборчиво;</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7) обращение заявителя об оказании муниципальной услуги, предоставление которой не осуществляется Администрацией;</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8) наименование (ФИО) заявителя, адрес его места нахождения, контактный телефон и (или) электронный </w:t>
      </w:r>
      <w:r w:rsidR="00DE31BA" w:rsidRPr="003A1D9C">
        <w:rPr>
          <w:rFonts w:ascii="Times New Roman" w:eastAsia="Times New Roman" w:hAnsi="Times New Roman" w:cs="Times New Roman"/>
          <w:color w:val="000000"/>
          <w:sz w:val="24"/>
          <w:szCs w:val="24"/>
          <w:lang w:eastAsia="ru-RU"/>
        </w:rPr>
        <w:t>адрес написаны</w:t>
      </w:r>
      <w:r w:rsidRPr="003A1D9C">
        <w:rPr>
          <w:rFonts w:ascii="Times New Roman" w:eastAsia="Times New Roman" w:hAnsi="Times New Roman" w:cs="Times New Roman"/>
          <w:color w:val="000000"/>
          <w:sz w:val="24"/>
          <w:szCs w:val="24"/>
          <w:lang w:eastAsia="ru-RU"/>
        </w:rPr>
        <w:t xml:space="preserve"> не полностью;</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9)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 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Не может быть отказано заявителю в приеме дополнительных документов при наличии намерения их сдать.</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17</w:t>
      </w:r>
      <w:r w:rsidRPr="003A1D9C">
        <w:rPr>
          <w:rFonts w:ascii="Times New Roman" w:eastAsia="Times New Roman" w:hAnsi="Times New Roman" w:cs="Times New Roman"/>
          <w:color w:val="000000"/>
          <w:sz w:val="24"/>
          <w:szCs w:val="24"/>
          <w:lang w:eastAsia="ru-RU"/>
        </w:rPr>
        <w:t>. Не допускается отказ в приеме заявления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и официальном сайте администрации.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34458C">
        <w:rPr>
          <w:rFonts w:ascii="Times New Roman" w:eastAsia="Times New Roman" w:hAnsi="Times New Roman" w:cs="Times New Roman"/>
          <w:b/>
          <w:color w:val="000000"/>
          <w:sz w:val="24"/>
          <w:szCs w:val="24"/>
          <w:lang w:eastAsia="ru-RU"/>
        </w:rPr>
        <w:t>Исчерпывающий перечень оснований для приостановления или отказа</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в предоставлении Муниципальной услуги</w:t>
      </w:r>
    </w:p>
    <w:p w:rsidR="008E3F78" w:rsidRPr="0034458C"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18</w:t>
      </w:r>
      <w:r w:rsidRPr="003A1D9C">
        <w:rPr>
          <w:rFonts w:ascii="Times New Roman" w:eastAsia="Times New Roman" w:hAnsi="Times New Roman" w:cs="Times New Roman"/>
          <w:color w:val="000000"/>
          <w:sz w:val="24"/>
          <w:szCs w:val="24"/>
          <w:lang w:eastAsia="ru-RU"/>
        </w:rPr>
        <w:t>. Основания для приостановления предоставления муниципальной услуги законодательством Российской Федерации не предусмотрены.</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19</w:t>
      </w:r>
      <w:r w:rsidRPr="003A1D9C">
        <w:rPr>
          <w:rFonts w:ascii="Times New Roman" w:eastAsia="Times New Roman" w:hAnsi="Times New Roman" w:cs="Times New Roman"/>
          <w:color w:val="000000"/>
          <w:sz w:val="24"/>
          <w:szCs w:val="24"/>
          <w:lang w:eastAsia="ru-RU"/>
        </w:rPr>
        <w:t>. Заявителю может быть отказано в предоставлении муниципальной услуги по следующим основаниям:</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1) отсутствие одного или нескольких документов, необходимых для получения муниципальной услуги указанных в пункте 2.9 настоящего Административного регламента;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границы земельного участка подлежат уточнению в соответствии с требованиями Федерального закона от 13 июля 2015 года № 218-ФЗ «О государственной регистрации недвижимости»;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 на земельный участок не зарегистрировано право муниципальной собственности;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4)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5) в отношении земельного участка отсутствуют сведения о технических условиях подключения (технологического присоединения) объектов к сетям инженерно-технического обеспечения,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 и случаев проведения аукциона на право заключения договора аренды земельного участка для комплексного освоения территории;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6)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7)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8) земельный участок не отнесен к определенной категории земель;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9)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10)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11)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12)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13) земельный участок ограничен в обороте, за исключением случая проведения аукциона на право заключения договора аренды земельного участка;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14) земельный участок зарезервирован для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15)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16)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17)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18) в отношении земельного участка принято решение о предварительном согласовании его предоставления;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19)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20)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21) земельный участок изъят для муниципальных нужд, за исключением земельных участков, изъятых для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2.2</w:t>
      </w:r>
      <w:r>
        <w:rPr>
          <w:rFonts w:ascii="Times New Roman" w:eastAsia="Times New Roman" w:hAnsi="Times New Roman" w:cs="Times New Roman"/>
          <w:color w:val="000000"/>
          <w:sz w:val="24"/>
          <w:szCs w:val="24"/>
          <w:lang w:eastAsia="ru-RU"/>
        </w:rPr>
        <w:t>0</w:t>
      </w:r>
      <w:r w:rsidRPr="003A1D9C">
        <w:rPr>
          <w:rFonts w:ascii="Times New Roman" w:eastAsia="Times New Roman" w:hAnsi="Times New Roman" w:cs="Times New Roman"/>
          <w:color w:val="000000"/>
          <w:sz w:val="24"/>
          <w:szCs w:val="24"/>
          <w:lang w:eastAsia="ru-RU"/>
        </w:rPr>
        <w:t>. Уполномоченный орган принимает решение об отказе в проведении аукциона в случае выявления обстоятельств, предусмотренных пунктом 2.22 настоящего Административного регламента.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2.2</w:t>
      </w:r>
      <w:r>
        <w:rPr>
          <w:rFonts w:ascii="Times New Roman" w:eastAsia="Times New Roman" w:hAnsi="Times New Roman" w:cs="Times New Roman"/>
          <w:color w:val="000000"/>
          <w:sz w:val="24"/>
          <w:szCs w:val="24"/>
          <w:lang w:eastAsia="ru-RU"/>
        </w:rPr>
        <w:t>1</w:t>
      </w:r>
      <w:r w:rsidRPr="003A1D9C">
        <w:rPr>
          <w:rFonts w:ascii="Times New Roman" w:eastAsia="Times New Roman" w:hAnsi="Times New Roman" w:cs="Times New Roman"/>
          <w:color w:val="000000"/>
          <w:sz w:val="24"/>
          <w:szCs w:val="24"/>
          <w:lang w:eastAsia="ru-RU"/>
        </w:rPr>
        <w:t>.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w:t>
      </w:r>
      <w:r w:rsidR="005E4293">
        <w:rPr>
          <w:rFonts w:ascii="Times New Roman" w:eastAsia="Times New Roman" w:hAnsi="Times New Roman" w:cs="Times New Roman"/>
          <w:color w:val="000000"/>
          <w:sz w:val="24"/>
          <w:szCs w:val="24"/>
          <w:lang w:eastAsia="ru-RU"/>
        </w:rPr>
        <w:t xml:space="preserve">убликованной на Едином Портале </w:t>
      </w:r>
      <w:r w:rsidRPr="003A1D9C">
        <w:rPr>
          <w:rFonts w:ascii="Times New Roman" w:eastAsia="Times New Roman" w:hAnsi="Times New Roman" w:cs="Times New Roman"/>
          <w:color w:val="000000"/>
          <w:sz w:val="24"/>
          <w:szCs w:val="24"/>
          <w:lang w:eastAsia="ru-RU"/>
        </w:rPr>
        <w:t>и официальном сайте.</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 послужившей основанием для отказа.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2.22</w:t>
      </w:r>
      <w:r w:rsidRPr="003A1D9C">
        <w:rPr>
          <w:rFonts w:ascii="Times New Roman" w:eastAsia="Times New Roman" w:hAnsi="Times New Roman" w:cs="Times New Roman"/>
          <w:color w:val="000000"/>
          <w:sz w:val="24"/>
          <w:szCs w:val="24"/>
          <w:lang w:eastAsia="ru-RU"/>
        </w:rPr>
        <w:t>. 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Отказ в предоставлении муниципальной услуги может быть оспорен в судебном порядке.</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34458C">
        <w:rPr>
          <w:rFonts w:ascii="Times New Roman" w:eastAsia="Times New Roman" w:hAnsi="Times New Roman" w:cs="Times New Roman"/>
          <w:b/>
          <w:color w:val="000000"/>
          <w:sz w:val="24"/>
          <w:szCs w:val="24"/>
          <w:lang w:eastAsia="ru-RU"/>
        </w:rPr>
        <w:t>Перечень услуг, которые являются необходимыми и обязательными</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для предоставления Муниципальной услуги, в том числе сведения</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о документе (документах), выдаваемом (выдаваемых) организациями, участвующими в предоставлении Муниципальной услуги</w:t>
      </w:r>
    </w:p>
    <w:p w:rsidR="008E3F78" w:rsidRPr="0034458C"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2.2</w:t>
      </w:r>
      <w:r>
        <w:rPr>
          <w:rFonts w:ascii="Times New Roman" w:eastAsia="Times New Roman" w:hAnsi="Times New Roman" w:cs="Times New Roman"/>
          <w:color w:val="000000"/>
          <w:sz w:val="24"/>
          <w:szCs w:val="24"/>
          <w:lang w:eastAsia="ru-RU"/>
        </w:rPr>
        <w:t>3</w:t>
      </w:r>
      <w:r w:rsidRPr="003A1D9C">
        <w:rPr>
          <w:rFonts w:ascii="Times New Roman" w:eastAsia="Times New Roman" w:hAnsi="Times New Roman" w:cs="Times New Roman"/>
          <w:color w:val="000000"/>
          <w:sz w:val="24"/>
          <w:szCs w:val="24"/>
          <w:lang w:eastAsia="ru-RU"/>
        </w:rPr>
        <w:t>. Услуги, которые являются необходимыми и обязательными для предоставления муниципальной услуги, отсутствуют.</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34458C">
        <w:rPr>
          <w:rFonts w:ascii="Times New Roman" w:eastAsia="Times New Roman" w:hAnsi="Times New Roman" w:cs="Times New Roman"/>
          <w:b/>
          <w:color w:val="000000"/>
          <w:sz w:val="24"/>
          <w:szCs w:val="24"/>
          <w:lang w:eastAsia="ru-RU"/>
        </w:rPr>
        <w:t>Порядок, размер и основания взимания государственной пошлины</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или иной платы, взимаемой за предоставление</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Муниципальной услуги</w:t>
      </w:r>
    </w:p>
    <w:p w:rsidR="008E3F78" w:rsidRPr="0034458C"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2.2</w:t>
      </w:r>
      <w:r>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4458C"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34458C">
        <w:rPr>
          <w:rFonts w:ascii="Times New Roman" w:eastAsia="Times New Roman" w:hAnsi="Times New Roman" w:cs="Times New Roman"/>
          <w:b/>
          <w:color w:val="000000"/>
          <w:sz w:val="24"/>
          <w:szCs w:val="24"/>
          <w:lang w:eastAsia="ru-RU"/>
        </w:rPr>
        <w:t>Порядок, размер и основания взимания платы,</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за предоставление услуг, которые являются необходимыми</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и обязательными для предоставления Муниципальной услуги,</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34458C">
        <w:rPr>
          <w:rFonts w:ascii="Times New Roman" w:eastAsia="Times New Roman" w:hAnsi="Times New Roman" w:cs="Times New Roman"/>
          <w:b/>
          <w:color w:val="000000"/>
          <w:sz w:val="24"/>
          <w:szCs w:val="24"/>
          <w:lang w:eastAsia="ru-RU"/>
        </w:rPr>
        <w:t>включая информацию о методике расчета размера такой платы</w:t>
      </w:r>
    </w:p>
    <w:p w:rsidR="008E3F78" w:rsidRPr="0034458C"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2.2</w:t>
      </w:r>
      <w:r>
        <w:rPr>
          <w:rFonts w:ascii="Times New Roman" w:eastAsia="Times New Roman" w:hAnsi="Times New Roman" w:cs="Times New Roman"/>
          <w:color w:val="000000"/>
          <w:sz w:val="24"/>
          <w:szCs w:val="24"/>
          <w:lang w:eastAsia="ru-RU"/>
        </w:rPr>
        <w:t>5</w:t>
      </w:r>
      <w:r w:rsidRPr="003A1D9C">
        <w:rPr>
          <w:rFonts w:ascii="Times New Roman" w:eastAsia="Times New Roman" w:hAnsi="Times New Roman" w:cs="Times New Roman"/>
          <w:color w:val="000000"/>
          <w:sz w:val="24"/>
          <w:szCs w:val="24"/>
          <w:lang w:eastAsia="ru-RU"/>
        </w:rPr>
        <w:t>.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34458C">
        <w:rPr>
          <w:rFonts w:ascii="Times New Roman" w:eastAsia="Times New Roman" w:hAnsi="Times New Roman" w:cs="Times New Roman"/>
          <w:b/>
          <w:color w:val="000000"/>
          <w:sz w:val="24"/>
          <w:szCs w:val="24"/>
          <w:lang w:eastAsia="ru-RU"/>
        </w:rPr>
        <w:t>Максимальный срок ожидания в очереди при подаче запроса</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о предоставлении Муниципальной услуги и при получении результата предоставления Муниципальной услуги</w:t>
      </w:r>
    </w:p>
    <w:p w:rsidR="008E3F78" w:rsidRPr="0034458C"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2.2</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время ожидания в очереди для получения консультации не должно превышать 15 (пятнадцати) минут;</w:t>
      </w:r>
    </w:p>
    <w:p w:rsidR="008E3F78" w:rsidRPr="0034458C" w:rsidRDefault="008E3F78" w:rsidP="008E3F78">
      <w:pPr>
        <w:pStyle w:val="a3"/>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r w:rsidRPr="0034458C">
        <w:rPr>
          <w:rFonts w:ascii="Times New Roman" w:eastAsia="Times New Roman" w:hAnsi="Times New Roman" w:cs="Times New Roman"/>
          <w:color w:val="000000"/>
          <w:sz w:val="24"/>
          <w:szCs w:val="24"/>
          <w:lang w:eastAsia="ru-RU"/>
        </w:rPr>
        <w:t>время ожидания для подачи документов не должно превышать 15 (пятнадцати) минут;</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время ожидания для получения документов не должно превышать 15 (пятнадцати) минут.</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34458C">
        <w:rPr>
          <w:rFonts w:ascii="Times New Roman" w:eastAsia="Times New Roman" w:hAnsi="Times New Roman" w:cs="Times New Roman"/>
          <w:b/>
          <w:color w:val="000000"/>
          <w:sz w:val="24"/>
          <w:szCs w:val="24"/>
          <w:lang w:eastAsia="ru-RU"/>
        </w:rPr>
        <w:t>Срок и порядок регистрации запроса заявителя</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о предоставлении Муниципальной услуги,</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в том числе в электронной форме</w:t>
      </w:r>
    </w:p>
    <w:p w:rsidR="008E3F78" w:rsidRPr="003A1D9C" w:rsidRDefault="008E3F78" w:rsidP="008E3F78">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27</w:t>
      </w:r>
      <w:r w:rsidRPr="003A1D9C">
        <w:rPr>
          <w:rFonts w:ascii="Times New Roman" w:eastAsia="Times New Roman" w:hAnsi="Times New Roman" w:cs="Times New Roman"/>
          <w:color w:val="000000"/>
          <w:sz w:val="24"/>
          <w:szCs w:val="24"/>
          <w:lang w:eastAsia="ru-RU"/>
        </w:rPr>
        <w:t xml:space="preserve">.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 в электронной форме посредством Единого </w:t>
      </w:r>
      <w:r w:rsidR="005E4293">
        <w:rPr>
          <w:rFonts w:ascii="Times New Roman" w:eastAsia="Times New Roman" w:hAnsi="Times New Roman" w:cs="Times New Roman"/>
          <w:color w:val="000000"/>
          <w:sz w:val="24"/>
          <w:szCs w:val="24"/>
          <w:lang w:eastAsia="ru-RU"/>
        </w:rPr>
        <w:t xml:space="preserve">портала </w:t>
      </w:r>
      <w:r w:rsidRPr="003A1D9C">
        <w:rPr>
          <w:rFonts w:ascii="Times New Roman" w:eastAsia="Times New Roman" w:hAnsi="Times New Roman" w:cs="Times New Roman"/>
          <w:color w:val="000000"/>
          <w:sz w:val="24"/>
          <w:szCs w:val="24"/>
          <w:lang w:eastAsia="ru-RU"/>
        </w:rPr>
        <w:t>осуществляется в день их поступления в администрацию.</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Регистрация заявления о предоставлении муниципальной услуги с документами, указанными в подразделе 2.9. раздела 2 Административного регламента, поступившими в выходной (нерабочий или праздничный) день, осуществляется в первый за ним рабочий день.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28</w:t>
      </w:r>
      <w:r w:rsidRPr="003A1D9C">
        <w:rPr>
          <w:rFonts w:ascii="Times New Roman" w:eastAsia="Times New Roman" w:hAnsi="Times New Roman" w:cs="Times New Roman"/>
          <w:color w:val="000000"/>
          <w:sz w:val="24"/>
          <w:szCs w:val="24"/>
          <w:lang w:eastAsia="ru-RU"/>
        </w:rPr>
        <w:t>.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(двадцати) минут.</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34458C">
        <w:rPr>
          <w:rFonts w:ascii="Times New Roman" w:eastAsia="Times New Roman" w:hAnsi="Times New Roman" w:cs="Times New Roman"/>
          <w:b/>
          <w:color w:val="000000"/>
          <w:sz w:val="24"/>
          <w:szCs w:val="24"/>
          <w:lang w:eastAsia="ru-RU"/>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образцами их заполнения и перечнем документов, необходимых для</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предоставления каждой муниципальной услуги, в том числе к</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обеспечению доступности для инвалидов указанных объектов в</w:t>
      </w:r>
      <w:r>
        <w:rPr>
          <w:rFonts w:ascii="Times New Roman" w:eastAsia="Times New Roman" w:hAnsi="Times New Roman" w:cs="Times New Roman"/>
          <w:b/>
          <w:color w:val="000000"/>
          <w:sz w:val="24"/>
          <w:szCs w:val="24"/>
          <w:lang w:eastAsia="ru-RU"/>
        </w:rPr>
        <w:t xml:space="preserve"> </w:t>
      </w:r>
      <w:r w:rsidRPr="0034458C">
        <w:rPr>
          <w:rFonts w:ascii="Times New Roman" w:eastAsia="Times New Roman" w:hAnsi="Times New Roman" w:cs="Times New Roman"/>
          <w:b/>
          <w:color w:val="000000"/>
          <w:sz w:val="24"/>
          <w:szCs w:val="24"/>
          <w:lang w:eastAsia="ru-RU"/>
        </w:rPr>
        <w:t>соответствии с законодательством Российской Федерации о социальной защите инвалидов</w:t>
      </w:r>
    </w:p>
    <w:p w:rsidR="008E3F78" w:rsidRPr="0034458C"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b/>
          <w:bCs/>
          <w:color w:val="000000"/>
          <w:sz w:val="24"/>
          <w:szCs w:val="24"/>
          <w:lang w:eastAsia="ru-RU"/>
        </w:rPr>
        <w:t> </w:t>
      </w: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29</w:t>
      </w:r>
      <w:r w:rsidRPr="003A1D9C">
        <w:rPr>
          <w:rFonts w:ascii="Times New Roman" w:eastAsia="Times New Roman" w:hAnsi="Times New Roman" w:cs="Times New Roman"/>
          <w:color w:val="000000"/>
          <w:sz w:val="24"/>
          <w:szCs w:val="24"/>
          <w:lang w:eastAsia="ru-RU"/>
        </w:rPr>
        <w:t>. Информация о графике (режиме) работы Администрации</w:t>
      </w:r>
      <w:r w:rsidR="00153FA8">
        <w:rPr>
          <w:rFonts w:ascii="Times New Roman" w:eastAsia="Times New Roman" w:hAnsi="Times New Roman" w:cs="Times New Roman"/>
          <w:color w:val="000000"/>
          <w:sz w:val="24"/>
          <w:szCs w:val="24"/>
          <w:lang w:eastAsia="ru-RU"/>
        </w:rPr>
        <w:t xml:space="preserve"> </w:t>
      </w:r>
      <w:r w:rsidR="006C1A0C">
        <w:rPr>
          <w:rFonts w:ascii="Times New Roman" w:eastAsia="Times New Roman" w:hAnsi="Times New Roman" w:cs="Times New Roman"/>
          <w:color w:val="000000"/>
          <w:sz w:val="24"/>
          <w:szCs w:val="24"/>
          <w:lang w:eastAsia="ru-RU"/>
        </w:rPr>
        <w:t>Киевского</w:t>
      </w:r>
      <w:r w:rsidR="00153FA8">
        <w:rPr>
          <w:rFonts w:ascii="Times New Roman" w:eastAsia="Times New Roman" w:hAnsi="Times New Roman" w:cs="Times New Roman"/>
          <w:color w:val="000000"/>
          <w:sz w:val="24"/>
          <w:szCs w:val="24"/>
          <w:lang w:eastAsia="ru-RU"/>
        </w:rPr>
        <w:t xml:space="preserve"> сельского поселения</w:t>
      </w:r>
      <w:r w:rsidRPr="003A1D9C">
        <w:rPr>
          <w:rFonts w:ascii="Times New Roman" w:eastAsia="Times New Roman" w:hAnsi="Times New Roman" w:cs="Times New Roman"/>
          <w:color w:val="000000"/>
          <w:sz w:val="24"/>
          <w:szCs w:val="24"/>
          <w:lang w:eastAsia="ru-RU"/>
        </w:rPr>
        <w:t xml:space="preserve"> или МФЦ</w:t>
      </w:r>
      <w:r w:rsidR="005E4293">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размещается при входе в здание, в котором оно осуществляет свою деятельность, на видном месте.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Помещения, где осуществляется прием и выдача документов,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lastRenderedPageBreak/>
        <w:t>условия для беспрепятственного доступа к объекту, на котором организовано предоставление услуг, к местам отдыха и предоставляемым услугам;</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w:t>
      </w:r>
      <w:r>
        <w:rPr>
          <w:rFonts w:ascii="Times New Roman" w:eastAsia="Times New Roman" w:hAnsi="Times New Roman" w:cs="Times New Roman"/>
          <w:color w:val="000000"/>
          <w:sz w:val="24"/>
          <w:szCs w:val="24"/>
          <w:lang w:eastAsia="ru-RU"/>
        </w:rPr>
        <w:t xml:space="preserve">Администрации </w:t>
      </w:r>
      <w:r w:rsidR="006C1A0C">
        <w:rPr>
          <w:rFonts w:ascii="Times New Roman" w:eastAsia="Times New Roman" w:hAnsi="Times New Roman" w:cs="Times New Roman"/>
          <w:color w:val="000000"/>
          <w:sz w:val="24"/>
          <w:szCs w:val="24"/>
          <w:lang w:eastAsia="ru-RU"/>
        </w:rPr>
        <w:t>Киевского</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сельского поселения </w:t>
      </w:r>
      <w:r>
        <w:rPr>
          <w:rFonts w:ascii="Times New Roman" w:eastAsia="Times New Roman" w:hAnsi="Times New Roman" w:cs="Times New Roman"/>
          <w:color w:val="000000"/>
          <w:sz w:val="24"/>
          <w:szCs w:val="24"/>
          <w:lang w:eastAsia="ru-RU"/>
        </w:rPr>
        <w:t>Ростовской</w:t>
      </w:r>
      <w:r w:rsidRPr="003A1D9C">
        <w:rPr>
          <w:rFonts w:ascii="Times New Roman" w:eastAsia="Times New Roman" w:hAnsi="Times New Roman" w:cs="Times New Roman"/>
          <w:color w:val="000000"/>
          <w:sz w:val="24"/>
          <w:szCs w:val="24"/>
          <w:lang w:eastAsia="ru-RU"/>
        </w:rPr>
        <w:t xml:space="preserve"> района,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30</w:t>
      </w:r>
      <w:r w:rsidRPr="003A1D9C">
        <w:rPr>
          <w:rFonts w:ascii="Times New Roman" w:eastAsia="Times New Roman" w:hAnsi="Times New Roman" w:cs="Times New Roman"/>
          <w:color w:val="000000"/>
          <w:sz w:val="24"/>
          <w:szCs w:val="24"/>
          <w:lang w:eastAsia="ru-RU"/>
        </w:rPr>
        <w:t>. Прием заявителей в МФЦ осуществляется в специально оборудованных помещениях; в уполномоченном органе – в отведенных для этого кабинетах.</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МФЦ, утвержденным приказом директора МФЦ.</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2.3</w:t>
      </w:r>
      <w:r>
        <w:rPr>
          <w:rFonts w:ascii="Times New Roman" w:eastAsia="Times New Roman" w:hAnsi="Times New Roman" w:cs="Times New Roman"/>
          <w:color w:val="000000"/>
          <w:sz w:val="24"/>
          <w:szCs w:val="24"/>
          <w:lang w:eastAsia="ru-RU"/>
        </w:rPr>
        <w:t>1</w:t>
      </w:r>
      <w:r w:rsidRPr="003A1D9C">
        <w:rPr>
          <w:rFonts w:ascii="Times New Roman" w:eastAsia="Times New Roman" w:hAnsi="Times New Roman" w:cs="Times New Roman"/>
          <w:color w:val="000000"/>
          <w:sz w:val="24"/>
          <w:szCs w:val="24"/>
          <w:lang w:eastAsia="ru-RU"/>
        </w:rPr>
        <w:t>. Прием документов в уполномоченном органе или МФЦ осуществляется в специально оборудованных помещениях или отведенных для этого кабинетах.</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2.3</w:t>
      </w:r>
      <w:r>
        <w:rPr>
          <w:rFonts w:ascii="Times New Roman" w:eastAsia="Times New Roman" w:hAnsi="Times New Roman" w:cs="Times New Roman"/>
          <w:color w:val="000000"/>
          <w:sz w:val="24"/>
          <w:szCs w:val="24"/>
          <w:lang w:eastAsia="ru-RU"/>
        </w:rPr>
        <w:t>2</w:t>
      </w:r>
      <w:r w:rsidRPr="003A1D9C">
        <w:rPr>
          <w:rFonts w:ascii="Times New Roman" w:eastAsia="Times New Roman" w:hAnsi="Times New Roman" w:cs="Times New Roman"/>
          <w:color w:val="000000"/>
          <w:sz w:val="24"/>
          <w:szCs w:val="24"/>
          <w:lang w:eastAsia="ru-RU"/>
        </w:rPr>
        <w:t>. Текстовая информация о порядке предоставления услуги размещается на информационных стендах и должна находиться в местах ожидания заявителей.</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Информационные стенды размещаются на видном, доступном месте.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Оформление информационных листов осуществляется удобным для чтения шрифтом – TimesNewRoman,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2.3</w:t>
      </w:r>
      <w:r>
        <w:rPr>
          <w:rFonts w:ascii="Times New Roman" w:eastAsia="Times New Roman" w:hAnsi="Times New Roman" w:cs="Times New Roman"/>
          <w:color w:val="000000"/>
          <w:sz w:val="24"/>
          <w:szCs w:val="24"/>
          <w:lang w:eastAsia="ru-RU"/>
        </w:rPr>
        <w:t>3</w:t>
      </w:r>
      <w:r w:rsidRPr="003A1D9C">
        <w:rPr>
          <w:rFonts w:ascii="Times New Roman" w:eastAsia="Times New Roman" w:hAnsi="Times New Roman" w:cs="Times New Roman"/>
          <w:color w:val="000000"/>
          <w:sz w:val="24"/>
          <w:szCs w:val="24"/>
          <w:lang w:eastAsia="ru-RU"/>
        </w:rPr>
        <w:t>. Помещения для приема заявителей должны соответствовать комфортным для граждан условиям и оптимальным условиям работы должностных лиц Администрации и МФЦ и должны обеспечивать:</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комфортное расположение заявителя и должностного лица уполномоченного органа;</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возможность и удобство оформления заявителем письменного обращения;</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телефонную связь;</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возможность копирования документов;</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доступ к нормативным правовым актам, регулирующим предоставление муниципальной услуги;</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наличие письменных принадлежностей и бумаги формата A4.</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2.3</w:t>
      </w:r>
      <w:r>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 Для ожидания заявителями приема, заполнения необходимых для получения муниципальной услуги документов отводятся места, оборудованные стульями и скамейками (банкетками),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2.3</w:t>
      </w:r>
      <w:r>
        <w:rPr>
          <w:rFonts w:ascii="Times New Roman" w:eastAsia="Times New Roman" w:hAnsi="Times New Roman" w:cs="Times New Roman"/>
          <w:color w:val="000000"/>
          <w:sz w:val="24"/>
          <w:szCs w:val="24"/>
          <w:lang w:eastAsia="ru-RU"/>
        </w:rPr>
        <w:t>5</w:t>
      </w:r>
      <w:r w:rsidRPr="003A1D9C">
        <w:rPr>
          <w:rFonts w:ascii="Times New Roman" w:eastAsia="Times New Roman" w:hAnsi="Times New Roman" w:cs="Times New Roman"/>
          <w:color w:val="000000"/>
          <w:sz w:val="24"/>
          <w:szCs w:val="24"/>
          <w:lang w:eastAsia="ru-RU"/>
        </w:rPr>
        <w:t>. 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2.3</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 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1E3AA4">
        <w:rPr>
          <w:rFonts w:ascii="Times New Roman" w:eastAsia="Times New Roman" w:hAnsi="Times New Roman" w:cs="Times New Roman"/>
          <w:b/>
          <w:color w:val="000000"/>
          <w:sz w:val="24"/>
          <w:szCs w:val="24"/>
          <w:lang w:eastAsia="ru-RU"/>
        </w:rPr>
        <w:t>Показатели доступности и качества муниципальной услуги</w:t>
      </w:r>
    </w:p>
    <w:p w:rsidR="008E3F78" w:rsidRPr="001E3AA4"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tabs>
          <w:tab w:val="left" w:pos="2146"/>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2.37</w:t>
      </w:r>
      <w:r w:rsidRPr="003A1D9C">
        <w:rPr>
          <w:rFonts w:ascii="Times New Roman" w:eastAsia="Times New Roman" w:hAnsi="Times New Roman" w:cs="Times New Roman"/>
          <w:color w:val="000000"/>
          <w:sz w:val="24"/>
          <w:szCs w:val="24"/>
          <w:lang w:eastAsia="ru-RU"/>
        </w:rPr>
        <w:t>. Основными показателями доступности и качества муниципальной услуги являются:</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количество взаимодействий заявителя с должностными лицами при предоставлении муниципальной услуги и их продолжительность;</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возможность получения информации о ходе предоставления муниципальной услуги, в том числе с использованием Единого портала;</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установление и соблюдение требований к помещениям, в которых предоставляется услуга;</w:t>
      </w:r>
    </w:p>
    <w:p w:rsidR="008E3F78" w:rsidRPr="00C87AE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C87AE5">
        <w:rPr>
          <w:rFonts w:ascii="Times New Roman" w:eastAsia="Times New Roman" w:hAnsi="Times New Roman" w:cs="Times New Roman"/>
          <w:color w:val="000000"/>
          <w:sz w:val="24"/>
          <w:szCs w:val="24"/>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количество заявлений, принятых с использованием информационно-телекоммуникационной сети общего пользования, в том числе посредством Единого портала;</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оперативность и достоверность предоставляемой информации;</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отсутствие обоснованных жалоб;</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доступность информационных материалов.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38</w:t>
      </w:r>
      <w:r w:rsidRPr="003A1D9C">
        <w:rPr>
          <w:rFonts w:ascii="Times New Roman" w:eastAsia="Times New Roman" w:hAnsi="Times New Roman" w:cs="Times New Roman"/>
          <w:color w:val="000000"/>
          <w:sz w:val="24"/>
          <w:szCs w:val="24"/>
          <w:lang w:eastAsia="ru-RU"/>
        </w:rPr>
        <w:t xml:space="preserve">.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 xml:space="preserve"> для предоставления ему муниципальной услуги по экстерриториальному принципу.</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2.</w:t>
      </w:r>
      <w:r>
        <w:rPr>
          <w:rFonts w:ascii="Times New Roman" w:eastAsia="Times New Roman" w:hAnsi="Times New Roman" w:cs="Times New Roman"/>
          <w:color w:val="000000"/>
          <w:sz w:val="24"/>
          <w:szCs w:val="24"/>
          <w:lang w:eastAsia="ru-RU"/>
        </w:rPr>
        <w:t>39</w:t>
      </w:r>
      <w:r w:rsidRPr="003A1D9C">
        <w:rPr>
          <w:rFonts w:ascii="Times New Roman" w:eastAsia="Times New Roman" w:hAnsi="Times New Roman" w:cs="Times New Roman"/>
          <w:color w:val="000000"/>
          <w:sz w:val="24"/>
          <w:szCs w:val="24"/>
          <w:lang w:eastAsia="ru-RU"/>
        </w:rPr>
        <w:t xml:space="preserve">. Заявителю (представителю заявителя) обеспечивается возможность предоставления нескольких муниципальных услуг в многофункциональном центре предоставления государственных и муниципальных услуг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 xml:space="preserve"> (далее – МФЦ) в соответствии со статьей 15.1 Федерального закона от 27 июля 2010 года № 210-ФЗ «Об организации предоставления государственных и муниципальных услуг» раздела «Стандарт предоставления государственной (муниципальной) услуги» (далее – комплексный запрос).</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Заявления, составленные на основании комплексного запроса, и документы, необходимые для предоставления муниципальной услуги, направляются в </w:t>
      </w:r>
      <w:r>
        <w:rPr>
          <w:rFonts w:ascii="Times New Roman" w:eastAsia="Times New Roman" w:hAnsi="Times New Roman" w:cs="Times New Roman"/>
          <w:color w:val="000000"/>
          <w:sz w:val="24"/>
          <w:szCs w:val="24"/>
          <w:lang w:eastAsia="ru-RU"/>
        </w:rPr>
        <w:t>А</w:t>
      </w:r>
      <w:r w:rsidRPr="003A1D9C">
        <w:rPr>
          <w:rFonts w:ascii="Times New Roman" w:eastAsia="Times New Roman" w:hAnsi="Times New Roman" w:cs="Times New Roman"/>
          <w:color w:val="000000"/>
          <w:sz w:val="24"/>
          <w:szCs w:val="24"/>
          <w:lang w:eastAsia="ru-RU"/>
        </w:rPr>
        <w:t xml:space="preserve">дминистрацию </w:t>
      </w:r>
      <w:r>
        <w:rPr>
          <w:rFonts w:ascii="Times New Roman" w:eastAsia="Times New Roman" w:hAnsi="Times New Roman" w:cs="Times New Roman"/>
          <w:color w:val="000000"/>
          <w:sz w:val="24"/>
          <w:szCs w:val="24"/>
          <w:lang w:eastAsia="ru-RU"/>
        </w:rPr>
        <w:t>Ремонтненского</w:t>
      </w:r>
      <w:r w:rsidRPr="003A1D9C">
        <w:rPr>
          <w:rFonts w:ascii="Times New Roman" w:eastAsia="Times New Roman" w:hAnsi="Times New Roman" w:cs="Times New Roman"/>
          <w:color w:val="000000"/>
          <w:sz w:val="24"/>
          <w:szCs w:val="24"/>
          <w:lang w:eastAsia="ru-RU"/>
        </w:rPr>
        <w:t xml:space="preserve"> сельского поселения </w:t>
      </w:r>
      <w:r>
        <w:rPr>
          <w:rFonts w:ascii="Times New Roman" w:eastAsia="Times New Roman" w:hAnsi="Times New Roman" w:cs="Times New Roman"/>
          <w:color w:val="000000"/>
          <w:sz w:val="24"/>
          <w:szCs w:val="24"/>
          <w:lang w:eastAsia="ru-RU"/>
        </w:rPr>
        <w:t>Ремонтненского</w:t>
      </w:r>
      <w:r w:rsidRPr="003A1D9C">
        <w:rPr>
          <w:rFonts w:ascii="Times New Roman" w:eastAsia="Times New Roman" w:hAnsi="Times New Roman" w:cs="Times New Roman"/>
          <w:color w:val="000000"/>
          <w:sz w:val="24"/>
          <w:szCs w:val="24"/>
          <w:lang w:eastAsia="ru-RU"/>
        </w:rPr>
        <w:t xml:space="preserve"> района с приложением копии комплексного запроса, заверенной МФЦ.</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в </w:t>
      </w:r>
      <w:r>
        <w:rPr>
          <w:rFonts w:ascii="Times New Roman" w:eastAsia="Times New Roman" w:hAnsi="Times New Roman" w:cs="Times New Roman"/>
          <w:color w:val="000000"/>
          <w:sz w:val="24"/>
          <w:szCs w:val="24"/>
          <w:lang w:eastAsia="ru-RU"/>
        </w:rPr>
        <w:t>А</w:t>
      </w:r>
      <w:r w:rsidRPr="003A1D9C">
        <w:rPr>
          <w:rFonts w:ascii="Times New Roman" w:eastAsia="Times New Roman" w:hAnsi="Times New Roman" w:cs="Times New Roman"/>
          <w:color w:val="000000"/>
          <w:sz w:val="24"/>
          <w:szCs w:val="24"/>
          <w:lang w:eastAsia="ru-RU"/>
        </w:rPr>
        <w:t xml:space="preserve">дминистрацию </w:t>
      </w:r>
      <w:r w:rsidR="006C1A0C">
        <w:rPr>
          <w:rFonts w:ascii="Times New Roman" w:eastAsia="Times New Roman" w:hAnsi="Times New Roman" w:cs="Times New Roman"/>
          <w:color w:val="000000"/>
          <w:sz w:val="24"/>
          <w:szCs w:val="24"/>
          <w:lang w:eastAsia="ru-RU"/>
        </w:rPr>
        <w:t>Киевского</w:t>
      </w:r>
      <w:r w:rsidRPr="003A1D9C">
        <w:rPr>
          <w:rFonts w:ascii="Times New Roman" w:eastAsia="Times New Roman" w:hAnsi="Times New Roman" w:cs="Times New Roman"/>
          <w:color w:val="000000"/>
          <w:sz w:val="24"/>
          <w:szCs w:val="24"/>
          <w:lang w:eastAsia="ru-RU"/>
        </w:rPr>
        <w:t xml:space="preserve"> сельского поселения </w:t>
      </w:r>
      <w:r>
        <w:rPr>
          <w:rFonts w:ascii="Times New Roman" w:eastAsia="Times New Roman" w:hAnsi="Times New Roman" w:cs="Times New Roman"/>
          <w:color w:val="000000"/>
          <w:sz w:val="24"/>
          <w:szCs w:val="24"/>
          <w:lang w:eastAsia="ru-RU"/>
        </w:rPr>
        <w:t xml:space="preserve">Ремонтненского </w:t>
      </w:r>
      <w:r w:rsidRPr="003A1D9C">
        <w:rPr>
          <w:rFonts w:ascii="Times New Roman" w:eastAsia="Times New Roman" w:hAnsi="Times New Roman" w:cs="Times New Roman"/>
          <w:color w:val="000000"/>
          <w:sz w:val="24"/>
          <w:szCs w:val="24"/>
          <w:lang w:eastAsia="ru-RU"/>
        </w:rPr>
        <w:t>района, осуществляется не позднее одного рабочего дня, следующего за днем получения комплексного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муниципальных услуг, включенных в комплексный запрос.</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1E3AA4">
        <w:rPr>
          <w:rFonts w:ascii="Times New Roman" w:eastAsia="Times New Roman" w:hAnsi="Times New Roman" w:cs="Times New Roman"/>
          <w:b/>
          <w:color w:val="000000"/>
          <w:sz w:val="24"/>
          <w:szCs w:val="24"/>
          <w:lang w:eastAsia="ru-RU"/>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8E3F78" w:rsidRPr="001E3AA4"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1E3AA4"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r w:rsidRPr="001E3AA4">
        <w:rPr>
          <w:rFonts w:ascii="Times New Roman" w:eastAsia="Times New Roman" w:hAnsi="Times New Roman" w:cs="Times New Roman"/>
          <w:color w:val="000000"/>
          <w:sz w:val="24"/>
          <w:szCs w:val="24"/>
          <w:lang w:eastAsia="ru-RU"/>
        </w:rPr>
        <w:t>2.4</w:t>
      </w:r>
      <w:r>
        <w:rPr>
          <w:rFonts w:ascii="Times New Roman" w:eastAsia="Times New Roman" w:hAnsi="Times New Roman" w:cs="Times New Roman"/>
          <w:color w:val="000000"/>
          <w:sz w:val="24"/>
          <w:szCs w:val="24"/>
          <w:lang w:eastAsia="ru-RU"/>
        </w:rPr>
        <w:t>0</w:t>
      </w:r>
      <w:r w:rsidRPr="001E3AA4">
        <w:rPr>
          <w:rFonts w:ascii="Times New Roman" w:eastAsia="Times New Roman" w:hAnsi="Times New Roman" w:cs="Times New Roman"/>
          <w:color w:val="000000"/>
          <w:sz w:val="24"/>
          <w:szCs w:val="24"/>
          <w:lang w:eastAsia="ru-RU"/>
        </w:rPr>
        <w:t xml:space="preserve">.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электронного документа:</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в уполномоченный орган;</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через МФЦ в уполномоченный орган;</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2.4</w:t>
      </w:r>
      <w:r>
        <w:rPr>
          <w:rFonts w:ascii="Times New Roman" w:eastAsia="Times New Roman" w:hAnsi="Times New Roman" w:cs="Times New Roman"/>
          <w:color w:val="000000"/>
          <w:sz w:val="24"/>
          <w:szCs w:val="24"/>
          <w:lang w:eastAsia="ru-RU"/>
        </w:rPr>
        <w:t>1</w:t>
      </w:r>
      <w:r w:rsidRPr="003A1D9C">
        <w:rPr>
          <w:rFonts w:ascii="Times New Roman" w:eastAsia="Times New Roman" w:hAnsi="Times New Roman" w:cs="Times New Roman"/>
          <w:color w:val="000000"/>
          <w:sz w:val="24"/>
          <w:szCs w:val="24"/>
          <w:lang w:eastAsia="ru-RU"/>
        </w:rPr>
        <w:t>. При обращении в МФЦ</w:t>
      </w:r>
      <w:r w:rsidR="00CD2611">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муниципальная услуга предоставляется с учетом принципа экстерриториальности, в соответствии с которым заявитель (представитель заявителя) помимо прав, предусмотренных федеральным законодательством и законодательством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 xml:space="preserve">,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 функциональный центр в пределах территории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 xml:space="preserve"> для предоставления ему муниципальных услуг по экстерриториальному принципу.</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2.4</w:t>
      </w:r>
      <w:r>
        <w:rPr>
          <w:rFonts w:ascii="Times New Roman" w:eastAsia="Times New Roman" w:hAnsi="Times New Roman" w:cs="Times New Roman"/>
          <w:color w:val="000000"/>
          <w:sz w:val="24"/>
          <w:szCs w:val="24"/>
          <w:lang w:eastAsia="ru-RU"/>
        </w:rPr>
        <w:t>2</w:t>
      </w:r>
      <w:r w:rsidRPr="003A1D9C">
        <w:rPr>
          <w:rFonts w:ascii="Times New Roman" w:eastAsia="Times New Roman" w:hAnsi="Times New Roman" w:cs="Times New Roman"/>
          <w:color w:val="000000"/>
          <w:sz w:val="24"/>
          <w:szCs w:val="24"/>
          <w:lang w:eastAsia="ru-RU"/>
        </w:rPr>
        <w:t>. 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2.4</w:t>
      </w:r>
      <w:r>
        <w:rPr>
          <w:rFonts w:ascii="Times New Roman" w:eastAsia="Times New Roman" w:hAnsi="Times New Roman" w:cs="Times New Roman"/>
          <w:color w:val="000000"/>
          <w:sz w:val="24"/>
          <w:szCs w:val="24"/>
          <w:lang w:eastAsia="ru-RU"/>
        </w:rPr>
        <w:t>3</w:t>
      </w:r>
      <w:r w:rsidRPr="003A1D9C">
        <w:rPr>
          <w:rFonts w:ascii="Times New Roman" w:eastAsia="Times New Roman" w:hAnsi="Times New Roman" w:cs="Times New Roman"/>
          <w:color w:val="000000"/>
          <w:sz w:val="24"/>
          <w:szCs w:val="24"/>
          <w:lang w:eastAsia="ru-RU"/>
        </w:rPr>
        <w:t xml:space="preserve">. Перечень классов средств электронной подписи, которые допускаются к использованию при обращении за получением муниципальной услуги, оказываемой с </w:t>
      </w:r>
      <w:r w:rsidRPr="003A1D9C">
        <w:rPr>
          <w:rFonts w:ascii="Times New Roman" w:eastAsia="Times New Roman" w:hAnsi="Times New Roman" w:cs="Times New Roman"/>
          <w:color w:val="000000"/>
          <w:sz w:val="24"/>
          <w:szCs w:val="24"/>
          <w:lang w:eastAsia="ru-RU"/>
        </w:rPr>
        <w:lastRenderedPageBreak/>
        <w:t>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1E3AA4">
        <w:rPr>
          <w:rFonts w:ascii="Times New Roman" w:eastAsia="Times New Roman" w:hAnsi="Times New Roman" w:cs="Times New Roman"/>
          <w:b/>
          <w:color w:val="000000"/>
          <w:sz w:val="24"/>
          <w:szCs w:val="24"/>
          <w:lang w:eastAsia="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Исчерпывающий перечень административных процедур</w:t>
      </w:r>
    </w:p>
    <w:p w:rsidR="008E3F78" w:rsidRPr="001E3AA4"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3.1. Предоставление настоящей муниципальной услуги включает в себя следующие административные процедуры:</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прием заявления и прилагаемых к нему документов, регистрация заявления и выдача заявителю расписки в получении заявления и документов;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 рассмотрение заявления и прилагаемых к нему документов уполномоченным органом,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4) выдача (направление) заявителю результата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5)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1E3AA4">
        <w:rPr>
          <w:rFonts w:ascii="Times New Roman" w:eastAsia="Times New Roman" w:hAnsi="Times New Roman" w:cs="Times New Roman"/>
          <w:b/>
          <w:color w:val="000000"/>
          <w:sz w:val="24"/>
          <w:szCs w:val="24"/>
          <w:lang w:eastAsia="ru-RU"/>
        </w:rPr>
        <w:t>Прием заявления и прилагаемых к нему документов,</w:t>
      </w:r>
      <w:r>
        <w:rPr>
          <w:rFonts w:ascii="Times New Roman" w:eastAsia="Times New Roman" w:hAnsi="Times New Roman" w:cs="Times New Roman"/>
          <w:b/>
          <w:color w:val="000000"/>
          <w:sz w:val="24"/>
          <w:szCs w:val="24"/>
          <w:lang w:eastAsia="ru-RU"/>
        </w:rPr>
        <w:t xml:space="preserve"> </w:t>
      </w:r>
      <w:r w:rsidRPr="001E3AA4">
        <w:rPr>
          <w:rFonts w:ascii="Times New Roman" w:eastAsia="Times New Roman" w:hAnsi="Times New Roman" w:cs="Times New Roman"/>
          <w:b/>
          <w:color w:val="000000"/>
          <w:sz w:val="24"/>
          <w:szCs w:val="24"/>
          <w:lang w:eastAsia="ru-RU"/>
        </w:rPr>
        <w:t>регистрация заявления и выдача заявителю расписки</w:t>
      </w:r>
      <w:r>
        <w:rPr>
          <w:rFonts w:ascii="Times New Roman" w:eastAsia="Times New Roman" w:hAnsi="Times New Roman" w:cs="Times New Roman"/>
          <w:b/>
          <w:color w:val="000000"/>
          <w:sz w:val="24"/>
          <w:szCs w:val="24"/>
          <w:lang w:eastAsia="ru-RU"/>
        </w:rPr>
        <w:t xml:space="preserve"> </w:t>
      </w:r>
      <w:r w:rsidRPr="001E3AA4">
        <w:rPr>
          <w:rFonts w:ascii="Times New Roman" w:eastAsia="Times New Roman" w:hAnsi="Times New Roman" w:cs="Times New Roman"/>
          <w:b/>
          <w:color w:val="000000"/>
          <w:sz w:val="24"/>
          <w:szCs w:val="24"/>
          <w:lang w:eastAsia="ru-RU"/>
        </w:rPr>
        <w:t>в получении заявления и документов</w:t>
      </w:r>
    </w:p>
    <w:p w:rsidR="008E3F78" w:rsidRPr="001E3AA4"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 3.2. Основанием для начала административной процедуры является обращение заявителя в </w:t>
      </w:r>
      <w:r>
        <w:rPr>
          <w:rFonts w:ascii="Times New Roman" w:eastAsia="Times New Roman" w:hAnsi="Times New Roman" w:cs="Times New Roman"/>
          <w:color w:val="000000"/>
          <w:sz w:val="24"/>
          <w:szCs w:val="24"/>
          <w:lang w:eastAsia="ru-RU"/>
        </w:rPr>
        <w:t>уполномоченный орган</w:t>
      </w:r>
      <w:r w:rsidRPr="003A1D9C">
        <w:rPr>
          <w:rFonts w:ascii="Times New Roman" w:eastAsia="Times New Roman" w:hAnsi="Times New Roman" w:cs="Times New Roman"/>
          <w:color w:val="000000"/>
          <w:sz w:val="24"/>
          <w:szCs w:val="24"/>
          <w:lang w:eastAsia="ru-RU"/>
        </w:rPr>
        <w:t>, через МФЦ в уполномоченный орган, посредством использования информационно-телекоммуникационных технологий, включая использование Единого портала, с заявлением и документами, указанными в пункте 2.9 Административного регламента.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целях предоставления муниципальной услуги, в том числе осуществляется прием заявителей по предварительной записи.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Запись на прием проводится посредством Единого портала.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Заявителю предоставляется возможность записи в любые свободные для приема дату и время в пределах установленного в уполномоченном органе, МФЦ</w:t>
      </w:r>
      <w:r w:rsidR="006C2DC5">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графика приема заявителей.</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Уполномоченный орган,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3.3. При обращении заявителя в администрацию ответственный специалист при приеме заявления:</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устанавливает предмет обращения;</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lastRenderedPageBreak/>
        <w:t>проверяет соответствие представленных документов установленным требованиям, удостоверяясь, что:</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тексты документов написаны разборчиво;</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фамилии, имена и отчества физических лиц, адреса их мест жительства написаны полностью;</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в документах нет подчисток, приписок, зачеркнутых слов и иных не оговоренных в них исправлений;</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документы не исполнены карандашом;</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документы не имеют серьезных повреждений, наличие которых не позволяет однозначно истолковать их содержание;</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срок действия документов не истек;</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документы содержат информацию, необходимую для предоставления муниципальной услуги, указанной в заявлении;</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документы представлены в полном объеме;</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осуществляет копирование (сканирование) документов, предусмотренных пунктами 1-7, 9, 10, 14,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Административным регламентом, для ее предоставления необходимо представление копии документа личного хранения;</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заверительную надпись: «Верно»; должность лица, заверившего копию документа; личную подпись; расшифровку подписи (инициалы, фамилия); дату заверения; печать. При заверении копий документов, объем которых превышает 1 (один), лист заверяет отдельно каждый лист копии таким же способом, либо проставляет заверительную надпись, на оборотной стороне последнего листа копии прошитого, пронумерованного документа, причем заверительная надпись дополняется указанием количества листов копии (выписки из документа): «Всего в копии __ л.» и скрепляется оттиском печати (за исключением нотариально заверенных документов);</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при установлении фактов, указанных в подразделе 2.18 раздела 2 Административного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уполномоченного органа).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Заявитель, представивший документы для получения муниципальной услуги, в обязательном порядке информируется работником МФЦ:</w:t>
      </w:r>
    </w:p>
    <w:p w:rsidR="008E3F78" w:rsidRPr="00716632" w:rsidRDefault="008E3F78" w:rsidP="008E3F78">
      <w:pPr>
        <w:pStyle w:val="a3"/>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r w:rsidRPr="00716632">
        <w:rPr>
          <w:rFonts w:ascii="Times New Roman" w:eastAsia="Times New Roman" w:hAnsi="Times New Roman" w:cs="Times New Roman"/>
          <w:color w:val="000000"/>
          <w:sz w:val="24"/>
          <w:szCs w:val="24"/>
          <w:lang w:eastAsia="ru-RU"/>
        </w:rPr>
        <w:t>о сроке предоставления муниципальной услуги;</w:t>
      </w:r>
    </w:p>
    <w:p w:rsidR="008E3F78" w:rsidRPr="00716632" w:rsidRDefault="008E3F78" w:rsidP="008E3F78">
      <w:pPr>
        <w:pStyle w:val="a3"/>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r w:rsidRPr="00716632">
        <w:rPr>
          <w:rFonts w:ascii="Times New Roman" w:eastAsia="Times New Roman" w:hAnsi="Times New Roman" w:cs="Times New Roman"/>
          <w:color w:val="000000"/>
          <w:sz w:val="24"/>
          <w:szCs w:val="24"/>
          <w:lang w:eastAsia="ru-RU"/>
        </w:rPr>
        <w:t>о возможности отказа в предоставлении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3.4. 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1 (один) рабочий день.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3.5.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716632">
        <w:rPr>
          <w:rFonts w:ascii="Times New Roman" w:eastAsia="Times New Roman" w:hAnsi="Times New Roman" w:cs="Times New Roman"/>
          <w:b/>
          <w:color w:val="000000"/>
          <w:sz w:val="24"/>
          <w:szCs w:val="24"/>
          <w:lang w:eastAsia="ru-RU"/>
        </w:rPr>
        <w:t>Формирование и направление уполномоченным органом</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межведомственных запросов в органы (организации), участвующие</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в предоставлении муниципальной услуги (в случае непредставления</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заявителем самостоятельно документов, указанных</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в подразделе 2.9 раздела 2 Административного регламента</w:t>
      </w:r>
      <w:r w:rsidRPr="00D4402D">
        <w:rPr>
          <w:rFonts w:ascii="Times New Roman" w:eastAsia="Times New Roman" w:hAnsi="Times New Roman" w:cs="Times New Roman"/>
          <w:b/>
          <w:color w:val="000000"/>
          <w:sz w:val="24"/>
          <w:szCs w:val="24"/>
          <w:lang w:eastAsia="ru-RU"/>
        </w:rPr>
        <w:t>)</w:t>
      </w:r>
    </w:p>
    <w:p w:rsidR="008E3F78" w:rsidRPr="003A1D9C" w:rsidRDefault="008E3F78" w:rsidP="008E3F78">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3.6.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3.7. В течение 1 (одного) рабочего дня при получении документов и заявления ответственный специалист осуществляет следующие действия: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регистрирует заявление в журнале учета и регистрации запросов уполномоченного органа;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выявляет отсутствие документов, которые в соответствии с подразделом 2.15 раздела 2 Административного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 согласно требованиям, предусмотренным пунктами 1-8 части 1 статьи 7.2 Федерального закона от 27 июля 2010 года № 210-ФЗ «Об организации предоставления государственных и муниципальных услуг».</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Подготовленные межведомственные запросы направляются ответственным специалистом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 межведомственного электронного взаимодействия (далее</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Направление запросов допускается только с целью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3.8.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3.9.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3.10. Способ фиксации результата административной процедуры: приобщение поступившей информации к пакету документов, представленных заявителем.</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716632">
        <w:rPr>
          <w:rFonts w:ascii="Times New Roman" w:eastAsia="Times New Roman" w:hAnsi="Times New Roman" w:cs="Times New Roman"/>
          <w:b/>
          <w:color w:val="000000"/>
          <w:sz w:val="24"/>
          <w:szCs w:val="24"/>
          <w:lang w:eastAsia="ru-RU"/>
        </w:rPr>
        <w:lastRenderedPageBreak/>
        <w:t>Рассмотрение заявления и прилагаемых к нему документов</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уполномоченным органом, формирование результата предоставления</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муниципальной услуги, в соответствии с заявлением</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либо принятие решения об отказе в предоставлении</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Муниципальной услуги</w:t>
      </w:r>
    </w:p>
    <w:p w:rsidR="008E3F78" w:rsidRPr="003A1D9C" w:rsidRDefault="008E3F78" w:rsidP="008E3F78">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3.11.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2.9 и 2.15 раздела 2 Административного регламента.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3.12. 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Специалист:</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1) при наличии оснований для отказа в предоставлении муниципальной услуги, подготавливает проект письменного уведомления администрации об отказе в предоставлении земельного участка заявителю с указанием всех оснований для отказа и после подписания его главой </w:t>
      </w:r>
      <w:r>
        <w:rPr>
          <w:rFonts w:ascii="Times New Roman" w:eastAsia="Times New Roman" w:hAnsi="Times New Roman" w:cs="Times New Roman"/>
          <w:color w:val="000000"/>
          <w:sz w:val="24"/>
          <w:szCs w:val="24"/>
          <w:lang w:eastAsia="ru-RU"/>
        </w:rPr>
        <w:t xml:space="preserve">Администрации Ремонтненского сельского </w:t>
      </w:r>
      <w:r w:rsidRPr="003A1D9C">
        <w:rPr>
          <w:rFonts w:ascii="Times New Roman" w:eastAsia="Times New Roman" w:hAnsi="Times New Roman" w:cs="Times New Roman"/>
          <w:color w:val="000000"/>
          <w:sz w:val="24"/>
          <w:szCs w:val="24"/>
          <w:lang w:eastAsia="ru-RU"/>
        </w:rPr>
        <w:t xml:space="preserve">поселения </w:t>
      </w:r>
      <w:r>
        <w:rPr>
          <w:rFonts w:ascii="Times New Roman" w:eastAsia="Times New Roman" w:hAnsi="Times New Roman" w:cs="Times New Roman"/>
          <w:color w:val="000000"/>
          <w:sz w:val="24"/>
          <w:szCs w:val="24"/>
          <w:lang w:eastAsia="ru-RU"/>
        </w:rPr>
        <w:t>Ремонтненского</w:t>
      </w:r>
      <w:r w:rsidRPr="003A1D9C">
        <w:rPr>
          <w:rFonts w:ascii="Times New Roman" w:eastAsia="Times New Roman" w:hAnsi="Times New Roman" w:cs="Times New Roman"/>
          <w:color w:val="000000"/>
          <w:sz w:val="24"/>
          <w:szCs w:val="24"/>
          <w:lang w:eastAsia="ru-RU"/>
        </w:rPr>
        <w:t xml:space="preserve"> района направляет заявителю почтой либо выдает на руки, или передает с сопроводительным письмом в МФЦ для выдачи заявителю;</w:t>
      </w:r>
    </w:p>
    <w:p w:rsidR="00E65B33"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2) при отсутствии оснований для отказа в предоставлении муниципальной услуги, специалист подготавливает проект договора купли-продажи, договора </w:t>
      </w:r>
      <w:r w:rsidR="00E65B33">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 xml:space="preserve">аренды земельного участка; </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постановление </w:t>
      </w:r>
      <w:r>
        <w:rPr>
          <w:rFonts w:ascii="Times New Roman" w:eastAsia="Times New Roman" w:hAnsi="Times New Roman" w:cs="Times New Roman"/>
          <w:color w:val="000000"/>
          <w:sz w:val="24"/>
          <w:szCs w:val="24"/>
          <w:lang w:eastAsia="ru-RU"/>
        </w:rPr>
        <w:t>А</w:t>
      </w:r>
      <w:r w:rsidRPr="003A1D9C">
        <w:rPr>
          <w:rFonts w:ascii="Times New Roman" w:eastAsia="Times New Roman" w:hAnsi="Times New Roman" w:cs="Times New Roman"/>
          <w:color w:val="000000"/>
          <w:sz w:val="24"/>
          <w:szCs w:val="24"/>
          <w:lang w:eastAsia="ru-RU"/>
        </w:rPr>
        <w:t xml:space="preserve">дминистрации </w:t>
      </w:r>
      <w:r w:rsidR="006C1A0C">
        <w:rPr>
          <w:rFonts w:ascii="Times New Roman" w:eastAsia="Times New Roman" w:hAnsi="Times New Roman" w:cs="Times New Roman"/>
          <w:color w:val="000000"/>
          <w:sz w:val="24"/>
          <w:szCs w:val="24"/>
          <w:lang w:eastAsia="ru-RU"/>
        </w:rPr>
        <w:t>Киевского</w:t>
      </w:r>
      <w:r w:rsidRPr="003A1D9C">
        <w:rPr>
          <w:rFonts w:ascii="Times New Roman" w:eastAsia="Times New Roman" w:hAnsi="Times New Roman" w:cs="Times New Roman"/>
          <w:color w:val="000000"/>
          <w:sz w:val="24"/>
          <w:szCs w:val="24"/>
          <w:lang w:eastAsia="ru-RU"/>
        </w:rPr>
        <w:t xml:space="preserve"> сельского поселения </w:t>
      </w:r>
      <w:r>
        <w:rPr>
          <w:rFonts w:ascii="Times New Roman" w:eastAsia="Times New Roman" w:hAnsi="Times New Roman" w:cs="Times New Roman"/>
          <w:color w:val="000000"/>
          <w:sz w:val="24"/>
          <w:szCs w:val="24"/>
          <w:lang w:eastAsia="ru-RU"/>
        </w:rPr>
        <w:t>Ремонтненского</w:t>
      </w:r>
      <w:r w:rsidRPr="003A1D9C">
        <w:rPr>
          <w:rFonts w:ascii="Times New Roman" w:eastAsia="Times New Roman" w:hAnsi="Times New Roman" w:cs="Times New Roman"/>
          <w:color w:val="000000"/>
          <w:sz w:val="24"/>
          <w:szCs w:val="24"/>
          <w:lang w:eastAsia="ru-RU"/>
        </w:rPr>
        <w:t xml:space="preserve"> района о предоставлении земельного участка в собственность, в аренду.</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3.13. Результатом административной процедуры является: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При подготовке к проведению аукциона:</w:t>
      </w:r>
    </w:p>
    <w:p w:rsidR="008E3F78" w:rsidRPr="00716632" w:rsidRDefault="008E3F78" w:rsidP="008E3F78">
      <w:pPr>
        <w:pStyle w:val="a3"/>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r w:rsidRPr="00716632">
        <w:rPr>
          <w:rFonts w:ascii="Times New Roman" w:eastAsia="Times New Roman" w:hAnsi="Times New Roman" w:cs="Times New Roman"/>
          <w:color w:val="000000"/>
          <w:sz w:val="24"/>
          <w:szCs w:val="24"/>
          <w:lang w:eastAsia="ru-RU"/>
        </w:rPr>
        <w:t>решение о проведении аукциона;</w:t>
      </w:r>
    </w:p>
    <w:p w:rsidR="008E3F78" w:rsidRPr="00716632" w:rsidRDefault="008E3F78" w:rsidP="008E3F78">
      <w:pPr>
        <w:pStyle w:val="a3"/>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r w:rsidRPr="00716632">
        <w:rPr>
          <w:rFonts w:ascii="Times New Roman" w:eastAsia="Times New Roman" w:hAnsi="Times New Roman" w:cs="Times New Roman"/>
          <w:color w:val="000000"/>
          <w:sz w:val="24"/>
          <w:szCs w:val="24"/>
          <w:lang w:eastAsia="ru-RU"/>
        </w:rPr>
        <w:t>решение об отказе в проведении аукциона.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После проведения аукциона (в случае признания заявителя единственным участником аукциона, победителем аукциона):</w:t>
      </w:r>
    </w:p>
    <w:p w:rsidR="008E3F78" w:rsidRPr="00716632" w:rsidRDefault="008E3F78" w:rsidP="008E3F78">
      <w:pPr>
        <w:pStyle w:val="a3"/>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r w:rsidRPr="00716632">
        <w:rPr>
          <w:rFonts w:ascii="Times New Roman" w:eastAsia="Times New Roman" w:hAnsi="Times New Roman" w:cs="Times New Roman"/>
          <w:color w:val="000000"/>
          <w:sz w:val="24"/>
          <w:szCs w:val="24"/>
          <w:lang w:eastAsia="ru-RU"/>
        </w:rPr>
        <w:t>проект договора купли-продажи земельного участка;</w:t>
      </w:r>
    </w:p>
    <w:p w:rsidR="008E3F78" w:rsidRPr="00716632" w:rsidRDefault="008E3F78" w:rsidP="008E3F78">
      <w:pPr>
        <w:pStyle w:val="a3"/>
        <w:shd w:val="clear" w:color="auto" w:fill="FFFFFF"/>
        <w:spacing w:after="0" w:line="240" w:lineRule="auto"/>
        <w:ind w:left="0" w:firstLine="709"/>
        <w:jc w:val="both"/>
        <w:rPr>
          <w:rFonts w:ascii="Times New Roman" w:eastAsia="Times New Roman" w:hAnsi="Times New Roman" w:cs="Times New Roman"/>
          <w:color w:val="000000"/>
          <w:sz w:val="24"/>
          <w:szCs w:val="24"/>
          <w:lang w:eastAsia="ru-RU"/>
        </w:rPr>
      </w:pPr>
      <w:r w:rsidRPr="00716632">
        <w:rPr>
          <w:rFonts w:ascii="Times New Roman" w:eastAsia="Times New Roman" w:hAnsi="Times New Roman" w:cs="Times New Roman"/>
          <w:color w:val="000000"/>
          <w:sz w:val="24"/>
          <w:szCs w:val="24"/>
          <w:lang w:eastAsia="ru-RU"/>
        </w:rPr>
        <w:t>проект договора аренды земельного участка;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 Письменное уведомление администрации об отказе в предоставлении муниципальной услуги.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716632">
        <w:rPr>
          <w:rFonts w:ascii="Times New Roman" w:eastAsia="Times New Roman" w:hAnsi="Times New Roman" w:cs="Times New Roman"/>
          <w:b/>
          <w:color w:val="000000"/>
          <w:sz w:val="24"/>
          <w:szCs w:val="24"/>
          <w:lang w:eastAsia="ru-RU"/>
        </w:rPr>
        <w:t>Выдача заявителю результата предоставления</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муниципальной услуги</w:t>
      </w:r>
    </w:p>
    <w:p w:rsidR="008E3F78" w:rsidRPr="00716632"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3.14. В качестве результата предоставления муниципальной услуги заявитель по его выбору вправе получить: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б) на бумажном носителе.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3.15. Ответственный специалист:</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вручает (направляет) заявителю соответствующий результат предоставления муниципальной услуги;</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заявитель подтверждает получение документов личной подписью с расшифровкой в соответствующей графе журнала регистрации.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(один) день со дня подготовки результата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3.16. Обращение заявителя с документами, предусмотренными подразделом 2.9 раздела 2 Регламента, не может быть оставлено без рассмотрения или рассмотрено с нарушением сроков по </w:t>
      </w:r>
      <w:r w:rsidRPr="003A1D9C">
        <w:rPr>
          <w:rFonts w:ascii="Times New Roman" w:eastAsia="Times New Roman" w:hAnsi="Times New Roman" w:cs="Times New Roman"/>
          <w:color w:val="000000"/>
          <w:sz w:val="24"/>
          <w:szCs w:val="24"/>
          <w:lang w:eastAsia="ru-RU"/>
        </w:rPr>
        <w:lastRenderedPageBreak/>
        <w:t>причине продолжительного отсутствия (отпуск, командировка, болезнь и т.д.) или увольнения ответственного специалиста.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3.17. Срок исполнения административной процедуры по выдаче заявителю результата предоставления муниципальной услуги - 1 (один) день.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3.18. Результатом административной процедуры является выдача (направление) заявителю: </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При подготовке к проведению аукциона:</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решение о проведении аукциона;</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решение об отказе в проведении аукциона.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После проведения аукциона (в случае признания заявителя единственным участником аукциона, победителем аукциона):</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проект договора купли-продажи земельного участка;</w:t>
      </w:r>
    </w:p>
    <w:p w:rsidR="008E3F78"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проект договора аренды земельного участка.</w:t>
      </w:r>
    </w:p>
    <w:p w:rsidR="008E3F78" w:rsidRDefault="008E3F78" w:rsidP="008E3F78">
      <w:pPr>
        <w:shd w:val="clear" w:color="auto" w:fill="FFFFFF"/>
        <w:spacing w:after="0" w:line="240" w:lineRule="auto"/>
        <w:ind w:firstLine="709"/>
        <w:jc w:val="both"/>
        <w:rPr>
          <w:color w:val="000000"/>
          <w:sz w:val="24"/>
          <w:szCs w:val="24"/>
          <w:lang w:eastAsia="ru-RU"/>
        </w:rPr>
      </w:pPr>
      <w:r>
        <w:rPr>
          <w:rFonts w:ascii="Times New Roman" w:eastAsia="Times New Roman" w:hAnsi="Times New Roman" w:cs="Times New Roman"/>
          <w:color w:val="000000"/>
          <w:sz w:val="24"/>
          <w:szCs w:val="24"/>
          <w:lang w:eastAsia="ru-RU"/>
        </w:rPr>
        <w:t xml:space="preserve">3.19. </w:t>
      </w:r>
      <w:r w:rsidRPr="00CE400A">
        <w:rPr>
          <w:rFonts w:ascii="Times New Roman" w:hAnsi="Times New Roman" w:cs="Times New Roman"/>
          <w:color w:val="000000"/>
          <w:sz w:val="24"/>
          <w:szCs w:val="24"/>
          <w:lang w:eastAsia="ru-RU"/>
        </w:rPr>
        <w:t xml:space="preserve">Блок-схема оказания муниципальной услуги приведена в </w:t>
      </w:r>
      <w:r w:rsidRPr="008D38A8">
        <w:rPr>
          <w:rFonts w:ascii="Times New Roman" w:hAnsi="Times New Roman" w:cs="Times New Roman"/>
          <w:sz w:val="24"/>
          <w:szCs w:val="24"/>
          <w:lang w:eastAsia="ru-RU"/>
        </w:rPr>
        <w:t>Приложении № 4</w:t>
      </w:r>
      <w:r w:rsidRPr="00CE400A">
        <w:rPr>
          <w:rFonts w:ascii="Times New Roman" w:hAnsi="Times New Roman" w:cs="Times New Roman"/>
          <w:color w:val="000000"/>
          <w:sz w:val="24"/>
          <w:szCs w:val="24"/>
          <w:lang w:eastAsia="ru-RU"/>
        </w:rPr>
        <w:t xml:space="preserve">  к административному регламенту.</w:t>
      </w:r>
    </w:p>
    <w:p w:rsidR="008E3F78" w:rsidRPr="00CE400A" w:rsidRDefault="008E3F78" w:rsidP="008E3F78">
      <w:pPr>
        <w:shd w:val="clear" w:color="auto" w:fill="FFFFFF"/>
        <w:spacing w:after="0" w:line="240" w:lineRule="auto"/>
        <w:ind w:firstLine="709"/>
        <w:jc w:val="both"/>
        <w:rPr>
          <w:color w:val="000000"/>
          <w:sz w:val="24"/>
          <w:szCs w:val="24"/>
          <w:lang w:eastAsia="ru-RU"/>
        </w:rPr>
      </w:pPr>
      <w:r>
        <w:rPr>
          <w:rFonts w:ascii="Times New Roman" w:eastAsia="Times New Roman" w:hAnsi="Times New Roman" w:cs="Times New Roman"/>
          <w:color w:val="000000"/>
          <w:sz w:val="24"/>
          <w:szCs w:val="24"/>
          <w:lang w:eastAsia="ru-RU"/>
        </w:rPr>
        <w:t>3.20.</w:t>
      </w:r>
      <w:r w:rsidRPr="003A1D9C">
        <w:rPr>
          <w:rFonts w:ascii="Times New Roman" w:eastAsia="Times New Roman" w:hAnsi="Times New Roman" w:cs="Times New Roman"/>
          <w:color w:val="000000"/>
          <w:sz w:val="24"/>
          <w:szCs w:val="24"/>
          <w:lang w:eastAsia="ru-RU"/>
        </w:rPr>
        <w:t xml:space="preserve">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Регламента.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1</w:t>
      </w:r>
      <w:r w:rsidRPr="003A1D9C">
        <w:rPr>
          <w:rFonts w:ascii="Times New Roman" w:eastAsia="Times New Roman" w:hAnsi="Times New Roman" w:cs="Times New Roman"/>
          <w:color w:val="000000"/>
          <w:sz w:val="24"/>
          <w:szCs w:val="24"/>
          <w:lang w:eastAsia="ru-RU"/>
        </w:rPr>
        <w:t>.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716632">
        <w:rPr>
          <w:rFonts w:ascii="Times New Roman" w:eastAsia="Times New Roman" w:hAnsi="Times New Roman" w:cs="Times New Roman"/>
          <w:b/>
          <w:color w:val="000000"/>
          <w:sz w:val="24"/>
          <w:szCs w:val="24"/>
          <w:lang w:eastAsia="ru-RU"/>
        </w:rPr>
        <w:t>Особенности осуществления административных процедур (действий)</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в электронной форме, в том числе с использованием Единого портала государственных и муниципальных услуг (функций), в соответствии</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с положениями статьи 10 Федерального закона от 27 июля 2010 года</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 210-ФЗ «Об организации предоставления государственных</w:t>
      </w:r>
      <w:r>
        <w:rPr>
          <w:rFonts w:ascii="Times New Roman" w:eastAsia="Times New Roman" w:hAnsi="Times New Roman" w:cs="Times New Roman"/>
          <w:b/>
          <w:color w:val="000000"/>
          <w:sz w:val="24"/>
          <w:szCs w:val="24"/>
          <w:lang w:eastAsia="ru-RU"/>
        </w:rPr>
        <w:t xml:space="preserve"> </w:t>
      </w:r>
      <w:r w:rsidRPr="00716632">
        <w:rPr>
          <w:rFonts w:ascii="Times New Roman" w:eastAsia="Times New Roman" w:hAnsi="Times New Roman" w:cs="Times New Roman"/>
          <w:b/>
          <w:color w:val="000000"/>
          <w:sz w:val="24"/>
          <w:szCs w:val="24"/>
          <w:lang w:eastAsia="ru-RU"/>
        </w:rPr>
        <w:t>и муниципальных услуг»</w:t>
      </w:r>
    </w:p>
    <w:p w:rsidR="008E3F78" w:rsidRPr="00716632"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2</w:t>
      </w:r>
      <w:r w:rsidRPr="003A1D9C">
        <w:rPr>
          <w:rFonts w:ascii="Times New Roman" w:eastAsia="Times New Roman" w:hAnsi="Times New Roman" w:cs="Times New Roman"/>
          <w:color w:val="000000"/>
          <w:sz w:val="24"/>
          <w:szCs w:val="24"/>
          <w:lang w:eastAsia="ru-RU"/>
        </w:rPr>
        <w:t>. При предоставлении муниципальной услуги в электронной форме посредством Единого портала</w:t>
      </w:r>
      <w:r w:rsidR="00EB2D68">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заявителю обеспечиваются следующие административные процедуры:</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получение информации о порядке и сроках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запись на прием в уполномоченный орган, МФЦ для подачи запроса о предоставлении муниципальной услуги (далее - запрос);</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 формирование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4) прием и регистрация уполномоченным органом запроса и иных документов, необходимых для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6) получение результата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7) получение сведений о ходе выполнения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8) осуществление оценки качества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r w:rsidR="006C2DC5">
        <w:rPr>
          <w:rFonts w:ascii="Times New Roman" w:eastAsia="Times New Roman" w:hAnsi="Times New Roman" w:cs="Times New Roman"/>
          <w:color w:val="000000"/>
          <w:sz w:val="24"/>
          <w:szCs w:val="24"/>
          <w:lang w:eastAsia="ru-RU"/>
        </w:rPr>
        <w:t>.</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3</w:t>
      </w:r>
      <w:r w:rsidRPr="003A1D9C">
        <w:rPr>
          <w:rFonts w:ascii="Times New Roman" w:eastAsia="Times New Roman" w:hAnsi="Times New Roman" w:cs="Times New Roman"/>
          <w:color w:val="000000"/>
          <w:sz w:val="24"/>
          <w:szCs w:val="24"/>
          <w:lang w:eastAsia="ru-RU"/>
        </w:rPr>
        <w:t>. Получение информации о порядке и сроках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Заявителям обеспечивается возможность получения информации о предоставляемой муниципальной услуге на Едином портале.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Для получения доступа к возможностям портала необходимо выбрать субъект Российской Федерации – </w:t>
      </w:r>
      <w:r>
        <w:rPr>
          <w:rFonts w:ascii="Times New Roman" w:eastAsia="Times New Roman" w:hAnsi="Times New Roman" w:cs="Times New Roman"/>
          <w:color w:val="000000"/>
          <w:sz w:val="24"/>
          <w:szCs w:val="24"/>
          <w:lang w:eastAsia="ru-RU"/>
        </w:rPr>
        <w:t>Ростовская область</w:t>
      </w:r>
      <w:r w:rsidRPr="003A1D9C">
        <w:rPr>
          <w:rFonts w:ascii="Times New Roman" w:eastAsia="Times New Roman" w:hAnsi="Times New Roman" w:cs="Times New Roman"/>
          <w:color w:val="000000"/>
          <w:sz w:val="24"/>
          <w:szCs w:val="24"/>
          <w:lang w:eastAsia="ru-RU"/>
        </w:rPr>
        <w:t xml:space="preserve">,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Pr>
          <w:rFonts w:ascii="Times New Roman" w:eastAsia="Times New Roman" w:hAnsi="Times New Roman" w:cs="Times New Roman"/>
          <w:color w:val="000000"/>
          <w:sz w:val="24"/>
          <w:szCs w:val="24"/>
          <w:lang w:eastAsia="ru-RU"/>
        </w:rPr>
        <w:t>А</w:t>
      </w:r>
      <w:r w:rsidRPr="003A1D9C">
        <w:rPr>
          <w:rFonts w:ascii="Times New Roman" w:eastAsia="Times New Roman" w:hAnsi="Times New Roman" w:cs="Times New Roman"/>
          <w:color w:val="000000"/>
          <w:sz w:val="24"/>
          <w:szCs w:val="24"/>
          <w:lang w:eastAsia="ru-RU"/>
        </w:rPr>
        <w:t xml:space="preserve">дминистрацию </w:t>
      </w:r>
      <w:r w:rsidR="006C1A0C">
        <w:rPr>
          <w:rFonts w:ascii="Times New Roman" w:eastAsia="Times New Roman" w:hAnsi="Times New Roman" w:cs="Times New Roman"/>
          <w:color w:val="000000"/>
          <w:sz w:val="24"/>
          <w:szCs w:val="24"/>
          <w:lang w:eastAsia="ru-RU"/>
        </w:rPr>
        <w:t>Киевского</w:t>
      </w:r>
      <w:r w:rsidRPr="003A1D9C">
        <w:rPr>
          <w:rFonts w:ascii="Times New Roman" w:eastAsia="Times New Roman" w:hAnsi="Times New Roman" w:cs="Times New Roman"/>
          <w:color w:val="000000"/>
          <w:sz w:val="24"/>
          <w:szCs w:val="24"/>
          <w:lang w:eastAsia="ru-RU"/>
        </w:rPr>
        <w:t xml:space="preserve"> сельского поселения </w:t>
      </w:r>
      <w:r>
        <w:rPr>
          <w:rFonts w:ascii="Times New Roman" w:eastAsia="Times New Roman" w:hAnsi="Times New Roman" w:cs="Times New Roman"/>
          <w:color w:val="000000"/>
          <w:sz w:val="24"/>
          <w:szCs w:val="24"/>
          <w:lang w:eastAsia="ru-RU"/>
        </w:rPr>
        <w:t xml:space="preserve">Ремонтненского </w:t>
      </w:r>
      <w:r w:rsidRPr="003A1D9C">
        <w:rPr>
          <w:rFonts w:ascii="Times New Roman" w:eastAsia="Times New Roman" w:hAnsi="Times New Roman" w:cs="Times New Roman"/>
          <w:color w:val="000000"/>
          <w:sz w:val="24"/>
          <w:szCs w:val="24"/>
          <w:lang w:eastAsia="ru-RU"/>
        </w:rPr>
        <w:t>района с перечнем предоставляемых ею муниципальных услуг и информацией по каждой услуге.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Информация о порядке и сроках предоставления муниципальной услуги, основанная на сведениях об услугах, содержащихся на Едином портале, предоставляется заявителю бесплатно.</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5</w:t>
      </w:r>
      <w:r w:rsidRPr="003A1D9C">
        <w:rPr>
          <w:rFonts w:ascii="Times New Roman" w:eastAsia="Times New Roman" w:hAnsi="Times New Roman" w:cs="Times New Roman"/>
          <w:color w:val="000000"/>
          <w:sz w:val="24"/>
          <w:szCs w:val="24"/>
          <w:lang w:eastAsia="ru-RU"/>
        </w:rPr>
        <w:t>. Запись на прием в уполномоченный орган, МФЦ для подачи запроса о предоставлении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целях предоставления муниципальной услуги, в том числе осуществляется прием заявителей по предварительной записи.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Запись на прием проводится посредством Единого портала.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Уполномоченный орган,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 Формирование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путем заполнения специальной интерактивной формы с использованием «Личного кабинета» без необходимости дополнительной подачи запроса в какой-либо иной форме.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На Едином портале</w:t>
      </w:r>
      <w:r w:rsidR="00EB2D68">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размещаются образцы заполнения электронной формы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подача заявления о предоставлении муниципальной услуги в электронном виде осуществляется через личный кабинет на Едином портал</w:t>
      </w:r>
      <w:r w:rsidR="00EB2D68">
        <w:rPr>
          <w:rFonts w:ascii="Times New Roman" w:eastAsia="Times New Roman" w:hAnsi="Times New Roman" w:cs="Times New Roman"/>
          <w:color w:val="000000"/>
          <w:sz w:val="24"/>
          <w:szCs w:val="24"/>
          <w:lang w:eastAsia="ru-RU"/>
        </w:rPr>
        <w:t>е</w:t>
      </w:r>
      <w:r w:rsidRPr="004D2545">
        <w:rPr>
          <w:rFonts w:ascii="Times New Roman" w:eastAsia="Times New Roman" w:hAnsi="Times New Roman" w:cs="Times New Roman"/>
          <w:color w:val="000000"/>
          <w:sz w:val="24"/>
          <w:szCs w:val="24"/>
          <w:lang w:eastAsia="ru-RU"/>
        </w:rPr>
        <w:t>;</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для оформления документов посредством сети «Интернет» заявителю необходимо пройти процедуру авторизации на Едином портале;</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lastRenderedPageBreak/>
        <w:t>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w:t>
      </w:r>
    </w:p>
    <w:p w:rsidR="008E3F78" w:rsidRPr="004D254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4D2545">
        <w:rPr>
          <w:rFonts w:ascii="Times New Roman" w:eastAsia="Times New Roman" w:hAnsi="Times New Roman" w:cs="Times New Roman"/>
          <w:color w:val="000000"/>
          <w:sz w:val="24"/>
          <w:szCs w:val="24"/>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w:t>
      </w:r>
      <w:r w:rsidR="00EB2D68">
        <w:rPr>
          <w:rFonts w:ascii="Times New Roman" w:eastAsia="Times New Roman" w:hAnsi="Times New Roman" w:cs="Times New Roman"/>
          <w:color w:val="000000"/>
          <w:sz w:val="24"/>
          <w:szCs w:val="24"/>
          <w:lang w:eastAsia="ru-RU"/>
        </w:rPr>
        <w:t xml:space="preserve"> </w:t>
      </w:r>
      <w:r w:rsidRPr="005F42D5">
        <w:rPr>
          <w:rFonts w:ascii="Times New Roman" w:eastAsia="Times New Roman" w:hAnsi="Times New Roman" w:cs="Times New Roman"/>
          <w:color w:val="000000"/>
          <w:sz w:val="24"/>
          <w:szCs w:val="24"/>
          <w:lang w:eastAsia="ru-RU"/>
        </w:rPr>
        <w:t>и (или) через систему межведомственного электронного взаимодействия.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.3. 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.4. При формировании запроса заявителю обеспечивается: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а) возможность копирования и сохранения запроса и иных документов, указанных в подразделе 2.9 раздела 2 настоящего Административного регламента, необходимых для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возможность печати на бумажном носителе копии электронной формы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w:t>
      </w:r>
      <w:r w:rsidR="00EB2D68">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портале, официальном сайте в части, касающейся сведений, отсутствующих в единой системе идентификации и аутентификации;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е) возможность вернуться на любой из этапов заполнения электронной формы запроса без потери, ранее введенной информации;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ж) возможность доступа заявителя на Едином</w:t>
      </w:r>
      <w:r w:rsidR="00EB2D68">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.5. Сформированный и подписанный запрос, и иные документы, указанные в подразделе 2.9 раздела 2 Административного регламента, необходимые для предоставления муниципальной услуги, направляются в уполномоченный орг</w:t>
      </w:r>
      <w:r w:rsidR="00EB2D68">
        <w:rPr>
          <w:rFonts w:ascii="Times New Roman" w:eastAsia="Times New Roman" w:hAnsi="Times New Roman" w:cs="Times New Roman"/>
          <w:color w:val="000000"/>
          <w:sz w:val="24"/>
          <w:szCs w:val="24"/>
          <w:lang w:eastAsia="ru-RU"/>
        </w:rPr>
        <w:t>ан посредством Единого портала</w:t>
      </w:r>
      <w:r w:rsidRPr="003A1D9C">
        <w:rPr>
          <w:rFonts w:ascii="Times New Roman" w:eastAsia="Times New Roman" w:hAnsi="Times New Roman" w:cs="Times New Roman"/>
          <w:color w:val="000000"/>
          <w:sz w:val="24"/>
          <w:szCs w:val="24"/>
          <w:lang w:eastAsia="ru-RU"/>
        </w:rPr>
        <w:t>.</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.6. При предоставлении заявления и документов в форме электронных документов в порядке, предусмотренном подпунктом 2.42 Административного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7</w:t>
      </w:r>
      <w:r w:rsidRPr="003A1D9C">
        <w:rPr>
          <w:rFonts w:ascii="Times New Roman" w:eastAsia="Times New Roman" w:hAnsi="Times New Roman" w:cs="Times New Roman"/>
          <w:color w:val="000000"/>
          <w:sz w:val="24"/>
          <w:szCs w:val="24"/>
          <w:lang w:eastAsia="ru-RU"/>
        </w:rPr>
        <w:t>. Прием и регистрация уполномоченным органом запроса и иных документов, необходимых для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Срок регистрации запроса – 1 (один) рабочий день.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2.18 раздела 2 Административного регламента, а также осуществляются следующие действия: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2) при отсутствии указанных оснований заявителю сообщается присвоенный запросу в электронной форме уникальный номер, по которому в соответствующем </w:t>
      </w:r>
      <w:bookmarkStart w:id="0" w:name="_GoBack"/>
      <w:bookmarkEnd w:id="0"/>
      <w:r w:rsidR="00DE31BA" w:rsidRPr="003A1D9C">
        <w:rPr>
          <w:rFonts w:ascii="Times New Roman" w:eastAsia="Times New Roman" w:hAnsi="Times New Roman" w:cs="Times New Roman"/>
          <w:color w:val="000000"/>
          <w:sz w:val="24"/>
          <w:szCs w:val="24"/>
          <w:lang w:eastAsia="ru-RU"/>
        </w:rPr>
        <w:t>разделе</w:t>
      </w:r>
      <w:r w:rsidR="00DE31BA">
        <w:rPr>
          <w:rFonts w:ascii="Times New Roman" w:eastAsia="Times New Roman" w:hAnsi="Times New Roman" w:cs="Times New Roman"/>
          <w:color w:val="000000"/>
          <w:sz w:val="24"/>
          <w:szCs w:val="24"/>
          <w:lang w:eastAsia="ru-RU"/>
        </w:rPr>
        <w:t xml:space="preserve"> </w:t>
      </w:r>
      <w:r w:rsidR="00DE31BA" w:rsidRPr="003A1D9C">
        <w:rPr>
          <w:rFonts w:ascii="Times New Roman" w:eastAsia="Times New Roman" w:hAnsi="Times New Roman" w:cs="Times New Roman"/>
          <w:color w:val="000000"/>
          <w:sz w:val="24"/>
          <w:szCs w:val="24"/>
          <w:lang w:eastAsia="ru-RU"/>
        </w:rPr>
        <w:t>Единого</w:t>
      </w:r>
      <w:r w:rsidRPr="003A1D9C">
        <w:rPr>
          <w:rFonts w:ascii="Times New Roman" w:eastAsia="Times New Roman" w:hAnsi="Times New Roman" w:cs="Times New Roman"/>
          <w:color w:val="000000"/>
          <w:sz w:val="24"/>
          <w:szCs w:val="24"/>
          <w:lang w:eastAsia="ru-RU"/>
        </w:rPr>
        <w:t xml:space="preserve"> портала, заявителю будет представлена информация о ходе выполнения указанного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Прием и регистрация запроса осуществляются ответственным специалистом.</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обновляется до статуса «принято».</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случае поступления заявления и документов, указанных в подразделе 2.9 раздела 2 Административного регламента, в электронной форме с использованием Единого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является прием и регистрация заявления и прилагаемых к нему документов.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8</w:t>
      </w:r>
      <w:r w:rsidRPr="003A1D9C">
        <w:rPr>
          <w:rFonts w:ascii="Times New Roman" w:eastAsia="Times New Roman" w:hAnsi="Times New Roman" w:cs="Times New Roman"/>
          <w:color w:val="000000"/>
          <w:sz w:val="24"/>
          <w:szCs w:val="24"/>
          <w:lang w:eastAsia="ru-RU"/>
        </w:rPr>
        <w:t>.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Оплата государственной пошлины за предоставление муниципальной услуги осуществляется заявителем с использованием Единого портала, по предварительно заполненным органом (организацией) реквизитам.</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платежном документе указывается уникальный идентификатор начисления и идентификатор плательщика.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Заявитель информируется о совершении факта государственной пошлины за предоставление муниципальной услуги посредством Единого портала.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3.2</w:t>
      </w:r>
      <w:r>
        <w:rPr>
          <w:rFonts w:ascii="Times New Roman" w:eastAsia="Times New Roman" w:hAnsi="Times New Roman" w:cs="Times New Roman"/>
          <w:color w:val="000000"/>
          <w:sz w:val="24"/>
          <w:szCs w:val="24"/>
          <w:lang w:eastAsia="ru-RU"/>
        </w:rPr>
        <w:t>9</w:t>
      </w:r>
      <w:r w:rsidRPr="003A1D9C">
        <w:rPr>
          <w:rFonts w:ascii="Times New Roman" w:eastAsia="Times New Roman" w:hAnsi="Times New Roman" w:cs="Times New Roman"/>
          <w:color w:val="000000"/>
          <w:sz w:val="24"/>
          <w:szCs w:val="24"/>
          <w:lang w:eastAsia="ru-RU"/>
        </w:rPr>
        <w:t>. Получение результата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В качестве результата предоставления муниципальной услуги заявитель по его выбору вправе получить: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б) на бумажном носителе.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w:t>
      </w:r>
      <w:r>
        <w:rPr>
          <w:rFonts w:ascii="Times New Roman" w:eastAsia="Times New Roman" w:hAnsi="Times New Roman" w:cs="Times New Roman"/>
          <w:color w:val="000000"/>
          <w:sz w:val="24"/>
          <w:szCs w:val="24"/>
          <w:lang w:eastAsia="ru-RU"/>
        </w:rPr>
        <w:t>30</w:t>
      </w:r>
      <w:r w:rsidRPr="003A1D9C">
        <w:rPr>
          <w:rFonts w:ascii="Times New Roman" w:eastAsia="Times New Roman" w:hAnsi="Times New Roman" w:cs="Times New Roman"/>
          <w:color w:val="000000"/>
          <w:sz w:val="24"/>
          <w:szCs w:val="24"/>
          <w:lang w:eastAsia="ru-RU"/>
        </w:rPr>
        <w:t>. Получение сведений о ходе выполнения запроса.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услуги с использованием Единого портала.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w:t>
      </w:r>
      <w:r w:rsidR="00EB2D68">
        <w:rPr>
          <w:rFonts w:ascii="Times New Roman" w:eastAsia="Times New Roman" w:hAnsi="Times New Roman" w:cs="Times New Roman"/>
          <w:color w:val="000000"/>
          <w:sz w:val="24"/>
          <w:szCs w:val="24"/>
          <w:lang w:eastAsia="ru-RU"/>
        </w:rPr>
        <w:t>,</w:t>
      </w:r>
      <w:r w:rsidRPr="003A1D9C">
        <w:rPr>
          <w:rFonts w:ascii="Times New Roman" w:eastAsia="Times New Roman" w:hAnsi="Times New Roman" w:cs="Times New Roman"/>
          <w:color w:val="000000"/>
          <w:sz w:val="24"/>
          <w:szCs w:val="24"/>
          <w:lang w:eastAsia="ru-RU"/>
        </w:rPr>
        <w:t xml:space="preserve"> по выбору заявителя.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При предоставлении муниципальной услуги в электронной форме заявителю направляется: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а) уведомление о записи на прием в уполномоченный орган или многофункциональный центр;</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б) уведомление о приеме и регистрации запроса и иных документов, необходимых для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уведомление о начале процедуры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д) уведомление о факте получения информации, подтверждающей оплату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е) уведомление о результатах рассмотрения документов, необходимых для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 уведомление о мотивированном отказе в предоставлении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3.3</w:t>
      </w:r>
      <w:r>
        <w:rPr>
          <w:rFonts w:ascii="Times New Roman" w:eastAsia="Times New Roman" w:hAnsi="Times New Roman" w:cs="Times New Roman"/>
          <w:color w:val="000000"/>
          <w:sz w:val="24"/>
          <w:szCs w:val="24"/>
          <w:lang w:eastAsia="ru-RU"/>
        </w:rPr>
        <w:t>1</w:t>
      </w:r>
      <w:r w:rsidRPr="003A1D9C">
        <w:rPr>
          <w:rFonts w:ascii="Times New Roman" w:eastAsia="Times New Roman" w:hAnsi="Times New Roman" w:cs="Times New Roman"/>
          <w:color w:val="000000"/>
          <w:sz w:val="24"/>
          <w:szCs w:val="24"/>
          <w:lang w:eastAsia="ru-RU"/>
        </w:rPr>
        <w:t>. Осуществление оценки качества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Заявителям обеспечивается возможность оценить доступность и качество муниципальной услуги на Едином портале.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3.3</w:t>
      </w:r>
      <w:r>
        <w:rPr>
          <w:rFonts w:ascii="Times New Roman" w:eastAsia="Times New Roman" w:hAnsi="Times New Roman" w:cs="Times New Roman"/>
          <w:color w:val="000000"/>
          <w:sz w:val="24"/>
          <w:szCs w:val="24"/>
          <w:lang w:eastAsia="ru-RU"/>
        </w:rPr>
        <w:t>2</w:t>
      </w:r>
      <w:r w:rsidRPr="003A1D9C">
        <w:rPr>
          <w:rFonts w:ascii="Times New Roman" w:eastAsia="Times New Roman" w:hAnsi="Times New Roman" w:cs="Times New Roman"/>
          <w:color w:val="000000"/>
          <w:sz w:val="24"/>
          <w:szCs w:val="24"/>
          <w:lang w:eastAsia="ru-RU"/>
        </w:rPr>
        <w:t>. Административные процедуры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2.9 раздела 2 Административного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 в порядке и сроки, установленные подпунктами 3.6. – 3.13 раздела 3 Административного регламента.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Административного регламента.</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CD7C5E">
        <w:rPr>
          <w:rFonts w:ascii="Times New Roman" w:eastAsia="Times New Roman" w:hAnsi="Times New Roman" w:cs="Times New Roman"/>
          <w:b/>
          <w:color w:val="000000"/>
          <w:sz w:val="24"/>
          <w:szCs w:val="24"/>
          <w:lang w:eastAsia="ru-RU"/>
        </w:rPr>
        <w:t>Порядок исправления допущенных опечаток</w:t>
      </w:r>
      <w:r>
        <w:rPr>
          <w:rFonts w:ascii="Times New Roman" w:eastAsia="Times New Roman" w:hAnsi="Times New Roman" w:cs="Times New Roman"/>
          <w:b/>
          <w:color w:val="000000"/>
          <w:sz w:val="24"/>
          <w:szCs w:val="24"/>
          <w:lang w:eastAsia="ru-RU"/>
        </w:rPr>
        <w:t xml:space="preserve"> </w:t>
      </w:r>
      <w:r w:rsidRPr="00CD7C5E">
        <w:rPr>
          <w:rFonts w:ascii="Times New Roman" w:eastAsia="Times New Roman" w:hAnsi="Times New Roman" w:cs="Times New Roman"/>
          <w:b/>
          <w:color w:val="000000"/>
          <w:sz w:val="24"/>
          <w:szCs w:val="24"/>
          <w:lang w:eastAsia="ru-RU"/>
        </w:rPr>
        <w:t>и (или) ошибок в выданных в результате предоставления</w:t>
      </w:r>
      <w:r>
        <w:rPr>
          <w:rFonts w:ascii="Times New Roman" w:eastAsia="Times New Roman" w:hAnsi="Times New Roman" w:cs="Times New Roman"/>
          <w:b/>
          <w:color w:val="000000"/>
          <w:sz w:val="24"/>
          <w:szCs w:val="24"/>
          <w:lang w:eastAsia="ru-RU"/>
        </w:rPr>
        <w:t xml:space="preserve"> </w:t>
      </w:r>
      <w:r w:rsidRPr="00CD7C5E">
        <w:rPr>
          <w:rFonts w:ascii="Times New Roman" w:eastAsia="Times New Roman" w:hAnsi="Times New Roman" w:cs="Times New Roman"/>
          <w:b/>
          <w:color w:val="000000"/>
          <w:sz w:val="24"/>
          <w:szCs w:val="24"/>
          <w:lang w:eastAsia="ru-RU"/>
        </w:rPr>
        <w:t>Муниципальной услуги документах</w:t>
      </w:r>
    </w:p>
    <w:p w:rsidR="008E3F78" w:rsidRPr="00CD7C5E"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3.3</w:t>
      </w:r>
      <w:r>
        <w:rPr>
          <w:rFonts w:ascii="Times New Roman" w:eastAsia="Times New Roman" w:hAnsi="Times New Roman" w:cs="Times New Roman"/>
          <w:color w:val="000000"/>
          <w:sz w:val="24"/>
          <w:szCs w:val="24"/>
          <w:lang w:eastAsia="ru-RU"/>
        </w:rPr>
        <w:t>3</w:t>
      </w:r>
      <w:r w:rsidRPr="003A1D9C">
        <w:rPr>
          <w:rFonts w:ascii="Times New Roman" w:eastAsia="Times New Roman" w:hAnsi="Times New Roman" w:cs="Times New Roman"/>
          <w:color w:val="000000"/>
          <w:sz w:val="24"/>
          <w:szCs w:val="24"/>
          <w:lang w:eastAsia="ru-RU"/>
        </w:rPr>
        <w:t>. В случае выявления заявителем в выданных в результате предоставления муниципальной услуги документах опечаток и (или) ошибок заявитель представляет в уполномоченный орган заявление об исправлении таких опечаток и (или) ошибок.</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Заявление должно содержать: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фамилию, имя, отчество (последнее – при наличии), контактная информация заявителя;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наименование уполномоченного органа, выдавшего документы, в которых заявитель выявил опечатки и (или) ошибки;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 реквизиты документов, в которых заявитель выявил опечатки и (или) ошибки;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4) описание опечаток и (или) ошибок, выявленных заявителем;</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5) указание способа информирования заявителя о ходе рассмотрения вопроса об исправлении опечаток и (или) ошибок, выявленных заявителем, и замене документов, а также представления (направления) результата рассмотрения заявления либо уведомления об отказе в исправлении опечаток и (или) ошибок.</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Заявитель прилагает к заявлению копии документов, требующих исправления и замены.</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3.3</w:t>
      </w:r>
      <w:r>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 Основанием для начала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3.3</w:t>
      </w:r>
      <w:r>
        <w:rPr>
          <w:rFonts w:ascii="Times New Roman" w:eastAsia="Times New Roman" w:hAnsi="Times New Roman" w:cs="Times New Roman"/>
          <w:color w:val="000000"/>
          <w:sz w:val="24"/>
          <w:szCs w:val="24"/>
          <w:lang w:eastAsia="ru-RU"/>
        </w:rPr>
        <w:t>5</w:t>
      </w:r>
      <w:r w:rsidRPr="003A1D9C">
        <w:rPr>
          <w:rFonts w:ascii="Times New Roman" w:eastAsia="Times New Roman" w:hAnsi="Times New Roman" w:cs="Times New Roman"/>
          <w:color w:val="000000"/>
          <w:sz w:val="24"/>
          <w:szCs w:val="24"/>
          <w:lang w:eastAsia="ru-RU"/>
        </w:rPr>
        <w:t>. Ответственный специалист в срок, не превышающий 3 (трех) рабочих дней со дня поступления соответствующего заявления, проводит проверку указанных в заявлении сведений.</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3.3</w:t>
      </w:r>
      <w:r>
        <w:rPr>
          <w:rFonts w:ascii="Times New Roman" w:eastAsia="Times New Roman" w:hAnsi="Times New Roman" w:cs="Times New Roman"/>
          <w:color w:val="000000"/>
          <w:sz w:val="24"/>
          <w:szCs w:val="24"/>
          <w:lang w:eastAsia="ru-RU"/>
        </w:rPr>
        <w:t>6</w:t>
      </w:r>
      <w:r w:rsidRPr="003A1D9C">
        <w:rPr>
          <w:rFonts w:ascii="Times New Roman" w:eastAsia="Times New Roman" w:hAnsi="Times New Roman" w:cs="Times New Roman"/>
          <w:color w:val="000000"/>
          <w:sz w:val="24"/>
          <w:szCs w:val="24"/>
          <w:lang w:eastAsia="ru-RU"/>
        </w:rPr>
        <w:t>.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осуществляет их замену в срок, не превышающий 10 (десяти) рабочих дней со дня поступления соответствующего заявления.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главой </w:t>
      </w:r>
      <w:r>
        <w:rPr>
          <w:rFonts w:ascii="Times New Roman" w:eastAsia="Times New Roman" w:hAnsi="Times New Roman" w:cs="Times New Roman"/>
          <w:color w:val="000000"/>
          <w:sz w:val="24"/>
          <w:szCs w:val="24"/>
          <w:lang w:eastAsia="ru-RU"/>
        </w:rPr>
        <w:t xml:space="preserve">Администрации </w:t>
      </w:r>
      <w:r w:rsidR="006C1A0C">
        <w:rPr>
          <w:rFonts w:ascii="Times New Roman" w:eastAsia="Times New Roman" w:hAnsi="Times New Roman" w:cs="Times New Roman"/>
          <w:color w:val="000000"/>
          <w:sz w:val="24"/>
          <w:szCs w:val="24"/>
          <w:lang w:eastAsia="ru-RU"/>
        </w:rPr>
        <w:t>Киевского</w:t>
      </w:r>
      <w:r w:rsidRPr="003A1D9C">
        <w:rPr>
          <w:rFonts w:ascii="Times New Roman" w:eastAsia="Times New Roman" w:hAnsi="Times New Roman" w:cs="Times New Roman"/>
          <w:color w:val="000000"/>
          <w:sz w:val="24"/>
          <w:szCs w:val="24"/>
          <w:lang w:eastAsia="ru-RU"/>
        </w:rPr>
        <w:t xml:space="preserve"> сельского поселения </w:t>
      </w:r>
      <w:r>
        <w:rPr>
          <w:rFonts w:ascii="Times New Roman" w:eastAsia="Times New Roman" w:hAnsi="Times New Roman" w:cs="Times New Roman"/>
          <w:color w:val="000000"/>
          <w:sz w:val="24"/>
          <w:szCs w:val="24"/>
          <w:lang w:eastAsia="ru-RU"/>
        </w:rPr>
        <w:t>Ремонтненского</w:t>
      </w:r>
      <w:r w:rsidRPr="003A1D9C">
        <w:rPr>
          <w:rFonts w:ascii="Times New Roman" w:eastAsia="Times New Roman" w:hAnsi="Times New Roman" w:cs="Times New Roman"/>
          <w:color w:val="000000"/>
          <w:sz w:val="24"/>
          <w:szCs w:val="24"/>
          <w:lang w:eastAsia="ru-RU"/>
        </w:rPr>
        <w:t xml:space="preserve"> района направляет заявителю в срок, не превышающий 2 (двух) рабочих дней со дня подписания и регистрации уведомления.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3.3</w:t>
      </w:r>
      <w:r>
        <w:rPr>
          <w:rFonts w:ascii="Times New Roman" w:eastAsia="Times New Roman" w:hAnsi="Times New Roman" w:cs="Times New Roman"/>
          <w:color w:val="000000"/>
          <w:sz w:val="24"/>
          <w:szCs w:val="24"/>
          <w:lang w:eastAsia="ru-RU"/>
        </w:rPr>
        <w:t>7</w:t>
      </w:r>
      <w:r w:rsidRPr="003A1D9C">
        <w:rPr>
          <w:rFonts w:ascii="Times New Roman" w:eastAsia="Times New Roman" w:hAnsi="Times New Roman" w:cs="Times New Roman"/>
          <w:color w:val="000000"/>
          <w:sz w:val="24"/>
          <w:szCs w:val="24"/>
          <w:lang w:eastAsia="ru-RU"/>
        </w:rPr>
        <w:t>.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3.3</w:t>
      </w:r>
      <w:r>
        <w:rPr>
          <w:rFonts w:ascii="Times New Roman" w:eastAsia="Times New Roman" w:hAnsi="Times New Roman" w:cs="Times New Roman"/>
          <w:color w:val="000000"/>
          <w:sz w:val="24"/>
          <w:szCs w:val="24"/>
          <w:lang w:eastAsia="ru-RU"/>
        </w:rPr>
        <w:t>8</w:t>
      </w:r>
      <w:r w:rsidRPr="003A1D9C">
        <w:rPr>
          <w:rFonts w:ascii="Times New Roman" w:eastAsia="Times New Roman" w:hAnsi="Times New Roman" w:cs="Times New Roman"/>
          <w:color w:val="000000"/>
          <w:sz w:val="24"/>
          <w:szCs w:val="24"/>
          <w:lang w:eastAsia="ru-RU"/>
        </w:rPr>
        <w:t>. Заявитель вправе обжаловать в досудебном порядке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Административного регламента.</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400424">
        <w:rPr>
          <w:rFonts w:ascii="Times New Roman" w:eastAsia="Times New Roman" w:hAnsi="Times New Roman" w:cs="Times New Roman"/>
          <w:b/>
          <w:color w:val="000000"/>
          <w:sz w:val="24"/>
          <w:szCs w:val="24"/>
          <w:lang w:eastAsia="ru-RU"/>
        </w:rPr>
        <w:t>Особенности предоставления двух и более</w:t>
      </w:r>
      <w:r>
        <w:rPr>
          <w:rFonts w:ascii="Times New Roman" w:eastAsia="Times New Roman" w:hAnsi="Times New Roman" w:cs="Times New Roman"/>
          <w:b/>
          <w:color w:val="000000"/>
          <w:sz w:val="24"/>
          <w:szCs w:val="24"/>
          <w:lang w:eastAsia="ru-RU"/>
        </w:rPr>
        <w:t xml:space="preserve"> </w:t>
      </w:r>
      <w:r w:rsidRPr="00400424">
        <w:rPr>
          <w:rFonts w:ascii="Times New Roman" w:eastAsia="Times New Roman" w:hAnsi="Times New Roman" w:cs="Times New Roman"/>
          <w:b/>
          <w:color w:val="000000"/>
          <w:sz w:val="24"/>
          <w:szCs w:val="24"/>
          <w:lang w:eastAsia="ru-RU"/>
        </w:rPr>
        <w:t>муниципальных услуг в МФЦ при однократном</w:t>
      </w:r>
      <w:r>
        <w:rPr>
          <w:rFonts w:ascii="Times New Roman" w:eastAsia="Times New Roman" w:hAnsi="Times New Roman" w:cs="Times New Roman"/>
          <w:b/>
          <w:color w:val="000000"/>
          <w:sz w:val="24"/>
          <w:szCs w:val="24"/>
          <w:lang w:eastAsia="ru-RU"/>
        </w:rPr>
        <w:t xml:space="preserve"> </w:t>
      </w:r>
      <w:r w:rsidRPr="00400424">
        <w:rPr>
          <w:rFonts w:ascii="Times New Roman" w:eastAsia="Times New Roman" w:hAnsi="Times New Roman" w:cs="Times New Roman"/>
          <w:b/>
          <w:color w:val="000000"/>
          <w:sz w:val="24"/>
          <w:szCs w:val="24"/>
          <w:lang w:eastAsia="ru-RU"/>
        </w:rPr>
        <w:t>обращении заявителя</w:t>
      </w:r>
    </w:p>
    <w:p w:rsidR="008E3F78" w:rsidRPr="00400424"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3.39</w:t>
      </w:r>
      <w:r w:rsidRPr="003A1D9C">
        <w:rPr>
          <w:rFonts w:ascii="Times New Roman" w:eastAsia="Times New Roman" w:hAnsi="Times New Roman" w:cs="Times New Roman"/>
          <w:color w:val="000000"/>
          <w:sz w:val="24"/>
          <w:szCs w:val="24"/>
          <w:lang w:eastAsia="ru-RU"/>
        </w:rPr>
        <w:t>. МФЦ при однократном обращении заявителя с запросом о предоставлении нескольких муниципальных услуг организует предоставление заявителю двух и более муниципальных услуг (далее - комплексный запрос).</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w:t>
      </w:r>
      <w:r>
        <w:rPr>
          <w:rFonts w:ascii="Times New Roman" w:eastAsia="Times New Roman" w:hAnsi="Times New Roman" w:cs="Times New Roman"/>
          <w:color w:val="000000"/>
          <w:sz w:val="24"/>
          <w:szCs w:val="24"/>
          <w:lang w:eastAsia="ru-RU"/>
        </w:rPr>
        <w:t>40</w:t>
      </w:r>
      <w:r w:rsidRPr="003A1D9C">
        <w:rPr>
          <w:rFonts w:ascii="Times New Roman" w:eastAsia="Times New Roman" w:hAnsi="Times New Roman" w:cs="Times New Roman"/>
          <w:color w:val="000000"/>
          <w:sz w:val="24"/>
          <w:szCs w:val="24"/>
          <w:lang w:eastAsia="ru-RU"/>
        </w:rPr>
        <w:t>. Предоставление МФЦ</w:t>
      </w:r>
      <w:r w:rsidR="006C2DC5">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муниципальных услуг на основании комплексного запроса осуществляется в порядке и на условиях, установленных статьей 15.1 Федеральный закон от 27 июля 2010 года № 210-ФЗ «Об организации предоставления государственных и муниципальных услуг».</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b/>
          <w:bCs/>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127F9C" w:rsidRDefault="007C3DB5"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4</w:t>
      </w:r>
      <w:r w:rsidR="008E3F78" w:rsidRPr="00127F9C">
        <w:rPr>
          <w:rFonts w:ascii="Times New Roman" w:eastAsia="Times New Roman" w:hAnsi="Times New Roman" w:cs="Times New Roman"/>
          <w:b/>
          <w:color w:val="000000"/>
          <w:sz w:val="24"/>
          <w:szCs w:val="24"/>
          <w:lang w:eastAsia="ru-RU"/>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192286">
        <w:rPr>
          <w:rFonts w:ascii="Times New Roman" w:eastAsia="Times New Roman" w:hAnsi="Times New Roman" w:cs="Times New Roman"/>
          <w:b/>
          <w:color w:val="000000"/>
          <w:sz w:val="24"/>
          <w:szCs w:val="24"/>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8E3F78" w:rsidRPr="00192286"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r w:rsidR="007C3DB5">
        <w:rPr>
          <w:rFonts w:ascii="Times New Roman" w:eastAsia="Times New Roman" w:hAnsi="Times New Roman" w:cs="Times New Roman"/>
          <w:color w:val="000000"/>
          <w:sz w:val="24"/>
          <w:szCs w:val="24"/>
          <w:lang w:eastAsia="ru-RU"/>
        </w:rPr>
        <w:t>4</w:t>
      </w:r>
      <w:r w:rsidRPr="003A1D9C">
        <w:rPr>
          <w:rFonts w:ascii="Times New Roman" w:eastAsia="Times New Roman" w:hAnsi="Times New Roman" w:cs="Times New Roman"/>
          <w:color w:val="000000"/>
          <w:sz w:val="24"/>
          <w:szCs w:val="24"/>
          <w:lang w:eastAsia="ru-RU"/>
        </w:rPr>
        <w:t>.1.</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Предоставление муниципальной услуги включает в себя следующие административные процедуры (действия), выполняемые МФЦ:</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.1.4. Прием результата предоставления муниципальной услуги от органа, предоставляющего муниципальную услугу;</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192286">
        <w:rPr>
          <w:rFonts w:ascii="Times New Roman" w:eastAsia="Times New Roman" w:hAnsi="Times New Roman" w:cs="Times New Roman"/>
          <w:b/>
          <w:color w:val="000000"/>
          <w:sz w:val="24"/>
          <w:szCs w:val="24"/>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8E3F78" w:rsidRPr="00192286"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.2.</w:t>
      </w:r>
      <w:r w:rsidR="008E3F78">
        <w:rPr>
          <w:rFonts w:ascii="Times New Roman" w:eastAsia="Times New Roman" w:hAnsi="Times New Roman" w:cs="Times New Roman"/>
          <w:color w:val="000000"/>
          <w:sz w:val="24"/>
          <w:szCs w:val="24"/>
          <w:lang w:eastAsia="ru-RU"/>
        </w:rPr>
        <w:t>1.</w:t>
      </w:r>
      <w:r w:rsidR="008E3F78" w:rsidRPr="003A1D9C">
        <w:rPr>
          <w:rFonts w:ascii="Times New Roman" w:eastAsia="Times New Roman" w:hAnsi="Times New Roman" w:cs="Times New Roman"/>
          <w:color w:val="000000"/>
          <w:sz w:val="24"/>
          <w:szCs w:val="24"/>
          <w:lang w:eastAsia="ru-RU"/>
        </w:rPr>
        <w:t xml:space="preserve">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 xml:space="preserve"> (органом местного самоуправления </w:t>
      </w:r>
      <w:r>
        <w:rPr>
          <w:rFonts w:ascii="Times New Roman" w:eastAsia="Times New Roman" w:hAnsi="Times New Roman" w:cs="Times New Roman"/>
          <w:color w:val="000000"/>
          <w:sz w:val="24"/>
          <w:szCs w:val="24"/>
          <w:lang w:eastAsia="ru-RU"/>
        </w:rPr>
        <w:t>Ростовской области</w:t>
      </w:r>
      <w:r w:rsidRPr="003A1D9C">
        <w:rPr>
          <w:rFonts w:ascii="Times New Roman" w:eastAsia="Times New Roman" w:hAnsi="Times New Roman" w:cs="Times New Roman"/>
          <w:color w:val="000000"/>
          <w:sz w:val="24"/>
          <w:szCs w:val="24"/>
          <w:lang w:eastAsia="ru-RU"/>
        </w:rPr>
        <w:t>) (далее - соглашение о взаимодействии).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lastRenderedPageBreak/>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При предоставлении муниципальной услуги по экстерриториальному принципу МФЦ:</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 принимает от заявителя (представителя заявителя) заявление и документы, представленные заявителем (представителем заявителя);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w:t>
      </w:r>
      <w:r>
        <w:rPr>
          <w:rFonts w:ascii="Times New Roman" w:eastAsia="Times New Roman" w:hAnsi="Times New Roman" w:cs="Times New Roman"/>
          <w:color w:val="000000"/>
          <w:sz w:val="24"/>
          <w:szCs w:val="24"/>
          <w:lang w:eastAsia="ru-RU"/>
        </w:rPr>
        <w:t>А</w:t>
      </w:r>
      <w:r w:rsidRPr="003A1D9C">
        <w:rPr>
          <w:rFonts w:ascii="Times New Roman" w:eastAsia="Times New Roman" w:hAnsi="Times New Roman" w:cs="Times New Roman"/>
          <w:color w:val="000000"/>
          <w:sz w:val="24"/>
          <w:szCs w:val="24"/>
          <w:lang w:eastAsia="ru-RU"/>
        </w:rPr>
        <w:t xml:space="preserve">дминистрацию </w:t>
      </w:r>
      <w:r w:rsidR="006C1A0C">
        <w:rPr>
          <w:rFonts w:ascii="Times New Roman" w:eastAsia="Times New Roman" w:hAnsi="Times New Roman" w:cs="Times New Roman"/>
          <w:color w:val="000000"/>
          <w:sz w:val="24"/>
          <w:szCs w:val="24"/>
          <w:lang w:eastAsia="ru-RU"/>
        </w:rPr>
        <w:t>Киевского</w:t>
      </w:r>
      <w:r>
        <w:rPr>
          <w:rFonts w:ascii="Times New Roman" w:eastAsia="Times New Roman" w:hAnsi="Times New Roman" w:cs="Times New Roman"/>
          <w:color w:val="000000"/>
          <w:sz w:val="24"/>
          <w:szCs w:val="24"/>
          <w:lang w:eastAsia="ru-RU"/>
        </w:rPr>
        <w:t xml:space="preserve"> сельского </w:t>
      </w:r>
      <w:r w:rsidRPr="003A1D9C">
        <w:rPr>
          <w:rFonts w:ascii="Times New Roman" w:eastAsia="Times New Roman" w:hAnsi="Times New Roman" w:cs="Times New Roman"/>
          <w:color w:val="000000"/>
          <w:sz w:val="24"/>
          <w:szCs w:val="24"/>
          <w:lang w:eastAsia="ru-RU"/>
        </w:rPr>
        <w:t xml:space="preserve">поселения </w:t>
      </w:r>
      <w:r>
        <w:rPr>
          <w:rFonts w:ascii="Times New Roman" w:eastAsia="Times New Roman" w:hAnsi="Times New Roman" w:cs="Times New Roman"/>
          <w:color w:val="000000"/>
          <w:sz w:val="24"/>
          <w:szCs w:val="24"/>
          <w:lang w:eastAsia="ru-RU"/>
        </w:rPr>
        <w:t>Ремонтненского</w:t>
      </w:r>
      <w:r w:rsidRPr="003A1D9C">
        <w:rPr>
          <w:rFonts w:ascii="Times New Roman" w:eastAsia="Times New Roman" w:hAnsi="Times New Roman" w:cs="Times New Roman"/>
          <w:color w:val="000000"/>
          <w:sz w:val="24"/>
          <w:szCs w:val="24"/>
          <w:lang w:eastAsia="ru-RU"/>
        </w:rPr>
        <w:t xml:space="preserve"> района, подведомственные им организации, предоставляющие соответствующую муниципальной услугу.</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.2.</w:t>
      </w:r>
      <w:r w:rsidR="008E3F78">
        <w:rPr>
          <w:rFonts w:ascii="Times New Roman" w:eastAsia="Times New Roman" w:hAnsi="Times New Roman" w:cs="Times New Roman"/>
          <w:color w:val="000000"/>
          <w:sz w:val="24"/>
          <w:szCs w:val="24"/>
          <w:lang w:eastAsia="ru-RU"/>
        </w:rPr>
        <w:t>2</w:t>
      </w:r>
      <w:r w:rsidR="008E3F78" w:rsidRPr="003A1D9C">
        <w:rPr>
          <w:rFonts w:ascii="Times New Roman" w:eastAsia="Times New Roman" w:hAnsi="Times New Roman" w:cs="Times New Roman"/>
          <w:color w:val="000000"/>
          <w:sz w:val="24"/>
          <w:szCs w:val="24"/>
          <w:lang w:eastAsia="ru-RU"/>
        </w:rPr>
        <w:t>.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Критериями административной процедуры по передаче пакета документов в орган, предоставляющий муниципальную услугу, являются:</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адресность направления (соответствие органа, предоставляющего муниципальную услугу либо его территориального отдела/филиала);</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.2.</w:t>
      </w:r>
      <w:r w:rsidR="008E3F78">
        <w:rPr>
          <w:rFonts w:ascii="Times New Roman" w:eastAsia="Times New Roman" w:hAnsi="Times New Roman" w:cs="Times New Roman"/>
          <w:color w:val="000000"/>
          <w:sz w:val="24"/>
          <w:szCs w:val="24"/>
          <w:lang w:eastAsia="ru-RU"/>
        </w:rPr>
        <w:t>3</w:t>
      </w:r>
      <w:r w:rsidR="008E3F78" w:rsidRPr="003A1D9C">
        <w:rPr>
          <w:rFonts w:ascii="Times New Roman" w:eastAsia="Times New Roman" w:hAnsi="Times New Roman" w:cs="Times New Roman"/>
          <w:color w:val="000000"/>
          <w:sz w:val="24"/>
          <w:szCs w:val="24"/>
          <w:lang w:eastAsia="ru-RU"/>
        </w:rPr>
        <w:t>.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Исполнение данной административной процедуры возложено на специалиста органа, предоставляющего муниципальную услугу и работника МФЦ.</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.2.</w:t>
      </w:r>
      <w:r w:rsidR="008E3F78">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Работник МФЦ при выдаче документов, являющихся результатом предоставления муниципальной услуги:</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8E3F78" w:rsidRPr="005F42D5"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5F42D5">
        <w:rPr>
          <w:rFonts w:ascii="Times New Roman" w:eastAsia="Times New Roman" w:hAnsi="Times New Roman" w:cs="Times New Roman"/>
          <w:color w:val="000000"/>
          <w:sz w:val="24"/>
          <w:szCs w:val="24"/>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8E3F78" w:rsidRPr="003A1D9C" w:rsidRDefault="008E3F78"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8E3F78" w:rsidRPr="003A1D9C" w:rsidRDefault="007C3DB5" w:rsidP="008E3F78">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w:t>
      </w:r>
      <w:r w:rsidR="008E3F78" w:rsidRPr="003A1D9C">
        <w:rPr>
          <w:rFonts w:ascii="Times New Roman" w:eastAsia="Times New Roman" w:hAnsi="Times New Roman" w:cs="Times New Roman"/>
          <w:color w:val="000000"/>
          <w:sz w:val="24"/>
          <w:szCs w:val="24"/>
          <w:lang w:eastAsia="ru-RU"/>
        </w:rPr>
        <w:t>.2.</w:t>
      </w:r>
      <w:r w:rsidR="008E3F78">
        <w:rPr>
          <w:rFonts w:ascii="Times New Roman" w:eastAsia="Times New Roman" w:hAnsi="Times New Roman" w:cs="Times New Roman"/>
          <w:color w:val="000000"/>
          <w:sz w:val="24"/>
          <w:szCs w:val="24"/>
          <w:lang w:eastAsia="ru-RU"/>
        </w:rPr>
        <w:t>5</w:t>
      </w:r>
      <w:r w:rsidR="008E3F78" w:rsidRPr="003A1D9C">
        <w:rPr>
          <w:rFonts w:ascii="Times New Roman" w:eastAsia="Times New Roman" w:hAnsi="Times New Roman" w:cs="Times New Roman"/>
          <w:color w:val="000000"/>
          <w:sz w:val="24"/>
          <w:szCs w:val="24"/>
          <w:lang w:eastAsia="ru-RU"/>
        </w:rPr>
        <w:t>.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jc w:val="center"/>
        <w:rPr>
          <w:rFonts w:ascii="Times New Roman" w:eastAsia="Times New Roman" w:hAnsi="Times New Roman" w:cs="Times New Roman"/>
          <w:color w:val="000000"/>
          <w:lang w:eastAsia="ru-RU"/>
        </w:rPr>
      </w:pPr>
      <w:r w:rsidRPr="003A1D9C">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lang w:eastAsia="ru-RU"/>
        </w:rPr>
        <w:t xml:space="preserve">                                                                                                               </w:t>
      </w:r>
    </w:p>
    <w:p w:rsidR="008E3F78" w:rsidRDefault="008E3F78"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7C3DB5">
      <w:pPr>
        <w:shd w:val="clear" w:color="auto" w:fill="FFFFFF"/>
        <w:spacing w:after="0" w:line="240" w:lineRule="auto"/>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6C1A0C" w:rsidRDefault="006C1A0C" w:rsidP="008E3F78">
      <w:pPr>
        <w:shd w:val="clear" w:color="auto" w:fill="FFFFFF"/>
        <w:spacing w:after="0" w:line="240" w:lineRule="auto"/>
        <w:jc w:val="center"/>
        <w:rPr>
          <w:rFonts w:ascii="Times New Roman" w:eastAsia="Times New Roman" w:hAnsi="Times New Roman" w:cs="Times New Roman"/>
          <w:color w:val="000000"/>
          <w:lang w:eastAsia="ru-RU"/>
        </w:rPr>
      </w:pP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     Приложение</w:t>
      </w:r>
      <w:r w:rsidRPr="00192286">
        <w:rPr>
          <w:rFonts w:ascii="Times New Roman" w:eastAsia="Times New Roman" w:hAnsi="Times New Roman" w:cs="Times New Roman"/>
          <w:color w:val="000000"/>
          <w:lang w:eastAsia="ru-RU"/>
        </w:rPr>
        <w:t xml:space="preserve"> № </w:t>
      </w:r>
      <w:r>
        <w:rPr>
          <w:rFonts w:ascii="Times New Roman" w:eastAsia="Times New Roman" w:hAnsi="Times New Roman" w:cs="Times New Roman"/>
          <w:color w:val="000000"/>
          <w:lang w:eastAsia="ru-RU"/>
        </w:rPr>
        <w:t>1</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к административному регламенту</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предоставления муниципальной услуги</w:t>
      </w:r>
    </w:p>
    <w:p w:rsidR="008E3F78"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«Предоставление земельного участка,</w:t>
      </w:r>
    </w:p>
    <w:p w:rsidR="008E3F78"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находящегося в муниципальной собственности,</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на торгах»</w:t>
      </w:r>
    </w:p>
    <w:p w:rsidR="008E3F78" w:rsidRPr="008B48DB" w:rsidRDefault="008E3F78" w:rsidP="008E3F78">
      <w:pPr>
        <w:shd w:val="clear" w:color="auto" w:fill="FFFFFF"/>
        <w:spacing w:after="0" w:line="240" w:lineRule="auto"/>
        <w:rPr>
          <w:rFonts w:ascii="Times New Roman" w:hAnsi="Times New Roman" w:cs="Times New Roman"/>
          <w:sz w:val="24"/>
          <w:szCs w:val="24"/>
        </w:rPr>
      </w:pPr>
      <w:r w:rsidRPr="008B48DB">
        <w:rPr>
          <w:rFonts w:ascii="Times New Roman" w:hAnsi="Times New Roman" w:cs="Times New Roman"/>
          <w:sz w:val="24"/>
          <w:szCs w:val="24"/>
        </w:rPr>
        <w:t xml:space="preserve">                    </w:t>
      </w:r>
    </w:p>
    <w:p w:rsidR="008E3F78" w:rsidRPr="008B48DB" w:rsidRDefault="008E3F78" w:rsidP="008E3F78">
      <w:pPr>
        <w:tabs>
          <w:tab w:val="left" w:pos="426"/>
        </w:tabs>
        <w:ind w:left="5103"/>
        <w:jc w:val="both"/>
        <w:rPr>
          <w:rFonts w:ascii="Times New Roman" w:hAnsi="Times New Roman" w:cs="Times New Roman"/>
          <w:bCs/>
          <w:sz w:val="24"/>
          <w:szCs w:val="24"/>
        </w:rPr>
      </w:pPr>
      <w:r w:rsidRPr="008B48DB">
        <w:rPr>
          <w:rFonts w:ascii="Times New Roman" w:hAnsi="Times New Roman" w:cs="Times New Roman"/>
          <w:bCs/>
          <w:sz w:val="24"/>
          <w:szCs w:val="24"/>
        </w:rPr>
        <w:t xml:space="preserve"> </w:t>
      </w:r>
    </w:p>
    <w:p w:rsidR="008E3F78" w:rsidRDefault="008E3F78" w:rsidP="00BA54EE">
      <w:pPr>
        <w:tabs>
          <w:tab w:val="left" w:pos="426"/>
        </w:tabs>
        <w:spacing w:line="240" w:lineRule="auto"/>
        <w:ind w:firstLine="567"/>
        <w:jc w:val="center"/>
        <w:rPr>
          <w:rFonts w:ascii="Times New Roman" w:hAnsi="Times New Roman" w:cs="Times New Roman"/>
          <w:b/>
          <w:sz w:val="24"/>
          <w:szCs w:val="24"/>
        </w:rPr>
      </w:pPr>
      <w:r w:rsidRPr="00BA54EE">
        <w:rPr>
          <w:rFonts w:ascii="Times New Roman" w:hAnsi="Times New Roman" w:cs="Times New Roman"/>
          <w:b/>
          <w:sz w:val="24"/>
          <w:szCs w:val="24"/>
        </w:rPr>
        <w:t>Сведения о местонахождении, контактных телефонах (телефонах для справок), интернет-адресах, адресах электронной почты</w:t>
      </w:r>
    </w:p>
    <w:p w:rsidR="00BA54EE" w:rsidRPr="00BA54EE" w:rsidRDefault="00BA54EE" w:rsidP="00BA54EE">
      <w:pPr>
        <w:tabs>
          <w:tab w:val="left" w:pos="426"/>
        </w:tabs>
        <w:spacing w:line="240" w:lineRule="auto"/>
        <w:ind w:firstLine="567"/>
        <w:jc w:val="center"/>
        <w:rPr>
          <w:rFonts w:ascii="Times New Roman" w:hAnsi="Times New Roman" w:cs="Times New Roman"/>
          <w:b/>
          <w:sz w:val="24"/>
          <w:szCs w:val="24"/>
        </w:rPr>
      </w:pPr>
    </w:p>
    <w:tbl>
      <w:tblPr>
        <w:tblpPr w:leftFromText="180" w:rightFromText="180" w:vertAnchor="text" w:horzAnchor="margin" w:tblpXSpec="center" w:tblpY="166"/>
        <w:tblW w:w="10100" w:type="dxa"/>
        <w:shd w:val="clear" w:color="auto" w:fill="FFFFFF"/>
        <w:tblLook w:val="0000" w:firstRow="0" w:lastRow="0" w:firstColumn="0" w:lastColumn="0" w:noHBand="0" w:noVBand="0"/>
      </w:tblPr>
      <w:tblGrid>
        <w:gridCol w:w="2775"/>
        <w:gridCol w:w="3825"/>
        <w:gridCol w:w="3500"/>
      </w:tblGrid>
      <w:tr w:rsidR="008E3F78" w:rsidRPr="008B48DB" w:rsidTr="0084089A">
        <w:trPr>
          <w:trHeight w:val="1100"/>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8E3F78" w:rsidRPr="008B48DB" w:rsidRDefault="008E3F78" w:rsidP="0084089A">
            <w:pPr>
              <w:pStyle w:val="p33"/>
              <w:tabs>
                <w:tab w:val="left" w:pos="426"/>
              </w:tabs>
              <w:spacing w:before="0" w:beforeAutospacing="0" w:after="0" w:afterAutospacing="0"/>
              <w:jc w:val="center"/>
            </w:pPr>
            <w:r w:rsidRPr="008B48DB">
              <w:rPr>
                <w:rStyle w:val="s6"/>
                <w:bCs/>
              </w:rPr>
              <w:t>Наименование муниципального органа, предоставляющего муниципальную услугу</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8E3F78" w:rsidRPr="008B48DB" w:rsidRDefault="008E3F78" w:rsidP="0084089A">
            <w:pPr>
              <w:pStyle w:val="p34"/>
              <w:tabs>
                <w:tab w:val="left" w:pos="426"/>
              </w:tabs>
              <w:spacing w:before="0" w:beforeAutospacing="0" w:after="0" w:afterAutospacing="0"/>
              <w:jc w:val="center"/>
              <w:rPr>
                <w:bCs/>
              </w:rPr>
            </w:pPr>
            <w:r w:rsidRPr="008B48DB">
              <w:rPr>
                <w:rStyle w:val="s6"/>
                <w:bCs/>
              </w:rPr>
              <w:t>Адреса, номера телефонов, адреса электронной почты</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8E3F78" w:rsidRPr="008B48DB" w:rsidRDefault="008E3F78" w:rsidP="0084089A">
            <w:pPr>
              <w:pStyle w:val="p35"/>
              <w:tabs>
                <w:tab w:val="left" w:pos="426"/>
              </w:tabs>
              <w:spacing w:before="0" w:beforeAutospacing="0" w:after="0" w:afterAutospacing="0"/>
              <w:jc w:val="center"/>
              <w:rPr>
                <w:rStyle w:val="s6"/>
                <w:bCs/>
              </w:rPr>
            </w:pPr>
            <w:r w:rsidRPr="008B48DB">
              <w:rPr>
                <w:rStyle w:val="s6"/>
                <w:bCs/>
              </w:rPr>
              <w:t>График работы</w:t>
            </w:r>
          </w:p>
          <w:p w:rsidR="008E3F78" w:rsidRPr="008B48DB" w:rsidRDefault="008E3F78" w:rsidP="0084089A">
            <w:pPr>
              <w:pStyle w:val="p35"/>
              <w:tabs>
                <w:tab w:val="left" w:pos="426"/>
              </w:tabs>
              <w:spacing w:before="0" w:beforeAutospacing="0" w:after="0" w:afterAutospacing="0"/>
              <w:ind w:firstLine="16"/>
              <w:jc w:val="center"/>
            </w:pPr>
            <w:r w:rsidRPr="008B48DB">
              <w:rPr>
                <w:rStyle w:val="s6"/>
                <w:bCs/>
              </w:rPr>
              <w:t>муниципального органа</w:t>
            </w:r>
          </w:p>
          <w:p w:rsidR="008E3F78" w:rsidRPr="008B48DB" w:rsidRDefault="008E3F78" w:rsidP="0084089A">
            <w:pPr>
              <w:tabs>
                <w:tab w:val="left" w:pos="426"/>
              </w:tabs>
              <w:jc w:val="both"/>
              <w:rPr>
                <w:rFonts w:ascii="Times New Roman" w:hAnsi="Times New Roman" w:cs="Times New Roman"/>
                <w:sz w:val="24"/>
                <w:szCs w:val="24"/>
              </w:rPr>
            </w:pPr>
          </w:p>
        </w:tc>
      </w:tr>
      <w:tr w:rsidR="008E3F78" w:rsidRPr="008B48DB" w:rsidTr="0084089A">
        <w:trPr>
          <w:trHeight w:val="7898"/>
        </w:trPr>
        <w:tc>
          <w:tcPr>
            <w:tcW w:w="2775"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tcPr>
          <w:p w:rsidR="008E3F78" w:rsidRPr="008B48DB" w:rsidRDefault="008E3F78" w:rsidP="0084089A">
            <w:pPr>
              <w:pStyle w:val="p36"/>
              <w:tabs>
                <w:tab w:val="left" w:pos="426"/>
              </w:tabs>
              <w:spacing w:before="0" w:beforeAutospacing="0" w:after="0" w:afterAutospacing="0"/>
              <w:rPr>
                <w:rStyle w:val="s2"/>
                <w:spacing w:val="-1"/>
              </w:rPr>
            </w:pPr>
            <w:r w:rsidRPr="008B48DB">
              <w:rPr>
                <w:rStyle w:val="s2"/>
                <w:spacing w:val="-1"/>
              </w:rPr>
              <w:t xml:space="preserve">1)Администрация </w:t>
            </w:r>
            <w:r w:rsidR="006C1A0C">
              <w:rPr>
                <w:rStyle w:val="s2"/>
                <w:spacing w:val="-1"/>
              </w:rPr>
              <w:t>Киевского</w:t>
            </w:r>
            <w:r w:rsidRPr="008B48DB">
              <w:rPr>
                <w:rStyle w:val="s2"/>
                <w:spacing w:val="-1"/>
              </w:rPr>
              <w:t xml:space="preserve"> сельского поселения Ремонтненского района Ростовской области</w:t>
            </w:r>
          </w:p>
          <w:p w:rsidR="008E3F78" w:rsidRPr="008B48DB" w:rsidRDefault="008E3F78" w:rsidP="0084089A">
            <w:pPr>
              <w:pStyle w:val="p36"/>
              <w:tabs>
                <w:tab w:val="left" w:pos="426"/>
              </w:tabs>
              <w:spacing w:before="0" w:beforeAutospacing="0" w:after="0" w:afterAutospacing="0"/>
              <w:jc w:val="both"/>
              <w:rPr>
                <w:rStyle w:val="s2"/>
                <w:spacing w:val="-1"/>
              </w:rPr>
            </w:pPr>
          </w:p>
          <w:p w:rsidR="008E3F78" w:rsidRPr="008B48DB" w:rsidRDefault="008E3F78" w:rsidP="0084089A">
            <w:pPr>
              <w:pStyle w:val="p36"/>
              <w:tabs>
                <w:tab w:val="left" w:pos="426"/>
              </w:tabs>
              <w:spacing w:before="0" w:beforeAutospacing="0" w:after="0" w:afterAutospacing="0"/>
              <w:jc w:val="both"/>
              <w:rPr>
                <w:rStyle w:val="s2"/>
                <w:spacing w:val="-1"/>
              </w:rPr>
            </w:pPr>
          </w:p>
          <w:p w:rsidR="008E3F78" w:rsidRPr="008B48DB" w:rsidRDefault="008E3F78" w:rsidP="0084089A">
            <w:pPr>
              <w:pStyle w:val="p36"/>
              <w:tabs>
                <w:tab w:val="left" w:pos="426"/>
              </w:tabs>
              <w:spacing w:before="0" w:beforeAutospacing="0" w:after="0" w:afterAutospacing="0"/>
              <w:jc w:val="both"/>
              <w:rPr>
                <w:rStyle w:val="s2"/>
                <w:spacing w:val="-1"/>
              </w:rPr>
            </w:pPr>
          </w:p>
          <w:p w:rsidR="008E3F78" w:rsidRDefault="008E3F78" w:rsidP="0084089A">
            <w:pPr>
              <w:pStyle w:val="p36"/>
              <w:tabs>
                <w:tab w:val="left" w:pos="426"/>
              </w:tabs>
              <w:spacing w:before="0" w:beforeAutospacing="0" w:after="0" w:afterAutospacing="0"/>
              <w:rPr>
                <w:rStyle w:val="s2"/>
                <w:spacing w:val="-1"/>
              </w:rPr>
            </w:pPr>
          </w:p>
          <w:p w:rsidR="008E3F78" w:rsidRDefault="008E3F78" w:rsidP="0084089A">
            <w:pPr>
              <w:pStyle w:val="p37"/>
              <w:tabs>
                <w:tab w:val="left" w:pos="426"/>
              </w:tabs>
              <w:spacing w:before="0" w:beforeAutospacing="0" w:after="0"/>
              <w:rPr>
                <w:rStyle w:val="s2"/>
                <w:spacing w:val="-1"/>
              </w:rPr>
            </w:pPr>
          </w:p>
          <w:p w:rsidR="008E3F78" w:rsidRPr="008B48DB" w:rsidRDefault="008E3F78" w:rsidP="0084089A">
            <w:pPr>
              <w:pStyle w:val="p37"/>
              <w:tabs>
                <w:tab w:val="left" w:pos="426"/>
              </w:tabs>
              <w:spacing w:before="0" w:beforeAutospacing="0" w:after="0"/>
              <w:rPr>
                <w:spacing w:val="-1"/>
              </w:rPr>
            </w:pPr>
            <w:r w:rsidRPr="008B48DB">
              <w:rPr>
                <w:rStyle w:val="s2"/>
                <w:spacing w:val="-1"/>
              </w:rPr>
              <w:t xml:space="preserve">3)Муниципальное автономное учреждение Ремонтненского района  «Многофункциональный центр предоставления государственных и муниципальных услуг» </w:t>
            </w:r>
          </w:p>
        </w:tc>
        <w:tc>
          <w:tcPr>
            <w:tcW w:w="3825"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tcPr>
          <w:p w:rsidR="008E3F78" w:rsidRPr="008B48DB" w:rsidRDefault="008E3F78" w:rsidP="0084089A">
            <w:pPr>
              <w:tabs>
                <w:tab w:val="left" w:pos="426"/>
              </w:tabs>
              <w:spacing w:after="0" w:line="240" w:lineRule="auto"/>
              <w:rPr>
                <w:rFonts w:ascii="Times New Roman" w:hAnsi="Times New Roman" w:cs="Times New Roman"/>
                <w:spacing w:val="-1"/>
                <w:sz w:val="24"/>
                <w:szCs w:val="24"/>
              </w:rPr>
            </w:pPr>
            <w:r w:rsidRPr="008B48DB">
              <w:rPr>
                <w:rFonts w:ascii="Times New Roman" w:hAnsi="Times New Roman" w:cs="Times New Roman"/>
                <w:spacing w:val="-1"/>
                <w:sz w:val="24"/>
                <w:szCs w:val="24"/>
              </w:rPr>
              <w:t>Юридический адрес: 3474</w:t>
            </w:r>
            <w:r w:rsidR="006C1A0C">
              <w:rPr>
                <w:rFonts w:ascii="Times New Roman" w:hAnsi="Times New Roman" w:cs="Times New Roman"/>
                <w:spacing w:val="-1"/>
                <w:sz w:val="24"/>
                <w:szCs w:val="24"/>
              </w:rPr>
              <w:t>92</w:t>
            </w:r>
            <w:r w:rsidRPr="008B48DB">
              <w:rPr>
                <w:rFonts w:ascii="Times New Roman" w:hAnsi="Times New Roman" w:cs="Times New Roman"/>
                <w:spacing w:val="-1"/>
                <w:sz w:val="24"/>
                <w:szCs w:val="24"/>
              </w:rPr>
              <w:t xml:space="preserve">, </w:t>
            </w:r>
          </w:p>
          <w:p w:rsidR="008E3F78" w:rsidRPr="008B48DB" w:rsidRDefault="008E3F78" w:rsidP="0084089A">
            <w:pPr>
              <w:tabs>
                <w:tab w:val="left" w:pos="426"/>
              </w:tabs>
              <w:spacing w:after="0" w:line="240" w:lineRule="auto"/>
              <w:rPr>
                <w:rFonts w:ascii="Times New Roman" w:hAnsi="Times New Roman" w:cs="Times New Roman"/>
                <w:spacing w:val="-1"/>
                <w:sz w:val="24"/>
                <w:szCs w:val="24"/>
              </w:rPr>
            </w:pPr>
            <w:r w:rsidRPr="008B48DB">
              <w:rPr>
                <w:rFonts w:ascii="Times New Roman" w:hAnsi="Times New Roman" w:cs="Times New Roman"/>
                <w:spacing w:val="-1"/>
                <w:sz w:val="24"/>
                <w:szCs w:val="24"/>
              </w:rPr>
              <w:t>Ростовская область, Ремонтненский район, с. Ремонтное, улица Ленинская, дом № 9</w:t>
            </w:r>
            <w:r w:rsidR="006C1A0C">
              <w:rPr>
                <w:rFonts w:ascii="Times New Roman" w:hAnsi="Times New Roman" w:cs="Times New Roman"/>
                <w:spacing w:val="-1"/>
                <w:sz w:val="24"/>
                <w:szCs w:val="24"/>
              </w:rPr>
              <w:t>7</w:t>
            </w:r>
          </w:p>
          <w:p w:rsidR="008E3F78" w:rsidRPr="008B48DB" w:rsidRDefault="008E3F78" w:rsidP="0084089A">
            <w:pPr>
              <w:tabs>
                <w:tab w:val="left" w:pos="426"/>
              </w:tabs>
              <w:spacing w:after="0" w:line="240" w:lineRule="auto"/>
              <w:rPr>
                <w:rFonts w:ascii="Times New Roman" w:hAnsi="Times New Roman" w:cs="Times New Roman"/>
                <w:spacing w:val="-1"/>
                <w:sz w:val="24"/>
                <w:szCs w:val="24"/>
              </w:rPr>
            </w:pPr>
            <w:r w:rsidRPr="008B48DB">
              <w:rPr>
                <w:rFonts w:ascii="Times New Roman" w:hAnsi="Times New Roman" w:cs="Times New Roman"/>
                <w:spacing w:val="-1"/>
                <w:sz w:val="24"/>
                <w:szCs w:val="24"/>
              </w:rPr>
              <w:t xml:space="preserve">-адрес электронной почты: </w:t>
            </w:r>
            <w:hyperlink r:id="rId17" w:history="1">
              <w:r w:rsidR="006C1A0C" w:rsidRPr="0033110A">
                <w:rPr>
                  <w:rStyle w:val="a5"/>
                  <w:rFonts w:ascii="Times New Roman" w:hAnsi="Times New Roman" w:cs="Times New Roman"/>
                  <w:spacing w:val="-1"/>
                  <w:sz w:val="24"/>
                  <w:szCs w:val="24"/>
                  <w:lang w:val="en-US"/>
                </w:rPr>
                <w:t>sp</w:t>
              </w:r>
              <w:r w:rsidR="006C1A0C" w:rsidRPr="0033110A">
                <w:rPr>
                  <w:rStyle w:val="a5"/>
                  <w:rFonts w:ascii="Times New Roman" w:hAnsi="Times New Roman" w:cs="Times New Roman"/>
                  <w:spacing w:val="-1"/>
                  <w:sz w:val="24"/>
                  <w:szCs w:val="24"/>
                </w:rPr>
                <w:t>32341@don</w:t>
              </w:r>
              <w:r w:rsidR="006C1A0C" w:rsidRPr="0033110A">
                <w:rPr>
                  <w:rStyle w:val="a5"/>
                  <w:rFonts w:ascii="Times New Roman" w:hAnsi="Times New Roman" w:cs="Times New Roman"/>
                  <w:spacing w:val="-1"/>
                  <w:sz w:val="24"/>
                  <w:szCs w:val="24"/>
                  <w:lang w:val="en-US"/>
                </w:rPr>
                <w:t>land</w:t>
              </w:r>
              <w:r w:rsidR="006C1A0C" w:rsidRPr="0033110A">
                <w:rPr>
                  <w:rStyle w:val="a5"/>
                  <w:rFonts w:ascii="Times New Roman" w:hAnsi="Times New Roman" w:cs="Times New Roman"/>
                  <w:spacing w:val="-1"/>
                  <w:sz w:val="24"/>
                  <w:szCs w:val="24"/>
                </w:rPr>
                <w:t>.ru</w:t>
              </w:r>
            </w:hyperlink>
            <w:r w:rsidRPr="008B48DB">
              <w:rPr>
                <w:rFonts w:ascii="Times New Roman" w:hAnsi="Times New Roman" w:cs="Times New Roman"/>
                <w:spacing w:val="-1"/>
                <w:sz w:val="24"/>
                <w:szCs w:val="24"/>
              </w:rPr>
              <w:t xml:space="preserve"> ;</w:t>
            </w:r>
            <w:r w:rsidRPr="008B48DB">
              <w:rPr>
                <w:rFonts w:ascii="Times New Roman" w:hAnsi="Times New Roman" w:cs="Times New Roman"/>
                <w:spacing w:val="-1"/>
                <w:sz w:val="24"/>
                <w:szCs w:val="24"/>
              </w:rPr>
              <w:tab/>
            </w:r>
          </w:p>
          <w:p w:rsidR="008E3F78" w:rsidRPr="008B48DB" w:rsidRDefault="008E3F78" w:rsidP="0084089A">
            <w:pPr>
              <w:tabs>
                <w:tab w:val="left" w:pos="426"/>
              </w:tabs>
              <w:spacing w:after="0" w:line="240" w:lineRule="auto"/>
              <w:rPr>
                <w:rFonts w:ascii="Times New Roman" w:hAnsi="Times New Roman" w:cs="Times New Roman"/>
                <w:spacing w:val="-1"/>
                <w:sz w:val="24"/>
                <w:szCs w:val="24"/>
              </w:rPr>
            </w:pPr>
            <w:r w:rsidRPr="008B48DB">
              <w:rPr>
                <w:rFonts w:ascii="Times New Roman" w:hAnsi="Times New Roman" w:cs="Times New Roman"/>
                <w:spacing w:val="-1"/>
                <w:sz w:val="24"/>
                <w:szCs w:val="24"/>
              </w:rPr>
              <w:t>телефон   8 (863-79) 3</w:t>
            </w:r>
            <w:r w:rsidR="006C1A0C">
              <w:rPr>
                <w:rFonts w:ascii="Times New Roman" w:hAnsi="Times New Roman" w:cs="Times New Roman"/>
                <w:spacing w:val="-1"/>
                <w:sz w:val="24"/>
                <w:szCs w:val="24"/>
              </w:rPr>
              <w:t>3</w:t>
            </w:r>
            <w:r w:rsidRPr="008B48DB">
              <w:rPr>
                <w:rFonts w:ascii="Times New Roman" w:hAnsi="Times New Roman" w:cs="Times New Roman"/>
                <w:spacing w:val="-1"/>
                <w:sz w:val="24"/>
                <w:szCs w:val="24"/>
              </w:rPr>
              <w:t>-</w:t>
            </w:r>
            <w:r w:rsidR="006C1A0C">
              <w:rPr>
                <w:rFonts w:ascii="Times New Roman" w:hAnsi="Times New Roman" w:cs="Times New Roman"/>
                <w:spacing w:val="-1"/>
                <w:sz w:val="24"/>
                <w:szCs w:val="24"/>
              </w:rPr>
              <w:t>1</w:t>
            </w:r>
            <w:r w:rsidRPr="008B48DB">
              <w:rPr>
                <w:rFonts w:ascii="Times New Roman" w:hAnsi="Times New Roman" w:cs="Times New Roman"/>
                <w:spacing w:val="-1"/>
                <w:sz w:val="24"/>
                <w:szCs w:val="24"/>
              </w:rPr>
              <w:t>-</w:t>
            </w:r>
            <w:r w:rsidR="006C1A0C">
              <w:rPr>
                <w:rFonts w:ascii="Times New Roman" w:hAnsi="Times New Roman" w:cs="Times New Roman"/>
                <w:spacing w:val="-1"/>
                <w:sz w:val="24"/>
                <w:szCs w:val="24"/>
              </w:rPr>
              <w:t>66</w:t>
            </w:r>
            <w:r w:rsidRPr="008B48DB">
              <w:rPr>
                <w:rFonts w:ascii="Times New Roman" w:hAnsi="Times New Roman" w:cs="Times New Roman"/>
                <w:spacing w:val="-1"/>
                <w:sz w:val="24"/>
                <w:szCs w:val="24"/>
              </w:rPr>
              <w:t>.</w:t>
            </w:r>
          </w:p>
          <w:p w:rsidR="008E3F78" w:rsidRPr="008B48DB" w:rsidRDefault="008E3F78" w:rsidP="0084089A">
            <w:pPr>
              <w:tabs>
                <w:tab w:val="left" w:pos="426"/>
              </w:tabs>
              <w:spacing w:after="0" w:line="240" w:lineRule="auto"/>
              <w:rPr>
                <w:rFonts w:ascii="Times New Roman" w:hAnsi="Times New Roman" w:cs="Times New Roman"/>
                <w:spacing w:val="-1"/>
                <w:sz w:val="24"/>
                <w:szCs w:val="24"/>
              </w:rPr>
            </w:pPr>
          </w:p>
          <w:p w:rsidR="008E3F78" w:rsidRDefault="008E3F78" w:rsidP="0084089A">
            <w:pPr>
              <w:tabs>
                <w:tab w:val="left" w:pos="426"/>
              </w:tabs>
              <w:spacing w:after="0" w:line="240" w:lineRule="auto"/>
              <w:rPr>
                <w:rFonts w:ascii="Times New Roman" w:hAnsi="Times New Roman" w:cs="Times New Roman"/>
                <w:spacing w:val="-1"/>
                <w:sz w:val="24"/>
                <w:szCs w:val="24"/>
              </w:rPr>
            </w:pPr>
          </w:p>
          <w:p w:rsidR="008E3F78" w:rsidRPr="008B48DB" w:rsidRDefault="008E3F78" w:rsidP="0084089A">
            <w:pPr>
              <w:tabs>
                <w:tab w:val="left" w:pos="426"/>
              </w:tabs>
              <w:spacing w:after="0" w:line="240" w:lineRule="auto"/>
              <w:rPr>
                <w:rFonts w:ascii="Times New Roman" w:hAnsi="Times New Roman" w:cs="Times New Roman"/>
                <w:spacing w:val="-1"/>
                <w:sz w:val="24"/>
                <w:szCs w:val="24"/>
              </w:rPr>
            </w:pPr>
            <w:r w:rsidRPr="008B48DB">
              <w:rPr>
                <w:rFonts w:ascii="Times New Roman" w:hAnsi="Times New Roman" w:cs="Times New Roman"/>
                <w:spacing w:val="-1"/>
                <w:sz w:val="24"/>
                <w:szCs w:val="24"/>
              </w:rPr>
              <w:tab/>
            </w:r>
          </w:p>
          <w:p w:rsidR="008E3F78" w:rsidRDefault="008E3F78" w:rsidP="0084089A">
            <w:pPr>
              <w:tabs>
                <w:tab w:val="left" w:pos="426"/>
              </w:tabs>
              <w:spacing w:after="0" w:line="240" w:lineRule="auto"/>
              <w:rPr>
                <w:rFonts w:ascii="Times New Roman" w:hAnsi="Times New Roman" w:cs="Times New Roman"/>
                <w:spacing w:val="-1"/>
                <w:sz w:val="24"/>
                <w:szCs w:val="24"/>
              </w:rPr>
            </w:pPr>
          </w:p>
          <w:p w:rsidR="008E3F78" w:rsidRPr="008B48DB" w:rsidRDefault="008E3F78" w:rsidP="0084089A">
            <w:pPr>
              <w:tabs>
                <w:tab w:val="left" w:pos="426"/>
              </w:tabs>
              <w:spacing w:after="0" w:line="240" w:lineRule="auto"/>
              <w:rPr>
                <w:rFonts w:ascii="Times New Roman" w:hAnsi="Times New Roman" w:cs="Times New Roman"/>
                <w:spacing w:val="-1"/>
                <w:sz w:val="24"/>
                <w:szCs w:val="24"/>
              </w:rPr>
            </w:pPr>
            <w:r w:rsidRPr="008B48DB">
              <w:rPr>
                <w:rFonts w:ascii="Times New Roman" w:hAnsi="Times New Roman" w:cs="Times New Roman"/>
                <w:spacing w:val="-1"/>
                <w:sz w:val="24"/>
                <w:szCs w:val="24"/>
              </w:rPr>
              <w:t>Юридический адрес: 347480, Ростовская область, Ремонтненский район, с. Ремонтное, улица Ленинская, дом № 92;</w:t>
            </w:r>
          </w:p>
          <w:p w:rsidR="008E3F78" w:rsidRPr="008B48DB" w:rsidRDefault="008E3F78" w:rsidP="0084089A">
            <w:pPr>
              <w:tabs>
                <w:tab w:val="left" w:pos="426"/>
              </w:tabs>
              <w:spacing w:after="0" w:line="240" w:lineRule="auto"/>
              <w:rPr>
                <w:rFonts w:ascii="Times New Roman" w:hAnsi="Times New Roman" w:cs="Times New Roman"/>
                <w:spacing w:val="-1"/>
                <w:sz w:val="24"/>
                <w:szCs w:val="24"/>
              </w:rPr>
            </w:pPr>
            <w:r w:rsidRPr="008B48DB">
              <w:rPr>
                <w:rFonts w:ascii="Times New Roman" w:hAnsi="Times New Roman" w:cs="Times New Roman"/>
                <w:spacing w:val="-1"/>
                <w:sz w:val="24"/>
                <w:szCs w:val="24"/>
              </w:rPr>
              <w:t>Фактический адрес: 347480, Ростовская область, Ремонтненский район, с. Ремонтное, улица Ленинская, дом № 92;</w:t>
            </w:r>
          </w:p>
          <w:p w:rsidR="008E3F78" w:rsidRPr="008B48DB" w:rsidRDefault="008E3F78" w:rsidP="0084089A">
            <w:pPr>
              <w:tabs>
                <w:tab w:val="left" w:pos="426"/>
              </w:tabs>
              <w:spacing w:after="0" w:line="240" w:lineRule="auto"/>
              <w:rPr>
                <w:rFonts w:ascii="Times New Roman" w:hAnsi="Times New Roman" w:cs="Times New Roman"/>
                <w:spacing w:val="-1"/>
                <w:sz w:val="24"/>
                <w:szCs w:val="24"/>
              </w:rPr>
            </w:pPr>
            <w:r w:rsidRPr="008B48DB">
              <w:rPr>
                <w:rFonts w:ascii="Times New Roman" w:hAnsi="Times New Roman" w:cs="Times New Roman"/>
                <w:spacing w:val="-1"/>
                <w:sz w:val="24"/>
                <w:szCs w:val="24"/>
              </w:rPr>
              <w:t>-адрес электронной почты:</w:t>
            </w:r>
          </w:p>
          <w:p w:rsidR="008E3F78" w:rsidRPr="008B48DB" w:rsidRDefault="00F81917" w:rsidP="0084089A">
            <w:pPr>
              <w:tabs>
                <w:tab w:val="left" w:pos="426"/>
              </w:tabs>
              <w:spacing w:after="0"/>
              <w:rPr>
                <w:rFonts w:ascii="Times New Roman" w:hAnsi="Times New Roman" w:cs="Times New Roman"/>
                <w:spacing w:val="-1"/>
                <w:sz w:val="24"/>
                <w:szCs w:val="24"/>
              </w:rPr>
            </w:pPr>
            <w:hyperlink r:id="rId18" w:history="1">
              <w:r w:rsidR="008E3F78" w:rsidRPr="008B48DB">
                <w:rPr>
                  <w:rStyle w:val="a5"/>
                  <w:rFonts w:ascii="Times New Roman" w:hAnsi="Times New Roman" w:cs="Times New Roman"/>
                  <w:spacing w:val="-1"/>
                  <w:sz w:val="24"/>
                  <w:szCs w:val="24"/>
                  <w:lang w:val="en-US"/>
                </w:rPr>
                <w:t>mfc</w:t>
              </w:r>
              <w:r w:rsidR="008E3F78" w:rsidRPr="008B48DB">
                <w:rPr>
                  <w:rStyle w:val="a5"/>
                  <w:rFonts w:ascii="Times New Roman" w:hAnsi="Times New Roman" w:cs="Times New Roman"/>
                  <w:spacing w:val="-1"/>
                  <w:sz w:val="24"/>
                  <w:szCs w:val="24"/>
                </w:rPr>
                <w:t>.</w:t>
              </w:r>
              <w:r w:rsidR="008E3F78" w:rsidRPr="008B48DB">
                <w:rPr>
                  <w:rStyle w:val="a5"/>
                  <w:rFonts w:ascii="Times New Roman" w:hAnsi="Times New Roman" w:cs="Times New Roman"/>
                  <w:spacing w:val="-1"/>
                  <w:sz w:val="24"/>
                  <w:szCs w:val="24"/>
                  <w:lang w:val="en-US"/>
                </w:rPr>
                <w:t>remont</w:t>
              </w:r>
              <w:r w:rsidR="008E3F78" w:rsidRPr="008B48DB">
                <w:rPr>
                  <w:rStyle w:val="a5"/>
                  <w:rFonts w:ascii="Times New Roman" w:hAnsi="Times New Roman" w:cs="Times New Roman"/>
                  <w:spacing w:val="-1"/>
                  <w:sz w:val="24"/>
                  <w:szCs w:val="24"/>
                </w:rPr>
                <w:t>@yandex.</w:t>
              </w:r>
              <w:r w:rsidR="008E3F78" w:rsidRPr="008B48DB">
                <w:rPr>
                  <w:rStyle w:val="a5"/>
                  <w:rFonts w:ascii="Times New Roman" w:hAnsi="Times New Roman" w:cs="Times New Roman"/>
                  <w:spacing w:val="-1"/>
                  <w:sz w:val="24"/>
                  <w:szCs w:val="24"/>
                  <w:lang w:val="en-US"/>
                </w:rPr>
                <w:t>ru</w:t>
              </w:r>
            </w:hyperlink>
            <w:r w:rsidR="008E3F78" w:rsidRPr="008B48DB">
              <w:rPr>
                <w:rFonts w:ascii="Times New Roman" w:hAnsi="Times New Roman" w:cs="Times New Roman"/>
                <w:spacing w:val="-1"/>
                <w:sz w:val="24"/>
                <w:szCs w:val="24"/>
              </w:rPr>
              <w:t xml:space="preserve"> ;</w:t>
            </w:r>
          </w:p>
          <w:p w:rsidR="008E3F78" w:rsidRPr="008B48DB" w:rsidRDefault="008E3F78" w:rsidP="0084089A">
            <w:pPr>
              <w:tabs>
                <w:tab w:val="left" w:pos="426"/>
              </w:tabs>
              <w:rPr>
                <w:rFonts w:ascii="Times New Roman" w:hAnsi="Times New Roman" w:cs="Times New Roman"/>
                <w:spacing w:val="-1"/>
                <w:sz w:val="24"/>
                <w:szCs w:val="24"/>
              </w:rPr>
            </w:pPr>
            <w:r w:rsidRPr="008B48DB">
              <w:rPr>
                <w:rFonts w:ascii="Times New Roman" w:hAnsi="Times New Roman" w:cs="Times New Roman"/>
                <w:spacing w:val="-1"/>
                <w:sz w:val="24"/>
                <w:szCs w:val="24"/>
              </w:rPr>
              <w:t>-телефон   8 (8679) 31-9-35</w:t>
            </w:r>
          </w:p>
        </w:tc>
        <w:tc>
          <w:tcPr>
            <w:tcW w:w="3500" w:type="dxa"/>
            <w:tcBorders>
              <w:top w:val="single" w:sz="6" w:space="0" w:color="000000"/>
              <w:left w:val="single" w:sz="6" w:space="0" w:color="000000"/>
              <w:bottom w:val="single" w:sz="4" w:space="0" w:color="auto"/>
              <w:right w:val="single" w:sz="6" w:space="0" w:color="000000"/>
            </w:tcBorders>
            <w:shd w:val="clear" w:color="auto" w:fill="FFFFFF"/>
            <w:tcMar>
              <w:top w:w="15" w:type="dxa"/>
              <w:left w:w="15" w:type="dxa"/>
              <w:bottom w:w="15" w:type="dxa"/>
              <w:right w:w="15" w:type="dxa"/>
            </w:tcMar>
          </w:tcPr>
          <w:p w:rsidR="008E3F78" w:rsidRPr="008B48DB" w:rsidRDefault="008E3F78" w:rsidP="0084089A">
            <w:pPr>
              <w:pStyle w:val="p39"/>
              <w:tabs>
                <w:tab w:val="left" w:pos="426"/>
              </w:tabs>
              <w:spacing w:before="0" w:beforeAutospacing="0" w:after="0" w:afterAutospacing="0"/>
              <w:rPr>
                <w:spacing w:val="-1"/>
              </w:rPr>
            </w:pPr>
            <w:r w:rsidRPr="008B48DB">
              <w:rPr>
                <w:rStyle w:val="s2"/>
                <w:spacing w:val="-1"/>
              </w:rPr>
              <w:t>5-ти дневная рабочая неделя. Выходные дни: суббота, воскресенье.</w:t>
            </w:r>
          </w:p>
          <w:p w:rsidR="008E3F78" w:rsidRPr="008B48DB" w:rsidRDefault="008E3F78" w:rsidP="0084089A">
            <w:pPr>
              <w:pStyle w:val="p39"/>
              <w:tabs>
                <w:tab w:val="left" w:pos="426"/>
              </w:tabs>
              <w:spacing w:before="0" w:beforeAutospacing="0" w:after="0" w:afterAutospacing="0"/>
              <w:rPr>
                <w:rStyle w:val="s2"/>
                <w:spacing w:val="-1"/>
              </w:rPr>
            </w:pPr>
            <w:r w:rsidRPr="008B48DB">
              <w:rPr>
                <w:rStyle w:val="s2"/>
                <w:spacing w:val="-1"/>
              </w:rPr>
              <w:t>Рабочий день:</w:t>
            </w:r>
          </w:p>
          <w:p w:rsidR="008E3F78" w:rsidRPr="008B48DB" w:rsidRDefault="008E3F78" w:rsidP="0084089A">
            <w:pPr>
              <w:pStyle w:val="p39"/>
              <w:tabs>
                <w:tab w:val="left" w:pos="426"/>
              </w:tabs>
              <w:spacing w:before="0" w:beforeAutospacing="0" w:after="0" w:afterAutospacing="0"/>
              <w:rPr>
                <w:rStyle w:val="s2"/>
                <w:spacing w:val="-1"/>
              </w:rPr>
            </w:pPr>
            <w:r w:rsidRPr="008B48DB">
              <w:rPr>
                <w:rStyle w:val="s2"/>
                <w:spacing w:val="-1"/>
              </w:rPr>
              <w:t xml:space="preserve">- понедельник - пятница с -  </w:t>
            </w:r>
            <w:r w:rsidR="006C1A0C">
              <w:rPr>
                <w:rStyle w:val="s2"/>
                <w:spacing w:val="-1"/>
              </w:rPr>
              <w:t>8</w:t>
            </w:r>
            <w:r w:rsidRPr="008B48DB">
              <w:rPr>
                <w:rStyle w:val="s2"/>
                <w:spacing w:val="-1"/>
              </w:rPr>
              <w:t>.00 по - 1</w:t>
            </w:r>
            <w:r w:rsidR="006C1A0C">
              <w:rPr>
                <w:rStyle w:val="s2"/>
                <w:spacing w:val="-1"/>
              </w:rPr>
              <w:t>6</w:t>
            </w:r>
            <w:r w:rsidRPr="008B48DB">
              <w:rPr>
                <w:rStyle w:val="s2"/>
                <w:spacing w:val="-1"/>
              </w:rPr>
              <w:t>.00.</w:t>
            </w:r>
          </w:p>
          <w:p w:rsidR="008E3F78" w:rsidRPr="008B48DB" w:rsidRDefault="008E3F78" w:rsidP="0084089A">
            <w:pPr>
              <w:pStyle w:val="p39"/>
              <w:tabs>
                <w:tab w:val="left" w:pos="426"/>
              </w:tabs>
              <w:spacing w:before="0" w:beforeAutospacing="0" w:after="0" w:afterAutospacing="0"/>
              <w:rPr>
                <w:spacing w:val="-1"/>
              </w:rPr>
            </w:pPr>
            <w:r w:rsidRPr="008B48DB">
              <w:rPr>
                <w:rStyle w:val="s2"/>
                <w:spacing w:val="-1"/>
              </w:rPr>
              <w:t>Перерыв для отдыха и питания начинается в 1</w:t>
            </w:r>
            <w:r w:rsidR="006C1A0C">
              <w:rPr>
                <w:rStyle w:val="s2"/>
                <w:spacing w:val="-1"/>
              </w:rPr>
              <w:t>2</w:t>
            </w:r>
            <w:r w:rsidRPr="008B48DB">
              <w:rPr>
                <w:rStyle w:val="s2"/>
                <w:spacing w:val="-1"/>
              </w:rPr>
              <w:t>.00 и заканчивается в 1</w:t>
            </w:r>
            <w:r w:rsidR="006C1A0C">
              <w:rPr>
                <w:rStyle w:val="s2"/>
                <w:spacing w:val="-1"/>
              </w:rPr>
              <w:t>3</w:t>
            </w:r>
            <w:r w:rsidRPr="008B48DB">
              <w:rPr>
                <w:rStyle w:val="s2"/>
                <w:spacing w:val="-1"/>
              </w:rPr>
              <w:t>.00.</w:t>
            </w:r>
          </w:p>
          <w:p w:rsidR="008E3F78" w:rsidRDefault="008E3F78" w:rsidP="0084089A">
            <w:pPr>
              <w:pStyle w:val="p39"/>
              <w:tabs>
                <w:tab w:val="left" w:pos="426"/>
              </w:tabs>
              <w:spacing w:before="0" w:beforeAutospacing="0" w:after="0" w:afterAutospacing="0"/>
              <w:rPr>
                <w:rStyle w:val="s2"/>
                <w:spacing w:val="-1"/>
              </w:rPr>
            </w:pPr>
          </w:p>
          <w:p w:rsidR="006C1A0C" w:rsidRDefault="006C1A0C" w:rsidP="0084089A">
            <w:pPr>
              <w:pStyle w:val="p39"/>
              <w:tabs>
                <w:tab w:val="left" w:pos="426"/>
              </w:tabs>
              <w:spacing w:before="0" w:beforeAutospacing="0" w:after="0" w:afterAutospacing="0"/>
              <w:rPr>
                <w:rStyle w:val="s2"/>
                <w:spacing w:val="-1"/>
              </w:rPr>
            </w:pPr>
          </w:p>
          <w:p w:rsidR="008E3F78" w:rsidRPr="008B48DB" w:rsidRDefault="008E3F78" w:rsidP="0084089A">
            <w:pPr>
              <w:pStyle w:val="p39"/>
              <w:tabs>
                <w:tab w:val="left" w:pos="426"/>
              </w:tabs>
              <w:spacing w:before="0" w:beforeAutospacing="0" w:after="0" w:afterAutospacing="0"/>
              <w:rPr>
                <w:rStyle w:val="s2"/>
                <w:spacing w:val="-1"/>
              </w:rPr>
            </w:pPr>
            <w:r w:rsidRPr="008B48DB">
              <w:rPr>
                <w:rStyle w:val="s2"/>
                <w:spacing w:val="-1"/>
              </w:rPr>
              <w:t>5-ти дневная рабочая неделя</w:t>
            </w:r>
          </w:p>
          <w:p w:rsidR="008E3F78" w:rsidRPr="008B48DB" w:rsidRDefault="008E3F78" w:rsidP="0084089A">
            <w:pPr>
              <w:pStyle w:val="p39"/>
              <w:tabs>
                <w:tab w:val="left" w:pos="426"/>
              </w:tabs>
              <w:spacing w:before="0" w:beforeAutospacing="0" w:after="0" w:afterAutospacing="0"/>
              <w:rPr>
                <w:spacing w:val="-1"/>
              </w:rPr>
            </w:pPr>
            <w:r w:rsidRPr="008B48DB">
              <w:rPr>
                <w:rStyle w:val="s2"/>
                <w:spacing w:val="-1"/>
              </w:rPr>
              <w:t>Выходные дни: суббота, воскресенье.</w:t>
            </w:r>
          </w:p>
          <w:p w:rsidR="008E3F78" w:rsidRPr="008B48DB" w:rsidRDefault="008E3F78" w:rsidP="0084089A">
            <w:pPr>
              <w:pStyle w:val="p39"/>
              <w:tabs>
                <w:tab w:val="left" w:pos="426"/>
              </w:tabs>
              <w:spacing w:before="0" w:beforeAutospacing="0" w:after="0" w:afterAutospacing="0"/>
              <w:rPr>
                <w:rStyle w:val="s2"/>
                <w:spacing w:val="-1"/>
              </w:rPr>
            </w:pPr>
            <w:r w:rsidRPr="008B48DB">
              <w:rPr>
                <w:rStyle w:val="s2"/>
                <w:spacing w:val="-1"/>
              </w:rPr>
              <w:t>Рабочие дни:</w:t>
            </w:r>
          </w:p>
          <w:p w:rsidR="008E3F78" w:rsidRPr="008B48DB" w:rsidRDefault="008E3F78" w:rsidP="0084089A">
            <w:pPr>
              <w:pStyle w:val="p39"/>
              <w:tabs>
                <w:tab w:val="left" w:pos="426"/>
              </w:tabs>
              <w:spacing w:before="0" w:beforeAutospacing="0" w:after="0" w:afterAutospacing="0"/>
              <w:rPr>
                <w:rStyle w:val="s2"/>
                <w:spacing w:val="-1"/>
              </w:rPr>
            </w:pPr>
            <w:r w:rsidRPr="008B48DB">
              <w:rPr>
                <w:rStyle w:val="s2"/>
                <w:spacing w:val="-1"/>
              </w:rPr>
              <w:t>понедельник, вторник,</w:t>
            </w:r>
          </w:p>
          <w:p w:rsidR="008E3F78" w:rsidRPr="008B48DB" w:rsidRDefault="008E3F78" w:rsidP="0084089A">
            <w:pPr>
              <w:pStyle w:val="p39"/>
              <w:tabs>
                <w:tab w:val="left" w:pos="426"/>
              </w:tabs>
              <w:spacing w:before="0" w:beforeAutospacing="0" w:after="0" w:afterAutospacing="0"/>
              <w:rPr>
                <w:rStyle w:val="s2"/>
                <w:spacing w:val="-1"/>
              </w:rPr>
            </w:pPr>
            <w:r w:rsidRPr="008B48DB">
              <w:rPr>
                <w:rStyle w:val="s2"/>
                <w:spacing w:val="-1"/>
              </w:rPr>
              <w:t>среда, четверг, пятница,</w:t>
            </w:r>
          </w:p>
          <w:p w:rsidR="008E3F78" w:rsidRPr="008B48DB" w:rsidRDefault="008E3F78" w:rsidP="0084089A">
            <w:pPr>
              <w:pStyle w:val="p39"/>
              <w:tabs>
                <w:tab w:val="left" w:pos="426"/>
              </w:tabs>
              <w:spacing w:before="0" w:beforeAutospacing="0" w:after="0" w:afterAutospacing="0"/>
              <w:rPr>
                <w:rStyle w:val="s2"/>
                <w:spacing w:val="-1"/>
              </w:rPr>
            </w:pPr>
            <w:r w:rsidRPr="008B48DB">
              <w:rPr>
                <w:rStyle w:val="s2"/>
                <w:spacing w:val="-1"/>
              </w:rPr>
              <w:t>с   - 9.00 по -  18.00.</w:t>
            </w:r>
          </w:p>
          <w:p w:rsidR="008E3F78" w:rsidRPr="008B48DB" w:rsidRDefault="008E3F78" w:rsidP="0084089A">
            <w:pPr>
              <w:pStyle w:val="p39"/>
              <w:tabs>
                <w:tab w:val="left" w:pos="426"/>
              </w:tabs>
              <w:spacing w:before="0" w:beforeAutospacing="0" w:after="0" w:afterAutospacing="0"/>
              <w:rPr>
                <w:rStyle w:val="s2"/>
                <w:spacing w:val="-1"/>
              </w:rPr>
            </w:pPr>
          </w:p>
          <w:p w:rsidR="008E3F78" w:rsidRPr="008B48DB" w:rsidRDefault="008E3F78" w:rsidP="0084089A">
            <w:pPr>
              <w:pStyle w:val="p39"/>
              <w:tabs>
                <w:tab w:val="left" w:pos="426"/>
              </w:tabs>
              <w:spacing w:before="0" w:beforeAutospacing="0" w:after="0" w:afterAutospacing="0"/>
              <w:ind w:left="33"/>
              <w:jc w:val="both"/>
              <w:rPr>
                <w:spacing w:val="-1"/>
              </w:rPr>
            </w:pPr>
          </w:p>
          <w:p w:rsidR="008E3F78" w:rsidRPr="008B48DB" w:rsidRDefault="008E3F78" w:rsidP="0084089A">
            <w:pPr>
              <w:pStyle w:val="ac"/>
              <w:tabs>
                <w:tab w:val="left" w:pos="426"/>
              </w:tabs>
              <w:jc w:val="both"/>
              <w:rPr>
                <w:spacing w:val="-1"/>
              </w:rPr>
            </w:pPr>
          </w:p>
        </w:tc>
      </w:tr>
    </w:tbl>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p>
    <w:p w:rsidR="008E3F78"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p>
    <w:p w:rsidR="006C1A0C" w:rsidRDefault="006C1A0C" w:rsidP="008E3F78">
      <w:pPr>
        <w:shd w:val="clear" w:color="auto" w:fill="FFFFFF"/>
        <w:spacing w:after="0" w:line="240" w:lineRule="auto"/>
        <w:rPr>
          <w:rFonts w:ascii="Times New Roman" w:eastAsia="Times New Roman" w:hAnsi="Times New Roman" w:cs="Times New Roman"/>
          <w:color w:val="000000"/>
          <w:sz w:val="24"/>
          <w:szCs w:val="24"/>
          <w:lang w:eastAsia="ru-RU"/>
        </w:rPr>
      </w:pPr>
    </w:p>
    <w:p w:rsidR="006C1A0C" w:rsidRDefault="006C1A0C" w:rsidP="008E3F78">
      <w:pPr>
        <w:shd w:val="clear" w:color="auto" w:fill="FFFFFF"/>
        <w:spacing w:after="0" w:line="240" w:lineRule="auto"/>
        <w:rPr>
          <w:rFonts w:ascii="Times New Roman" w:eastAsia="Times New Roman" w:hAnsi="Times New Roman" w:cs="Times New Roman"/>
          <w:color w:val="000000"/>
          <w:sz w:val="24"/>
          <w:szCs w:val="24"/>
          <w:lang w:eastAsia="ru-RU"/>
        </w:rPr>
      </w:pPr>
    </w:p>
    <w:p w:rsidR="006C1A0C" w:rsidRDefault="006C1A0C" w:rsidP="008E3F78">
      <w:pPr>
        <w:shd w:val="clear" w:color="auto" w:fill="FFFFFF"/>
        <w:spacing w:after="0" w:line="240" w:lineRule="auto"/>
        <w:rPr>
          <w:rFonts w:ascii="Times New Roman" w:eastAsia="Times New Roman" w:hAnsi="Times New Roman" w:cs="Times New Roman"/>
          <w:color w:val="000000"/>
          <w:sz w:val="24"/>
          <w:szCs w:val="24"/>
          <w:lang w:eastAsia="ru-RU"/>
        </w:rPr>
      </w:pPr>
    </w:p>
    <w:p w:rsidR="006C1A0C" w:rsidRDefault="006C1A0C" w:rsidP="008E3F78">
      <w:pPr>
        <w:shd w:val="clear" w:color="auto" w:fill="FFFFFF"/>
        <w:spacing w:after="0" w:line="240" w:lineRule="auto"/>
        <w:rPr>
          <w:rFonts w:ascii="Times New Roman" w:eastAsia="Times New Roman" w:hAnsi="Times New Roman" w:cs="Times New Roman"/>
          <w:color w:val="000000"/>
          <w:sz w:val="24"/>
          <w:szCs w:val="24"/>
          <w:lang w:eastAsia="ru-RU"/>
        </w:rPr>
      </w:pPr>
    </w:p>
    <w:p w:rsidR="006C1A0C" w:rsidRDefault="006C1A0C" w:rsidP="008E3F78">
      <w:pPr>
        <w:shd w:val="clear" w:color="auto" w:fill="FFFFFF"/>
        <w:spacing w:after="0" w:line="240" w:lineRule="auto"/>
        <w:rPr>
          <w:rFonts w:ascii="Times New Roman" w:eastAsia="Times New Roman" w:hAnsi="Times New Roman" w:cs="Times New Roman"/>
          <w:color w:val="000000"/>
          <w:sz w:val="24"/>
          <w:szCs w:val="24"/>
          <w:lang w:eastAsia="ru-RU"/>
        </w:rPr>
      </w:pPr>
    </w:p>
    <w:p w:rsidR="006C1A0C" w:rsidRDefault="006C1A0C" w:rsidP="008E3F78">
      <w:pPr>
        <w:shd w:val="clear" w:color="auto" w:fill="FFFFFF"/>
        <w:spacing w:after="0" w:line="240" w:lineRule="auto"/>
        <w:rPr>
          <w:rFonts w:ascii="Times New Roman" w:eastAsia="Times New Roman" w:hAnsi="Times New Roman" w:cs="Times New Roman"/>
          <w:color w:val="000000"/>
          <w:sz w:val="24"/>
          <w:szCs w:val="24"/>
          <w:lang w:eastAsia="ru-RU"/>
        </w:rPr>
      </w:pP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                                                                                                                      Приложение</w:t>
      </w:r>
      <w:r w:rsidRPr="00192286">
        <w:rPr>
          <w:rFonts w:ascii="Times New Roman" w:eastAsia="Times New Roman" w:hAnsi="Times New Roman" w:cs="Times New Roman"/>
          <w:color w:val="000000"/>
          <w:lang w:eastAsia="ru-RU"/>
        </w:rPr>
        <w:t xml:space="preserve"> № </w:t>
      </w:r>
      <w:r>
        <w:rPr>
          <w:rFonts w:ascii="Times New Roman" w:eastAsia="Times New Roman" w:hAnsi="Times New Roman" w:cs="Times New Roman"/>
          <w:color w:val="000000"/>
          <w:lang w:eastAsia="ru-RU"/>
        </w:rPr>
        <w:t>2</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к административному регламенту</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предоставления муниципальной услуги</w:t>
      </w:r>
    </w:p>
    <w:p w:rsidR="008E3F78"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«Предоставление земельного участка,</w:t>
      </w:r>
    </w:p>
    <w:p w:rsidR="008E3F78"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находящегося в муниципальной собственности,</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 xml:space="preserve"> на торгах»</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BA54EE" w:rsidRDefault="008E3F78" w:rsidP="008E3F78">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BA54EE">
        <w:rPr>
          <w:rFonts w:ascii="Times New Roman" w:eastAsia="Times New Roman" w:hAnsi="Times New Roman" w:cs="Times New Roman"/>
          <w:b/>
          <w:color w:val="000000"/>
          <w:sz w:val="24"/>
          <w:szCs w:val="24"/>
          <w:lang w:eastAsia="ru-RU"/>
        </w:rPr>
        <w:t>ФОРМА ЗАЯВЛЕНИЯ</w:t>
      </w:r>
    </w:p>
    <w:p w:rsidR="008E3F78" w:rsidRPr="00BA54EE" w:rsidRDefault="008E3F78" w:rsidP="008E3F78">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BA54EE">
        <w:rPr>
          <w:rFonts w:ascii="Times New Roman" w:eastAsia="Times New Roman" w:hAnsi="Times New Roman" w:cs="Times New Roman"/>
          <w:b/>
          <w:color w:val="000000"/>
          <w:sz w:val="24"/>
          <w:szCs w:val="24"/>
          <w:lang w:eastAsia="ru-RU"/>
        </w:rPr>
        <w:t>о предоставлении земельного участка, находящегося в муниципальной собственности, на торгах</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Главе </w:t>
      </w:r>
      <w:r>
        <w:rPr>
          <w:rFonts w:ascii="Times New Roman" w:eastAsia="Times New Roman" w:hAnsi="Times New Roman" w:cs="Times New Roman"/>
          <w:color w:val="000000"/>
          <w:sz w:val="24"/>
          <w:szCs w:val="24"/>
          <w:lang w:eastAsia="ru-RU"/>
        </w:rPr>
        <w:t xml:space="preserve">Администрации </w:t>
      </w:r>
      <w:r w:rsidR="006C1A0C">
        <w:rPr>
          <w:rFonts w:ascii="Times New Roman" w:eastAsia="Times New Roman" w:hAnsi="Times New Roman" w:cs="Times New Roman"/>
          <w:color w:val="000000"/>
          <w:sz w:val="24"/>
          <w:szCs w:val="24"/>
          <w:lang w:eastAsia="ru-RU"/>
        </w:rPr>
        <w:t>Киевского</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сельского</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поселения </w:t>
      </w:r>
      <w:r>
        <w:rPr>
          <w:rFonts w:ascii="Times New Roman" w:eastAsia="Times New Roman" w:hAnsi="Times New Roman" w:cs="Times New Roman"/>
          <w:color w:val="000000"/>
          <w:sz w:val="24"/>
          <w:szCs w:val="24"/>
          <w:lang w:eastAsia="ru-RU"/>
        </w:rPr>
        <w:t>Ремонтненского</w:t>
      </w:r>
      <w:r w:rsidRPr="003A1D9C">
        <w:rPr>
          <w:rFonts w:ascii="Times New Roman" w:eastAsia="Times New Roman" w:hAnsi="Times New Roman" w:cs="Times New Roman"/>
          <w:color w:val="000000"/>
          <w:sz w:val="24"/>
          <w:szCs w:val="24"/>
          <w:lang w:eastAsia="ru-RU"/>
        </w:rPr>
        <w:t xml:space="preserve"> района</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w:t>
      </w:r>
      <w:r>
        <w:rPr>
          <w:rFonts w:ascii="Times New Roman" w:eastAsia="Times New Roman" w:hAnsi="Times New Roman" w:cs="Times New Roman"/>
          <w:color w:val="000000"/>
          <w:sz w:val="24"/>
          <w:szCs w:val="24"/>
          <w:lang w:eastAsia="ru-RU"/>
        </w:rPr>
        <w:t>___________</w:t>
      </w:r>
      <w:r w:rsidRPr="003A1D9C">
        <w:rPr>
          <w:rFonts w:ascii="Times New Roman" w:eastAsia="Times New Roman" w:hAnsi="Times New Roman" w:cs="Times New Roman"/>
          <w:color w:val="000000"/>
          <w:sz w:val="24"/>
          <w:szCs w:val="24"/>
          <w:lang w:eastAsia="ru-RU"/>
        </w:rPr>
        <w:t>___________</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ЗАЯВЛЕНИЕ</w:t>
      </w:r>
    </w:p>
    <w:p w:rsidR="008E3F78" w:rsidRPr="003A1D9C" w:rsidRDefault="008E3F78" w:rsidP="008E3F78">
      <w:pPr>
        <w:shd w:val="clear" w:color="auto" w:fill="FFFFFF"/>
        <w:spacing w:after="0" w:line="240" w:lineRule="auto"/>
        <w:jc w:val="center"/>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о предоставлении земельного участка</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_____________________________________________________________________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(Ф.И.О заявителя - физического лица или наименование юридического лица)</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(реквизиты документа удостоверяющего личность физического лица)</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(место жительства физического лица или место нахождения юридического лица)</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ОГРН _____________________________ ИНН_____________________________,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(указываются юридическим лицом)</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лице _______________________________________________________________,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(должность, Ф.И.О.)</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действующего на основании _____________________________________</w:t>
      </w:r>
      <w:r>
        <w:rPr>
          <w:rFonts w:ascii="Times New Roman" w:eastAsia="Times New Roman" w:hAnsi="Times New Roman" w:cs="Times New Roman"/>
          <w:color w:val="000000"/>
          <w:sz w:val="24"/>
          <w:szCs w:val="24"/>
          <w:lang w:eastAsia="ru-RU"/>
        </w:rPr>
        <w:t>_</w:t>
      </w:r>
      <w:r w:rsidRPr="003A1D9C">
        <w:rPr>
          <w:rFonts w:ascii="Times New Roman" w:eastAsia="Times New Roman" w:hAnsi="Times New Roman" w:cs="Times New Roman"/>
          <w:color w:val="000000"/>
          <w:sz w:val="24"/>
          <w:szCs w:val="24"/>
          <w:lang w:eastAsia="ru-RU"/>
        </w:rPr>
        <w:t>_______</w:t>
      </w:r>
    </w:p>
    <w:p w:rsidR="008E3F78" w:rsidRPr="003A1D9C" w:rsidRDefault="008E3F78" w:rsidP="008E3F78">
      <w:pPr>
        <w:shd w:val="clear" w:color="auto" w:fill="FFFFFF"/>
        <w:tabs>
          <w:tab w:val="left" w:pos="3681"/>
        </w:tabs>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(доверенности, устава или др.)</w:t>
      </w:r>
      <w:r>
        <w:rPr>
          <w:rFonts w:ascii="Times New Roman" w:eastAsia="Times New Roman" w:hAnsi="Times New Roman" w:cs="Times New Roman"/>
          <w:color w:val="000000"/>
          <w:sz w:val="24"/>
          <w:szCs w:val="24"/>
          <w:lang w:eastAsia="ru-RU"/>
        </w:rPr>
        <w:tab/>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Прошу предоставить земельный участок с кадастровым                             номером ____________________________________________________________</w:t>
      </w:r>
      <w:r>
        <w:rPr>
          <w:rFonts w:ascii="Times New Roman" w:eastAsia="Times New Roman" w:hAnsi="Times New Roman" w:cs="Times New Roman"/>
          <w:color w:val="000000"/>
          <w:sz w:val="24"/>
          <w:szCs w:val="24"/>
          <w:lang w:eastAsia="ru-RU"/>
        </w:rPr>
        <w:t>_____________________</w:t>
      </w:r>
      <w:r w:rsidRPr="003A1D9C">
        <w:rPr>
          <w:rFonts w:ascii="Times New Roman" w:eastAsia="Times New Roman" w:hAnsi="Times New Roman" w:cs="Times New Roman"/>
          <w:color w:val="000000"/>
          <w:sz w:val="24"/>
          <w:szCs w:val="24"/>
          <w:lang w:eastAsia="ru-RU"/>
        </w:rPr>
        <w:t>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без проведения торгов по основаниям _________________________________</w:t>
      </w:r>
      <w:r>
        <w:rPr>
          <w:rFonts w:ascii="Times New Roman" w:eastAsia="Times New Roman" w:hAnsi="Times New Roman" w:cs="Times New Roman"/>
          <w:color w:val="000000"/>
          <w:sz w:val="24"/>
          <w:szCs w:val="24"/>
          <w:lang w:eastAsia="ru-RU"/>
        </w:rPr>
        <w:t>_______________</w:t>
      </w:r>
      <w:r w:rsidRPr="003A1D9C">
        <w:rPr>
          <w:rFonts w:ascii="Times New Roman" w:eastAsia="Times New Roman" w:hAnsi="Times New Roman" w:cs="Times New Roman"/>
          <w:color w:val="000000"/>
          <w:sz w:val="24"/>
          <w:szCs w:val="24"/>
          <w:lang w:eastAsia="ru-RU"/>
        </w:rPr>
        <w:t>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_____________________________________________________________________________________________________________________________________________________________________________________________________________</w:t>
      </w:r>
      <w:r>
        <w:rPr>
          <w:rFonts w:ascii="Times New Roman" w:eastAsia="Times New Roman" w:hAnsi="Times New Roman" w:cs="Times New Roman"/>
          <w:color w:val="000000"/>
          <w:sz w:val="24"/>
          <w:szCs w:val="24"/>
          <w:lang w:eastAsia="ru-RU"/>
        </w:rPr>
        <w:t>______________________________________________</w:t>
      </w:r>
      <w:r w:rsidRPr="003A1D9C">
        <w:rPr>
          <w:rFonts w:ascii="Times New Roman" w:eastAsia="Times New Roman" w:hAnsi="Times New Roman" w:cs="Times New Roman"/>
          <w:color w:val="000000"/>
          <w:sz w:val="24"/>
          <w:szCs w:val="24"/>
          <w:lang w:eastAsia="ru-RU"/>
        </w:rPr>
        <w:t>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(указывается основание предоставления земельного участка без проведения торгов из числа предусмотренных Земельным кодексом Российской Федерации)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в ___________________________________________________________________</w:t>
      </w:r>
      <w:r>
        <w:rPr>
          <w:rFonts w:ascii="Times New Roman" w:eastAsia="Times New Roman" w:hAnsi="Times New Roman" w:cs="Times New Roman"/>
          <w:color w:val="000000"/>
          <w:sz w:val="24"/>
          <w:szCs w:val="24"/>
          <w:lang w:eastAsia="ru-RU"/>
        </w:rPr>
        <w:t>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(указывается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На срок ______________________________________________________</w:t>
      </w:r>
      <w:r>
        <w:rPr>
          <w:rFonts w:ascii="Times New Roman" w:eastAsia="Times New Roman" w:hAnsi="Times New Roman" w:cs="Times New Roman"/>
          <w:color w:val="000000"/>
          <w:sz w:val="24"/>
          <w:szCs w:val="24"/>
          <w:lang w:eastAsia="ru-RU"/>
        </w:rPr>
        <w:t>__________________</w:t>
      </w:r>
      <w:r w:rsidRPr="003A1D9C">
        <w:rPr>
          <w:rFonts w:ascii="Times New Roman" w:eastAsia="Times New Roman" w:hAnsi="Times New Roman" w:cs="Times New Roman"/>
          <w:color w:val="000000"/>
          <w:sz w:val="24"/>
          <w:szCs w:val="24"/>
          <w:lang w:eastAsia="ru-RU"/>
        </w:rPr>
        <w:t>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(указывается срок, на который заявитель желает приобрести земельный участок в аренду, если заявитель желает приобрести земельный участок в аренду и имеет право выбирать срок в соответствии с действующим законодательством)</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На земельном участке ___________________________________________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расположены, / не расположены</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здание (я), сооружение (я), находящееся (иеся) в ____________________________</w:t>
      </w:r>
      <w:r>
        <w:rPr>
          <w:rFonts w:ascii="Times New Roman" w:eastAsia="Times New Roman" w:hAnsi="Times New Roman" w:cs="Times New Roman"/>
          <w:color w:val="000000"/>
          <w:sz w:val="24"/>
          <w:szCs w:val="24"/>
          <w:lang w:eastAsia="ru-RU"/>
        </w:rPr>
        <w:t>_____________</w:t>
      </w:r>
      <w:r w:rsidRPr="003A1D9C">
        <w:rPr>
          <w:rFonts w:ascii="Times New Roman" w:eastAsia="Times New Roman" w:hAnsi="Times New Roman" w:cs="Times New Roman"/>
          <w:color w:val="000000"/>
          <w:sz w:val="24"/>
          <w:szCs w:val="24"/>
          <w:lang w:eastAsia="ru-RU"/>
        </w:rPr>
        <w:t>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___________________________________________________________________</w:t>
      </w:r>
      <w:r>
        <w:rPr>
          <w:rFonts w:ascii="Times New Roman" w:eastAsia="Times New Roman" w:hAnsi="Times New Roman" w:cs="Times New Roman"/>
          <w:color w:val="000000"/>
          <w:sz w:val="24"/>
          <w:szCs w:val="24"/>
          <w:lang w:eastAsia="ru-RU"/>
        </w:rPr>
        <w:t>____________</w:t>
      </w:r>
      <w:r w:rsidRPr="003A1D9C">
        <w:rPr>
          <w:rFonts w:ascii="Times New Roman" w:eastAsia="Times New Roman" w:hAnsi="Times New Roman" w:cs="Times New Roman"/>
          <w:color w:val="000000"/>
          <w:sz w:val="24"/>
          <w:szCs w:val="24"/>
          <w:lang w:eastAsia="ru-RU"/>
        </w:rPr>
        <w:t>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lastRenderedPageBreak/>
        <w:t>__________________________________________________________________</w:t>
      </w:r>
      <w:r>
        <w:rPr>
          <w:rFonts w:ascii="Times New Roman" w:eastAsia="Times New Roman" w:hAnsi="Times New Roman" w:cs="Times New Roman"/>
          <w:color w:val="000000"/>
          <w:sz w:val="24"/>
          <w:szCs w:val="24"/>
          <w:lang w:eastAsia="ru-RU"/>
        </w:rPr>
        <w:t>____________</w:t>
      </w:r>
      <w:r w:rsidRPr="003A1D9C">
        <w:rPr>
          <w:rFonts w:ascii="Times New Roman" w:eastAsia="Times New Roman" w:hAnsi="Times New Roman" w:cs="Times New Roman"/>
          <w:color w:val="000000"/>
          <w:sz w:val="24"/>
          <w:szCs w:val="24"/>
          <w:lang w:eastAsia="ru-RU"/>
        </w:rPr>
        <w:t>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w:t>
      </w:r>
      <w:r>
        <w:rPr>
          <w:rFonts w:ascii="Times New Roman" w:eastAsia="Times New Roman" w:hAnsi="Times New Roman" w:cs="Times New Roman"/>
          <w:color w:val="000000"/>
          <w:sz w:val="24"/>
          <w:szCs w:val="24"/>
          <w:lang w:eastAsia="ru-RU"/>
        </w:rPr>
        <w:t>___________</w:t>
      </w:r>
      <w:r w:rsidRPr="003A1D9C">
        <w:rPr>
          <w:rFonts w:ascii="Times New Roman" w:eastAsia="Times New Roman" w:hAnsi="Times New Roman" w:cs="Times New Roman"/>
          <w:color w:val="000000"/>
          <w:sz w:val="24"/>
          <w:szCs w:val="24"/>
          <w:lang w:eastAsia="ru-RU"/>
        </w:rPr>
        <w:t>____</w:t>
      </w:r>
      <w:r>
        <w:rPr>
          <w:rFonts w:ascii="Times New Roman" w:eastAsia="Times New Roman" w:hAnsi="Times New Roman" w:cs="Times New Roman"/>
          <w:color w:val="000000"/>
          <w:sz w:val="24"/>
          <w:szCs w:val="24"/>
          <w:lang w:eastAsia="ru-RU"/>
        </w:rPr>
        <w:t>_</w:t>
      </w:r>
      <w:r w:rsidRPr="003A1D9C">
        <w:rPr>
          <w:rFonts w:ascii="Times New Roman" w:eastAsia="Times New Roman" w:hAnsi="Times New Roman" w:cs="Times New Roman"/>
          <w:color w:val="000000"/>
          <w:sz w:val="24"/>
          <w:szCs w:val="24"/>
          <w:lang w:eastAsia="ru-RU"/>
        </w:rPr>
        <w:t>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___________________________________________________________________</w:t>
      </w:r>
      <w:r>
        <w:rPr>
          <w:rFonts w:ascii="Times New Roman" w:eastAsia="Times New Roman" w:hAnsi="Times New Roman" w:cs="Times New Roman"/>
          <w:color w:val="000000"/>
          <w:sz w:val="24"/>
          <w:szCs w:val="24"/>
          <w:lang w:eastAsia="ru-RU"/>
        </w:rPr>
        <w:t>____________</w:t>
      </w:r>
      <w:r w:rsidRPr="003A1D9C">
        <w:rPr>
          <w:rFonts w:ascii="Times New Roman" w:eastAsia="Times New Roman" w:hAnsi="Times New Roman" w:cs="Times New Roman"/>
          <w:color w:val="000000"/>
          <w:sz w:val="24"/>
          <w:szCs w:val="24"/>
          <w:lang w:eastAsia="ru-RU"/>
        </w:rPr>
        <w:t>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____________________________________________________________________</w:t>
      </w:r>
      <w:r>
        <w:rPr>
          <w:rFonts w:ascii="Times New Roman" w:eastAsia="Times New Roman" w:hAnsi="Times New Roman" w:cs="Times New Roman"/>
          <w:color w:val="000000"/>
          <w:sz w:val="24"/>
          <w:szCs w:val="24"/>
          <w:lang w:eastAsia="ru-RU"/>
        </w:rPr>
        <w:t>____________</w:t>
      </w:r>
      <w:r w:rsidRPr="003A1D9C">
        <w:rPr>
          <w:rFonts w:ascii="Times New Roman" w:eastAsia="Times New Roman" w:hAnsi="Times New Roman" w:cs="Times New Roman"/>
          <w:color w:val="000000"/>
          <w:sz w:val="24"/>
          <w:szCs w:val="24"/>
          <w:lang w:eastAsia="ru-RU"/>
        </w:rPr>
        <w:t>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(указать право на здание (я), сооружение (я),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___________________________________________________________________</w:t>
      </w:r>
      <w:r>
        <w:rPr>
          <w:rFonts w:ascii="Times New Roman" w:eastAsia="Times New Roman" w:hAnsi="Times New Roman" w:cs="Times New Roman"/>
          <w:color w:val="000000"/>
          <w:sz w:val="24"/>
          <w:szCs w:val="24"/>
          <w:lang w:eastAsia="ru-RU"/>
        </w:rPr>
        <w:t>____________</w:t>
      </w:r>
      <w:r w:rsidRPr="003A1D9C">
        <w:rPr>
          <w:rFonts w:ascii="Times New Roman" w:eastAsia="Times New Roman" w:hAnsi="Times New Roman" w:cs="Times New Roman"/>
          <w:color w:val="000000"/>
          <w:sz w:val="24"/>
          <w:szCs w:val="24"/>
          <w:lang w:eastAsia="ru-RU"/>
        </w:rPr>
        <w:t>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w:t>
      </w:r>
      <w:r>
        <w:rPr>
          <w:rFonts w:ascii="Times New Roman" w:eastAsia="Times New Roman" w:hAnsi="Times New Roman" w:cs="Times New Roman"/>
          <w:color w:val="000000"/>
          <w:sz w:val="24"/>
          <w:szCs w:val="24"/>
          <w:lang w:eastAsia="ru-RU"/>
        </w:rPr>
        <w:t>____________</w:t>
      </w:r>
      <w:r w:rsidRPr="003A1D9C">
        <w:rPr>
          <w:rFonts w:ascii="Times New Roman" w:eastAsia="Times New Roman" w:hAnsi="Times New Roman" w:cs="Times New Roman"/>
          <w:color w:val="000000"/>
          <w:sz w:val="24"/>
          <w:szCs w:val="24"/>
          <w:lang w:eastAsia="ru-RU"/>
        </w:rPr>
        <w:t>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(цель использования земельного участка)</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w:t>
      </w:r>
      <w:r>
        <w:rPr>
          <w:rFonts w:ascii="Times New Roman" w:eastAsia="Times New Roman" w:hAnsi="Times New Roman" w:cs="Times New Roman"/>
          <w:color w:val="000000"/>
          <w:sz w:val="24"/>
          <w:szCs w:val="24"/>
          <w:lang w:eastAsia="ru-RU"/>
        </w:rPr>
        <w:t>_____________</w:t>
      </w:r>
      <w:r w:rsidRPr="003A1D9C">
        <w:rPr>
          <w:rFonts w:ascii="Times New Roman" w:eastAsia="Times New Roman" w:hAnsi="Times New Roman" w:cs="Times New Roman"/>
          <w:color w:val="000000"/>
          <w:sz w:val="24"/>
          <w:szCs w:val="24"/>
          <w:lang w:eastAsia="ru-RU"/>
        </w:rPr>
        <w:t>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_________________________________________________________________________________________________________________________________________</w:t>
      </w:r>
      <w:r>
        <w:rPr>
          <w:rFonts w:ascii="Times New Roman" w:eastAsia="Times New Roman" w:hAnsi="Times New Roman" w:cs="Times New Roman"/>
          <w:color w:val="000000"/>
          <w:sz w:val="24"/>
          <w:szCs w:val="24"/>
          <w:lang w:eastAsia="ru-RU"/>
        </w:rPr>
        <w:t>_____________________________</w:t>
      </w:r>
      <w:r w:rsidRPr="003A1D9C">
        <w:rPr>
          <w:rFonts w:ascii="Times New Roman" w:eastAsia="Times New Roman" w:hAnsi="Times New Roman" w:cs="Times New Roman"/>
          <w:color w:val="000000"/>
          <w:sz w:val="24"/>
          <w:szCs w:val="24"/>
          <w:lang w:eastAsia="ru-RU"/>
        </w:rPr>
        <w:t>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w:t>
      </w:r>
      <w:r>
        <w:rPr>
          <w:rFonts w:ascii="Times New Roman" w:eastAsia="Times New Roman" w:hAnsi="Times New Roman" w:cs="Times New Roman"/>
          <w:color w:val="000000"/>
          <w:sz w:val="24"/>
          <w:szCs w:val="24"/>
          <w:lang w:eastAsia="ru-RU"/>
        </w:rPr>
        <w:t>____________</w:t>
      </w:r>
      <w:r w:rsidRPr="003A1D9C">
        <w:rPr>
          <w:rFonts w:ascii="Times New Roman" w:eastAsia="Times New Roman" w:hAnsi="Times New Roman" w:cs="Times New Roman"/>
          <w:color w:val="000000"/>
          <w:sz w:val="24"/>
          <w:szCs w:val="24"/>
          <w:lang w:eastAsia="ru-RU"/>
        </w:rPr>
        <w:t>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w:t>
      </w:r>
      <w:r>
        <w:rPr>
          <w:rFonts w:ascii="Times New Roman" w:eastAsia="Times New Roman" w:hAnsi="Times New Roman" w:cs="Times New Roman"/>
          <w:color w:val="000000"/>
          <w:sz w:val="24"/>
          <w:szCs w:val="24"/>
          <w:lang w:eastAsia="ru-RU"/>
        </w:rPr>
        <w:t>____________</w:t>
      </w:r>
      <w:r w:rsidRPr="003A1D9C">
        <w:rPr>
          <w:rFonts w:ascii="Times New Roman" w:eastAsia="Times New Roman" w:hAnsi="Times New Roman" w:cs="Times New Roman"/>
          <w:color w:val="000000"/>
          <w:sz w:val="24"/>
          <w:szCs w:val="24"/>
          <w:lang w:eastAsia="ru-RU"/>
        </w:rPr>
        <w:t>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w:t>
      </w:r>
      <w:r>
        <w:rPr>
          <w:rFonts w:ascii="Times New Roman" w:eastAsia="Times New Roman" w:hAnsi="Times New Roman" w:cs="Times New Roman"/>
          <w:color w:val="000000"/>
          <w:sz w:val="24"/>
          <w:szCs w:val="24"/>
          <w:lang w:eastAsia="ru-RU"/>
        </w:rPr>
        <w:t>____________</w:t>
      </w:r>
      <w:r w:rsidRPr="003A1D9C">
        <w:rPr>
          <w:rFonts w:ascii="Times New Roman" w:eastAsia="Times New Roman" w:hAnsi="Times New Roman" w:cs="Times New Roman"/>
          <w:color w:val="000000"/>
          <w:sz w:val="24"/>
          <w:szCs w:val="24"/>
          <w:lang w:eastAsia="ru-RU"/>
        </w:rPr>
        <w:t>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(реквизиты решения о предварительном согласовании предоставления</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земельного участка в случае, если испрашиваемый земельный участок</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образовывался или его границы уточнялись на основании данного решения)</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Почтовый адрес и (или) адрес электронной почты для связи с заявителем:</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____________________________________________________________________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Телефон (факс):_______________________________________________________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Приложение: 1._________________________________________</w:t>
      </w:r>
      <w:r>
        <w:rPr>
          <w:rFonts w:ascii="Times New Roman" w:eastAsia="Times New Roman" w:hAnsi="Times New Roman" w:cs="Times New Roman"/>
          <w:color w:val="000000"/>
          <w:sz w:val="24"/>
          <w:szCs w:val="24"/>
          <w:lang w:eastAsia="ru-RU"/>
        </w:rPr>
        <w:t>_</w:t>
      </w:r>
      <w:r w:rsidRPr="003A1D9C">
        <w:rPr>
          <w:rFonts w:ascii="Times New Roman" w:eastAsia="Times New Roman" w:hAnsi="Times New Roman" w:cs="Times New Roman"/>
          <w:color w:val="000000"/>
          <w:sz w:val="24"/>
          <w:szCs w:val="24"/>
          <w:lang w:eastAsia="ru-RU"/>
        </w:rPr>
        <w:t>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     ______________           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(Должность)                       (Подпись)                            (И.О.Фамилия)</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Документы, представленные мной для предоставления земельного участка, указанные в заявлении, достоверны.</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Способ получения результата муниципальной услуги: почтой, получить нарочно (нужное подчеркнуть).</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Расписку о принятии документов получил (а) _____________________________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 20___г.</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(дата подачи заявления)</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     ______________           _____________________</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(Должность)                               (Подпись)                         (И.О.Фамилия)</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tabs>
          <w:tab w:val="left" w:pos="7188"/>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Глава Администрации </w:t>
      </w:r>
      <w:r>
        <w:rPr>
          <w:rFonts w:ascii="Times New Roman" w:eastAsia="Times New Roman" w:hAnsi="Times New Roman" w:cs="Times New Roman"/>
          <w:color w:val="000000"/>
          <w:sz w:val="24"/>
          <w:szCs w:val="24"/>
          <w:lang w:eastAsia="ru-RU"/>
        </w:rPr>
        <w:tab/>
      </w:r>
    </w:p>
    <w:p w:rsidR="008E3F78" w:rsidRDefault="006C1A0C" w:rsidP="00BA54EE">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Киевского</w:t>
      </w:r>
      <w:r w:rsidR="008E3F78">
        <w:rPr>
          <w:rFonts w:ascii="Times New Roman" w:eastAsia="Times New Roman" w:hAnsi="Times New Roman" w:cs="Times New Roman"/>
          <w:color w:val="000000"/>
          <w:sz w:val="24"/>
          <w:szCs w:val="24"/>
          <w:lang w:eastAsia="ru-RU"/>
        </w:rPr>
        <w:t xml:space="preserve"> сельского поселения</w:t>
      </w:r>
      <w:r w:rsidR="008E3F78" w:rsidRPr="0046738E">
        <w:rPr>
          <w:rFonts w:ascii="Times New Roman" w:eastAsia="Times New Roman" w:hAnsi="Times New Roman" w:cs="Times New Roman"/>
          <w:color w:val="000000"/>
          <w:sz w:val="24"/>
          <w:szCs w:val="24"/>
          <w:lang w:eastAsia="ru-RU"/>
        </w:rPr>
        <w:t xml:space="preserve"> </w:t>
      </w:r>
      <w:r w:rsidR="008E3F78">
        <w:rPr>
          <w:rFonts w:ascii="Times New Roman" w:eastAsia="Times New Roman" w:hAnsi="Times New Roman" w:cs="Times New Roman"/>
          <w:color w:val="000000"/>
          <w:sz w:val="24"/>
          <w:szCs w:val="24"/>
          <w:lang w:eastAsia="ru-RU"/>
        </w:rPr>
        <w:t xml:space="preserve">                                            </w:t>
      </w:r>
      <w:r w:rsidR="00BA54EE">
        <w:rPr>
          <w:rFonts w:ascii="Times New Roman" w:eastAsia="Times New Roman" w:hAnsi="Times New Roman" w:cs="Times New Roman"/>
          <w:color w:val="000000"/>
          <w:sz w:val="24"/>
          <w:szCs w:val="24"/>
          <w:lang w:eastAsia="ru-RU"/>
        </w:rPr>
        <w:t xml:space="preserve">                    </w:t>
      </w:r>
      <w:r w:rsidR="008E3F78">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Г.Г. Головченко</w:t>
      </w:r>
    </w:p>
    <w:p w:rsidR="006C1A0C" w:rsidRDefault="006C1A0C" w:rsidP="00BA54EE">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6C1A0C" w:rsidRDefault="006C1A0C" w:rsidP="00BA54EE">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6C1A0C" w:rsidRDefault="006C1A0C" w:rsidP="00BA54EE">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BA54EE" w:rsidRPr="003A1D9C" w:rsidRDefault="00BA54EE"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3A1D9C">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lang w:eastAsia="ru-RU"/>
        </w:rPr>
        <w:t>Приложение</w:t>
      </w:r>
      <w:r w:rsidRPr="00192286">
        <w:rPr>
          <w:rFonts w:ascii="Times New Roman" w:eastAsia="Times New Roman" w:hAnsi="Times New Roman" w:cs="Times New Roman"/>
          <w:color w:val="000000"/>
          <w:lang w:eastAsia="ru-RU"/>
        </w:rPr>
        <w:t xml:space="preserve"> № </w:t>
      </w:r>
      <w:r>
        <w:rPr>
          <w:rFonts w:ascii="Times New Roman" w:eastAsia="Times New Roman" w:hAnsi="Times New Roman" w:cs="Times New Roman"/>
          <w:color w:val="000000"/>
          <w:lang w:eastAsia="ru-RU"/>
        </w:rPr>
        <w:t>3</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к административному регламенту</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предоставления муниципальной услуги</w:t>
      </w:r>
    </w:p>
    <w:p w:rsidR="008E3F78"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 xml:space="preserve">«Предоставление земельного участка, </w:t>
      </w:r>
    </w:p>
    <w:p w:rsidR="008E3F78"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 xml:space="preserve">находящегося в муниципальной собственности, </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на торгах»</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Главе </w:t>
      </w:r>
      <w:r>
        <w:rPr>
          <w:rFonts w:ascii="Times New Roman" w:eastAsia="Times New Roman" w:hAnsi="Times New Roman" w:cs="Times New Roman"/>
          <w:color w:val="000000"/>
          <w:sz w:val="24"/>
          <w:szCs w:val="24"/>
          <w:lang w:eastAsia="ru-RU"/>
        </w:rPr>
        <w:t xml:space="preserve">Администрации </w:t>
      </w:r>
      <w:r w:rsidR="006C1A0C">
        <w:rPr>
          <w:rFonts w:ascii="Times New Roman" w:eastAsia="Times New Roman" w:hAnsi="Times New Roman" w:cs="Times New Roman"/>
          <w:color w:val="000000"/>
          <w:sz w:val="24"/>
          <w:szCs w:val="24"/>
          <w:lang w:eastAsia="ru-RU"/>
        </w:rPr>
        <w:t>Киевского</w:t>
      </w:r>
      <w:r w:rsidRPr="003A1D9C">
        <w:rPr>
          <w:rFonts w:ascii="Times New Roman" w:eastAsia="Times New Roman" w:hAnsi="Times New Roman" w:cs="Times New Roman"/>
          <w:color w:val="000000"/>
          <w:sz w:val="24"/>
          <w:szCs w:val="24"/>
          <w:lang w:eastAsia="ru-RU"/>
        </w:rPr>
        <w:t xml:space="preserve"> сельского</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xml:space="preserve">поселения </w:t>
      </w:r>
      <w:r>
        <w:rPr>
          <w:rFonts w:ascii="Times New Roman" w:eastAsia="Times New Roman" w:hAnsi="Times New Roman" w:cs="Times New Roman"/>
          <w:color w:val="000000"/>
          <w:sz w:val="24"/>
          <w:szCs w:val="24"/>
          <w:lang w:eastAsia="ru-RU"/>
        </w:rPr>
        <w:t>Ремонтненского</w:t>
      </w:r>
      <w:r w:rsidRPr="003A1D9C">
        <w:rPr>
          <w:rFonts w:ascii="Times New Roman" w:eastAsia="Times New Roman" w:hAnsi="Times New Roman" w:cs="Times New Roman"/>
          <w:color w:val="000000"/>
          <w:sz w:val="24"/>
          <w:szCs w:val="24"/>
          <w:lang w:eastAsia="ru-RU"/>
        </w:rPr>
        <w:t xml:space="preserve"> района</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w:t>
      </w:r>
      <w:r>
        <w:rPr>
          <w:rFonts w:ascii="Times New Roman" w:eastAsia="Times New Roman" w:hAnsi="Times New Roman" w:cs="Times New Roman"/>
          <w:color w:val="000000"/>
          <w:sz w:val="24"/>
          <w:szCs w:val="24"/>
          <w:lang w:eastAsia="ru-RU"/>
        </w:rPr>
        <w:t>_____________</w:t>
      </w:r>
      <w:r w:rsidRPr="003A1D9C">
        <w:rPr>
          <w:rFonts w:ascii="Times New Roman" w:eastAsia="Times New Roman" w:hAnsi="Times New Roman" w:cs="Times New Roman"/>
          <w:color w:val="000000"/>
          <w:sz w:val="24"/>
          <w:szCs w:val="24"/>
          <w:lang w:eastAsia="ru-RU"/>
        </w:rPr>
        <w:t>_____________</w:t>
      </w: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От</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_______________________________________________________________________________</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(ФИО заявителя, представителя заявителя (полностью), наименование юридического лица)</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w:t>
      </w:r>
      <w:r>
        <w:rPr>
          <w:rFonts w:ascii="Times New Roman" w:eastAsia="Times New Roman" w:hAnsi="Times New Roman" w:cs="Times New Roman"/>
          <w:color w:val="000000"/>
          <w:sz w:val="24"/>
          <w:szCs w:val="24"/>
          <w:lang w:eastAsia="ru-RU"/>
        </w:rPr>
        <w:t>____________________________________________________</w:t>
      </w:r>
      <w:r w:rsidRPr="003A1D9C">
        <w:rPr>
          <w:rFonts w:ascii="Times New Roman" w:eastAsia="Times New Roman" w:hAnsi="Times New Roman" w:cs="Times New Roman"/>
          <w:color w:val="000000"/>
          <w:sz w:val="24"/>
          <w:szCs w:val="24"/>
          <w:lang w:eastAsia="ru-RU"/>
        </w:rPr>
        <w:t>______________________________</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(место жительства заявителя, место нахождения заявителя, ОГРН, ИНН (для юридического лица))</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w:t>
      </w:r>
      <w:r>
        <w:rPr>
          <w:rFonts w:ascii="Times New Roman" w:eastAsia="Times New Roman" w:hAnsi="Times New Roman" w:cs="Times New Roman"/>
          <w:color w:val="000000"/>
          <w:sz w:val="24"/>
          <w:szCs w:val="24"/>
          <w:lang w:eastAsia="ru-RU"/>
        </w:rPr>
        <w:t>_____________________________________</w:t>
      </w:r>
      <w:r w:rsidRPr="003A1D9C">
        <w:rPr>
          <w:rFonts w:ascii="Times New Roman" w:eastAsia="Times New Roman" w:hAnsi="Times New Roman" w:cs="Times New Roman"/>
          <w:color w:val="000000"/>
          <w:sz w:val="24"/>
          <w:szCs w:val="24"/>
          <w:lang w:eastAsia="ru-RU"/>
        </w:rPr>
        <w:t>_____________________________</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(реквизиты документа, удостоверяющего личность заявителя (для гражданина))</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________________________________</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Телефон (электронный адрес)</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BA54EE" w:rsidRDefault="008E3F78" w:rsidP="008E3F78">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BA54EE">
        <w:rPr>
          <w:rFonts w:ascii="Times New Roman" w:eastAsia="Times New Roman" w:hAnsi="Times New Roman" w:cs="Times New Roman"/>
          <w:b/>
          <w:color w:val="000000"/>
          <w:sz w:val="24"/>
          <w:szCs w:val="24"/>
          <w:lang w:eastAsia="ru-RU"/>
        </w:rPr>
        <w:t>Заявление</w:t>
      </w:r>
    </w:p>
    <w:p w:rsidR="008E3F78" w:rsidRPr="00BA54EE" w:rsidRDefault="008E3F78" w:rsidP="008E3F78">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BA54EE">
        <w:rPr>
          <w:rFonts w:ascii="Times New Roman" w:eastAsia="Times New Roman" w:hAnsi="Times New Roman" w:cs="Times New Roman"/>
          <w:b/>
          <w:color w:val="000000"/>
          <w:sz w:val="24"/>
          <w:szCs w:val="24"/>
          <w:lang w:eastAsia="ru-RU"/>
        </w:rPr>
        <w:t>о проведении аукциона</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Прошу провести аукцион по продаже земельного участка, находящегося в муниципальной собственности (аукцион на право заключения договора аренды земельного участка), находящегося в муниципальной собственности:</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Кадастровый номер земельного участка _______________________________.</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Цель использования земельного участка</w:t>
      </w:r>
      <w:r>
        <w:rPr>
          <w:rFonts w:ascii="Times New Roman" w:eastAsia="Times New Roman" w:hAnsi="Times New Roman" w:cs="Times New Roman"/>
          <w:color w:val="000000"/>
          <w:sz w:val="24"/>
          <w:szCs w:val="24"/>
          <w:lang w:eastAsia="ru-RU"/>
        </w:rPr>
        <w:t xml:space="preserve"> </w:t>
      </w:r>
      <w:r w:rsidRPr="003A1D9C">
        <w:rPr>
          <w:rFonts w:ascii="Times New Roman" w:eastAsia="Times New Roman" w:hAnsi="Times New Roman" w:cs="Times New Roman"/>
          <w:color w:val="000000"/>
          <w:sz w:val="24"/>
          <w:szCs w:val="24"/>
          <w:lang w:eastAsia="ru-RU"/>
        </w:rPr>
        <w:t>____</w:t>
      </w:r>
      <w:r>
        <w:rPr>
          <w:rFonts w:ascii="Times New Roman" w:eastAsia="Times New Roman" w:hAnsi="Times New Roman" w:cs="Times New Roman"/>
          <w:color w:val="000000"/>
          <w:sz w:val="24"/>
          <w:szCs w:val="24"/>
          <w:lang w:eastAsia="ru-RU"/>
        </w:rPr>
        <w:t>_</w:t>
      </w:r>
      <w:r w:rsidRPr="003A1D9C">
        <w:rPr>
          <w:rFonts w:ascii="Times New Roman" w:eastAsia="Times New Roman" w:hAnsi="Times New Roman" w:cs="Times New Roman"/>
          <w:color w:val="000000"/>
          <w:sz w:val="24"/>
          <w:szCs w:val="24"/>
          <w:lang w:eastAsia="ru-RU"/>
        </w:rPr>
        <w:t>___________________________.</w:t>
      </w: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Настоящим, в порядке и на условиях, определенных Федеральным законом РФ от 27.07.2006 № 152-ФЗ «О персональных данных», даю согласие ответственному исполнителю, а также организатору предоставления муниципальной услуги на обработку, хранение, уничтожение и на передачу заинтересованным сторонам, на основании официального запроса, в рамках их компетенции.</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Настоящее согласие действует в течение срока, установленного для хранения материалов по предоставлению муниципальных услуг, номенклатурой дел администрации, настоящее согласие может быть отозвано мной в письменной форме.</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Приложение:</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1.</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2.</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3.</w:t>
      </w:r>
    </w:p>
    <w:p w:rsidR="008E3F78"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p>
    <w:p w:rsidR="008E3F78" w:rsidRPr="003A1D9C" w:rsidRDefault="008E3F78" w:rsidP="008E3F78">
      <w:pPr>
        <w:shd w:val="clear" w:color="auto" w:fill="FFFFFF"/>
        <w:spacing w:after="0" w:line="240" w:lineRule="auto"/>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«____»_________ 20__ г.</w:t>
      </w:r>
      <w:r>
        <w:rPr>
          <w:rFonts w:ascii="Times New Roman" w:eastAsia="Times New Roman" w:hAnsi="Times New Roman" w:cs="Times New Roman"/>
          <w:color w:val="000000"/>
          <w:sz w:val="24"/>
          <w:szCs w:val="24"/>
          <w:lang w:eastAsia="ru-RU"/>
        </w:rPr>
        <w:t xml:space="preserve">                                    </w:t>
      </w:r>
    </w:p>
    <w:p w:rsidR="008E3F78"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(подпись) (ФИО)</w:t>
      </w:r>
    </w:p>
    <w:p w:rsidR="008E3F78" w:rsidRPr="003A1D9C" w:rsidRDefault="008E3F78"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3A1D9C">
        <w:rPr>
          <w:rFonts w:ascii="Times New Roman" w:eastAsia="Times New Roman" w:hAnsi="Times New Roman" w:cs="Times New Roman"/>
          <w:color w:val="000000"/>
          <w:sz w:val="24"/>
          <w:szCs w:val="24"/>
          <w:lang w:eastAsia="ru-RU"/>
        </w:rPr>
        <w:t>  </w:t>
      </w:r>
    </w:p>
    <w:p w:rsidR="008E3F78" w:rsidRDefault="008E3F78" w:rsidP="008E3F78">
      <w:pPr>
        <w:shd w:val="clear" w:color="auto" w:fill="FFFFFF"/>
        <w:tabs>
          <w:tab w:val="left" w:pos="7188"/>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Глава Администрации </w:t>
      </w:r>
      <w:r>
        <w:rPr>
          <w:rFonts w:ascii="Times New Roman" w:eastAsia="Times New Roman" w:hAnsi="Times New Roman" w:cs="Times New Roman"/>
          <w:color w:val="000000"/>
          <w:sz w:val="24"/>
          <w:szCs w:val="24"/>
          <w:lang w:eastAsia="ru-RU"/>
        </w:rPr>
        <w:tab/>
      </w:r>
    </w:p>
    <w:p w:rsidR="008E3F78" w:rsidRDefault="00E959EA"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Киевского</w:t>
      </w:r>
      <w:r w:rsidR="008E3F78">
        <w:rPr>
          <w:rFonts w:ascii="Times New Roman" w:eastAsia="Times New Roman" w:hAnsi="Times New Roman" w:cs="Times New Roman"/>
          <w:color w:val="000000"/>
          <w:sz w:val="24"/>
          <w:szCs w:val="24"/>
          <w:lang w:eastAsia="ru-RU"/>
        </w:rPr>
        <w:t xml:space="preserve"> сельского поселения</w:t>
      </w:r>
      <w:r w:rsidR="008E3F78" w:rsidRPr="0046738E">
        <w:rPr>
          <w:rFonts w:ascii="Times New Roman" w:eastAsia="Times New Roman" w:hAnsi="Times New Roman" w:cs="Times New Roman"/>
          <w:color w:val="000000"/>
          <w:sz w:val="24"/>
          <w:szCs w:val="24"/>
          <w:lang w:eastAsia="ru-RU"/>
        </w:rPr>
        <w:t xml:space="preserve"> </w:t>
      </w:r>
      <w:r w:rsidR="008E3F78">
        <w:rPr>
          <w:rFonts w:ascii="Times New Roman" w:eastAsia="Times New Roman" w:hAnsi="Times New Roman" w:cs="Times New Roman"/>
          <w:color w:val="000000"/>
          <w:sz w:val="24"/>
          <w:szCs w:val="24"/>
          <w:lang w:eastAsia="ru-RU"/>
        </w:rPr>
        <w:t xml:space="preserve">                                            </w:t>
      </w:r>
      <w:r w:rsidR="00BA54EE">
        <w:rPr>
          <w:rFonts w:ascii="Times New Roman" w:eastAsia="Times New Roman" w:hAnsi="Times New Roman" w:cs="Times New Roman"/>
          <w:color w:val="000000"/>
          <w:sz w:val="24"/>
          <w:szCs w:val="24"/>
          <w:lang w:eastAsia="ru-RU"/>
        </w:rPr>
        <w:t xml:space="preserve">              </w:t>
      </w:r>
      <w:r w:rsidR="008E3F78">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Г.Г. Головченко</w:t>
      </w:r>
    </w:p>
    <w:p w:rsidR="00BA54EE" w:rsidRPr="003A1D9C" w:rsidRDefault="00BA54EE" w:rsidP="008E3F78">
      <w:pPr>
        <w:shd w:val="clear" w:color="auto" w:fill="FFFFFF"/>
        <w:spacing w:after="0" w:line="240" w:lineRule="auto"/>
        <w:jc w:val="both"/>
        <w:rPr>
          <w:rFonts w:ascii="Times New Roman" w:eastAsia="Times New Roman" w:hAnsi="Times New Roman" w:cs="Times New Roman"/>
          <w:color w:val="000000"/>
          <w:sz w:val="24"/>
          <w:szCs w:val="24"/>
          <w:lang w:eastAsia="ru-RU"/>
        </w:rPr>
      </w:pPr>
    </w:p>
    <w:p w:rsidR="00E959EA" w:rsidRDefault="00E959EA" w:rsidP="008E3F78">
      <w:pPr>
        <w:shd w:val="clear" w:color="auto" w:fill="FFFFFF"/>
        <w:spacing w:after="0" w:line="240" w:lineRule="auto"/>
        <w:jc w:val="right"/>
        <w:rPr>
          <w:rFonts w:ascii="Times New Roman" w:eastAsia="Times New Roman" w:hAnsi="Times New Roman" w:cs="Times New Roman"/>
          <w:color w:val="000000"/>
          <w:lang w:eastAsia="ru-RU"/>
        </w:rPr>
      </w:pPr>
    </w:p>
    <w:p w:rsidR="00E959EA" w:rsidRDefault="00E959EA" w:rsidP="008E3F78">
      <w:pPr>
        <w:shd w:val="clear" w:color="auto" w:fill="FFFFFF"/>
        <w:spacing w:after="0" w:line="240" w:lineRule="auto"/>
        <w:jc w:val="right"/>
        <w:rPr>
          <w:rFonts w:ascii="Times New Roman" w:eastAsia="Times New Roman" w:hAnsi="Times New Roman" w:cs="Times New Roman"/>
          <w:color w:val="000000"/>
          <w:lang w:eastAsia="ru-RU"/>
        </w:rPr>
      </w:pPr>
    </w:p>
    <w:p w:rsidR="00E959EA" w:rsidRDefault="00E959EA" w:rsidP="008E3F78">
      <w:pPr>
        <w:shd w:val="clear" w:color="auto" w:fill="FFFFFF"/>
        <w:spacing w:after="0" w:line="240" w:lineRule="auto"/>
        <w:jc w:val="right"/>
        <w:rPr>
          <w:rFonts w:ascii="Times New Roman" w:eastAsia="Times New Roman" w:hAnsi="Times New Roman" w:cs="Times New Roman"/>
          <w:color w:val="000000"/>
          <w:lang w:eastAsia="ru-RU"/>
        </w:rPr>
      </w:pP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Приложение</w:t>
      </w:r>
      <w:r w:rsidRPr="00192286">
        <w:rPr>
          <w:rFonts w:ascii="Times New Roman" w:eastAsia="Times New Roman" w:hAnsi="Times New Roman" w:cs="Times New Roman"/>
          <w:color w:val="000000"/>
          <w:lang w:eastAsia="ru-RU"/>
        </w:rPr>
        <w:t xml:space="preserve"> № </w:t>
      </w:r>
      <w:r>
        <w:rPr>
          <w:rFonts w:ascii="Times New Roman" w:eastAsia="Times New Roman" w:hAnsi="Times New Roman" w:cs="Times New Roman"/>
          <w:color w:val="000000"/>
          <w:lang w:eastAsia="ru-RU"/>
        </w:rPr>
        <w:t>4</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к административному регламенту</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предоставления муниципальной услуги</w:t>
      </w:r>
    </w:p>
    <w:p w:rsidR="008E3F78"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 xml:space="preserve">«Предоставление земельного участка, </w:t>
      </w:r>
    </w:p>
    <w:p w:rsidR="008E3F78"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 xml:space="preserve">находящегося в муниципальной собственности, </w:t>
      </w:r>
    </w:p>
    <w:p w:rsidR="008E3F78" w:rsidRPr="00192286" w:rsidRDefault="008E3F78" w:rsidP="008E3F78">
      <w:pPr>
        <w:shd w:val="clear" w:color="auto" w:fill="FFFFFF"/>
        <w:spacing w:after="0" w:line="240" w:lineRule="auto"/>
        <w:jc w:val="right"/>
        <w:rPr>
          <w:rFonts w:ascii="Times New Roman" w:eastAsia="Times New Roman" w:hAnsi="Times New Roman" w:cs="Times New Roman"/>
          <w:color w:val="000000"/>
          <w:lang w:eastAsia="ru-RU"/>
        </w:rPr>
      </w:pPr>
      <w:r w:rsidRPr="00192286">
        <w:rPr>
          <w:rFonts w:ascii="Times New Roman" w:eastAsia="Times New Roman" w:hAnsi="Times New Roman" w:cs="Times New Roman"/>
          <w:color w:val="000000"/>
          <w:lang w:eastAsia="ru-RU"/>
        </w:rPr>
        <w:t>на торгах»</w:t>
      </w:r>
    </w:p>
    <w:p w:rsidR="008E3F78" w:rsidRDefault="008E3F78" w:rsidP="008E3F78">
      <w:pPr>
        <w:shd w:val="clear" w:color="auto" w:fill="FFFFFF"/>
        <w:jc w:val="right"/>
        <w:rPr>
          <w:rFonts w:ascii="Times New Roman" w:hAnsi="Times New Roman" w:cs="Times New Roman"/>
          <w:color w:val="000000"/>
          <w:sz w:val="24"/>
          <w:szCs w:val="24"/>
          <w:lang w:eastAsia="ru-RU"/>
        </w:rPr>
      </w:pPr>
    </w:p>
    <w:p w:rsidR="008E3F78" w:rsidRDefault="008E3F78" w:rsidP="008E3F78">
      <w:pPr>
        <w:shd w:val="clear" w:color="auto" w:fill="FFFFFF"/>
        <w:spacing w:after="0" w:line="240" w:lineRule="auto"/>
        <w:ind w:firstLine="567"/>
        <w:jc w:val="center"/>
        <w:rPr>
          <w:rFonts w:ascii="Times New Roman" w:hAnsi="Times New Roman" w:cs="Times New Roman"/>
          <w:b/>
          <w:sz w:val="24"/>
          <w:szCs w:val="24"/>
        </w:rPr>
      </w:pPr>
      <w:r w:rsidRPr="001229EB">
        <w:rPr>
          <w:rFonts w:ascii="Times New Roman" w:hAnsi="Times New Roman" w:cs="Times New Roman"/>
          <w:b/>
          <w:sz w:val="24"/>
          <w:szCs w:val="24"/>
        </w:rPr>
        <w:t xml:space="preserve">Блок-схема последовательности действий административных процедур при предоставлении муниципальной услуги «Предоставление земельного участка, находящегося в </w:t>
      </w:r>
      <w:r w:rsidR="00BA54EE">
        <w:rPr>
          <w:rFonts w:ascii="Times New Roman" w:hAnsi="Times New Roman" w:cs="Times New Roman"/>
          <w:b/>
          <w:sz w:val="24"/>
          <w:szCs w:val="24"/>
        </w:rPr>
        <w:t xml:space="preserve">муниципальной собственности, </w:t>
      </w:r>
      <w:r w:rsidRPr="001229EB">
        <w:rPr>
          <w:rFonts w:ascii="Times New Roman" w:hAnsi="Times New Roman" w:cs="Times New Roman"/>
          <w:b/>
          <w:sz w:val="24"/>
          <w:szCs w:val="24"/>
        </w:rPr>
        <w:t>на торгах»</w:t>
      </w:r>
    </w:p>
    <w:p w:rsidR="00BA54EE" w:rsidRDefault="00BA54EE" w:rsidP="008E3F78">
      <w:pPr>
        <w:shd w:val="clear" w:color="auto" w:fill="FFFFFF"/>
        <w:spacing w:after="0" w:line="240" w:lineRule="auto"/>
        <w:ind w:firstLine="567"/>
        <w:jc w:val="center"/>
        <w:rPr>
          <w:rFonts w:ascii="Times New Roman" w:hAnsi="Times New Roman" w:cs="Times New Roman"/>
          <w:b/>
          <w:sz w:val="24"/>
          <w:szCs w:val="24"/>
        </w:rPr>
      </w:pPr>
    </w:p>
    <w:p w:rsidR="008E3F78" w:rsidRPr="001229EB" w:rsidRDefault="008E3F78" w:rsidP="008E3F78">
      <w:pPr>
        <w:shd w:val="clear" w:color="auto" w:fill="FFFFFF"/>
        <w:spacing w:after="0" w:line="240" w:lineRule="auto"/>
        <w:ind w:firstLine="567"/>
        <w:jc w:val="center"/>
        <w:rPr>
          <w:rFonts w:ascii="Times New Roman" w:hAnsi="Times New Roman" w:cs="Times New Roman"/>
          <w:sz w:val="24"/>
          <w:szCs w:val="24"/>
        </w:rPr>
      </w:pPr>
    </w:p>
    <w:p w:rsidR="008E3F78" w:rsidRPr="001229EB" w:rsidRDefault="00F81917" w:rsidP="008E3F78">
      <w:pPr>
        <w:adjustRightInd w:val="0"/>
        <w:spacing w:after="0"/>
        <w:ind w:left="4253"/>
        <w:jc w:val="center"/>
        <w:rPr>
          <w:rFonts w:ascii="Times New Roman" w:hAnsi="Times New Roman" w:cs="Times New Roman"/>
          <w:sz w:val="24"/>
          <w:szCs w:val="24"/>
        </w:rPr>
      </w:pPr>
      <w:r>
        <w:rPr>
          <w:rFonts w:ascii="Times New Roman" w:hAnsi="Times New Roman" w:cs="Times New Roman"/>
          <w:noProof/>
          <w:sz w:val="24"/>
          <w:szCs w:val="24"/>
          <w:lang w:eastAsia="ru-RU"/>
        </w:rPr>
        <w:pict>
          <v:rect id="_x0000_s1026" style="position:absolute;left:0;text-align:left;margin-left:36.55pt;margin-top:.4pt;width:387.55pt;height:37.85pt;z-index:251644928">
            <v:textbox>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Прием и регистрация заявления об утверждении схемы расположения земельного участка</w:t>
                  </w:r>
                </w:p>
              </w:txbxContent>
            </v:textbox>
          </v:rect>
        </w:pict>
      </w:r>
    </w:p>
    <w:p w:rsidR="008E3F78" w:rsidRPr="001229EB" w:rsidRDefault="00F81917" w:rsidP="008E3F78">
      <w:pPr>
        <w:adjustRightInd w:val="0"/>
        <w:ind w:left="4253"/>
        <w:jc w:val="center"/>
        <w:rPr>
          <w:rFonts w:ascii="Times New Roman" w:hAnsi="Times New Roman" w:cs="Times New Roman"/>
          <w:sz w:val="24"/>
          <w:szCs w:val="24"/>
        </w:rPr>
      </w:pPr>
      <w:r>
        <w:rPr>
          <w:rFonts w:ascii="Times New Roman" w:hAnsi="Times New Roman" w:cs="Times New Roman"/>
          <w:noProof/>
          <w:sz w:val="24"/>
          <w:szCs w:val="24"/>
          <w:lang w:eastAsia="ru-RU"/>
        </w:rPr>
        <w:pict>
          <v:shapetype id="_x0000_t32" coordsize="21600,21600" o:spt="32" o:oned="t" path="m,l21600,21600e" filled="f">
            <v:path arrowok="t" fillok="f" o:connecttype="none"/>
            <o:lock v:ext="edit" shapetype="t"/>
          </v:shapetype>
          <v:shape id="_x0000_s1028" type="#_x0000_t32" style="position:absolute;left:0;text-align:left;margin-left:134.8pt;margin-top:9.5pt;width:39.75pt;height:16.7pt;flip:x;z-index:251645952" o:connectortype="straight">
            <v:stroke endarrow="block"/>
          </v:shape>
        </w:pict>
      </w:r>
      <w:r>
        <w:rPr>
          <w:rFonts w:ascii="Times New Roman" w:hAnsi="Times New Roman" w:cs="Times New Roman"/>
          <w:noProof/>
          <w:sz w:val="24"/>
          <w:szCs w:val="24"/>
          <w:lang w:eastAsia="ru-RU"/>
        </w:rPr>
        <w:pict>
          <v:shape id="_x0000_s1027" type="#_x0000_t32" style="position:absolute;left:0;text-align:left;margin-left:284.25pt;margin-top:9.3pt;width:59.5pt;height:16.9pt;z-index:251646976" o:connectortype="straight">
            <v:stroke endarrow="block"/>
          </v:shape>
        </w:pict>
      </w:r>
    </w:p>
    <w:p w:rsidR="008E3F78" w:rsidRPr="001229EB" w:rsidRDefault="00F81917" w:rsidP="008E3F78">
      <w:pPr>
        <w:adjustRightInd w:val="0"/>
        <w:ind w:left="4253"/>
        <w:jc w:val="center"/>
        <w:rPr>
          <w:rFonts w:ascii="Times New Roman" w:hAnsi="Times New Roman" w:cs="Times New Roman"/>
          <w:sz w:val="24"/>
          <w:szCs w:val="24"/>
        </w:rPr>
      </w:pPr>
      <w:r>
        <w:rPr>
          <w:rFonts w:ascii="Times New Roman" w:hAnsi="Times New Roman" w:cs="Times New Roman"/>
          <w:noProof/>
          <w:sz w:val="24"/>
          <w:szCs w:val="24"/>
          <w:lang w:eastAsia="ru-RU"/>
        </w:rPr>
        <w:pict>
          <v:shape id="_x0000_s1035" type="#_x0000_t32" style="position:absolute;left:0;text-align:left;margin-left:122.3pt;margin-top:21.3pt;width:0;height:25.65pt;z-index:251648000" o:connectortype="straight">
            <v:stroke endarrow="block"/>
          </v:shape>
        </w:pict>
      </w:r>
      <w:r>
        <w:rPr>
          <w:rFonts w:ascii="Times New Roman" w:hAnsi="Times New Roman" w:cs="Times New Roman"/>
          <w:noProof/>
          <w:sz w:val="24"/>
          <w:szCs w:val="24"/>
          <w:lang w:eastAsia="ru-RU"/>
        </w:rPr>
        <w:pict>
          <v:shape id="_x0000_s1034" type="#_x0000_t32" style="position:absolute;left:0;text-align:left;margin-left:122.3pt;margin-top:21.3pt;width:175.95pt;height:25.65pt;z-index:251649024" o:connectortype="straight">
            <v:stroke endarrow="block"/>
          </v:shape>
        </w:pict>
      </w:r>
      <w:r>
        <w:rPr>
          <w:rFonts w:ascii="Times New Roman" w:hAnsi="Times New Roman" w:cs="Times New Roman"/>
          <w:noProof/>
          <w:sz w:val="24"/>
          <w:szCs w:val="24"/>
          <w:lang w:eastAsia="ru-RU"/>
        </w:rPr>
        <w:pict>
          <v:shape id="_x0000_s1031" type="#_x0000_t32" style="position:absolute;left:0;text-align:left;margin-left:167.45pt;margin-top:11.15pt;width:116.8pt;height:.65pt;flip:x;z-index:251650048" o:connectortype="straight">
            <v:stroke endarrow="block"/>
          </v:shape>
        </w:pict>
      </w:r>
      <w:r>
        <w:rPr>
          <w:rFonts w:ascii="Times New Roman" w:hAnsi="Times New Roman" w:cs="Times New Roman"/>
          <w:noProof/>
          <w:sz w:val="24"/>
          <w:szCs w:val="24"/>
          <w:lang w:eastAsia="ru-RU"/>
        </w:rPr>
        <w:pict>
          <v:rect id="_x0000_s1029" style="position:absolute;left:0;text-align:left;margin-left:9.6pt;margin-top:.35pt;width:164.95pt;height:20.95pt;z-index:251651072">
            <v:textbox>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Администрация</w:t>
                  </w:r>
                </w:p>
              </w:txbxContent>
            </v:textbox>
          </v:rect>
        </w:pict>
      </w:r>
      <w:r>
        <w:rPr>
          <w:rFonts w:ascii="Times New Roman" w:hAnsi="Times New Roman" w:cs="Times New Roman"/>
          <w:noProof/>
          <w:sz w:val="24"/>
          <w:szCs w:val="24"/>
          <w:lang w:eastAsia="ru-RU"/>
        </w:rPr>
        <w:pict>
          <v:rect id="_x0000_s1030" style="position:absolute;left:0;text-align:left;margin-left:274.45pt;margin-top:.35pt;width:170.95pt;height:20.95pt;z-index:251652096">
            <v:textbox>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МФЦ</w:t>
                  </w:r>
                </w:p>
              </w:txbxContent>
            </v:textbox>
          </v:rect>
        </w:pict>
      </w:r>
    </w:p>
    <w:p w:rsidR="008E3F78" w:rsidRPr="001229EB" w:rsidRDefault="00F81917" w:rsidP="008E3F78">
      <w:pPr>
        <w:adjustRightInd w:val="0"/>
        <w:ind w:left="4253"/>
        <w:jc w:val="center"/>
        <w:rPr>
          <w:rFonts w:ascii="Times New Roman" w:hAnsi="Times New Roman" w:cs="Times New Roman"/>
          <w:sz w:val="24"/>
          <w:szCs w:val="24"/>
        </w:rPr>
      </w:pPr>
      <w:r>
        <w:rPr>
          <w:rFonts w:ascii="Times New Roman" w:hAnsi="Times New Roman" w:cs="Times New Roman"/>
          <w:noProof/>
          <w:sz w:val="24"/>
          <w:szCs w:val="24"/>
          <w:lang w:eastAsia="ru-RU"/>
        </w:rPr>
        <w:pict>
          <v:shapetype id="_x0000_t109" coordsize="21600,21600" o:spt="109" path="m,l,21600r21600,l21600,xe">
            <v:stroke joinstyle="miter"/>
            <v:path gradientshapeok="t" o:connecttype="rect"/>
          </v:shapetype>
          <v:shape id="_x0000_s1033" type="#_x0000_t109" style="position:absolute;left:0;text-align:left;margin-left:261.3pt;margin-top:21.05pt;width:203.5pt;height:81.9pt;z-index:251653120">
            <v:textbox>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Приостановление срока рассмотрения заявления об утверждении схемы расположения земельного участка</w:t>
                  </w:r>
                </w:p>
              </w:txbxContent>
            </v:textbox>
          </v:shape>
        </w:pict>
      </w:r>
      <w:r>
        <w:rPr>
          <w:rFonts w:ascii="Times New Roman" w:hAnsi="Times New Roman" w:cs="Times New Roman"/>
          <w:noProof/>
          <w:sz w:val="24"/>
          <w:szCs w:val="24"/>
          <w:lang w:eastAsia="ru-RU"/>
        </w:rPr>
        <w:pict>
          <v:shape id="_x0000_s1032" type="#_x0000_t109" style="position:absolute;left:0;text-align:left;margin-left:-17.1pt;margin-top:21.05pt;width:243.3pt;height:85.65pt;z-index:251654144">
            <v:textbox>
              <w:txbxContent>
                <w:p w:rsidR="00A959F9" w:rsidRDefault="00A959F9" w:rsidP="008E3F78">
                  <w:pPr>
                    <w:jc w:val="center"/>
                  </w:pPr>
                  <w:r w:rsidRPr="001229EB">
                    <w:rPr>
                      <w:rFonts w:ascii="Times New Roman" w:hAnsi="Times New Roman" w:cs="Times New Roman"/>
                    </w:rPr>
                    <w:t>Формирование и направление межведомственных запросов и документов (информации), необходимых для рассмотрения заявления об утверждении схемы</w:t>
                  </w:r>
                  <w:r>
                    <w:t xml:space="preserve"> </w:t>
                  </w:r>
                  <w:r w:rsidRPr="008B48DB">
                    <w:rPr>
                      <w:rFonts w:ascii="Times New Roman" w:hAnsi="Times New Roman" w:cs="Times New Roman"/>
                    </w:rPr>
                    <w:t>расположения земельного участка</w:t>
                  </w:r>
                </w:p>
              </w:txbxContent>
            </v:textbox>
          </v:shape>
        </w:pict>
      </w:r>
    </w:p>
    <w:p w:rsidR="008E3F78" w:rsidRPr="001229EB" w:rsidRDefault="008E3F78" w:rsidP="008E3F78">
      <w:pPr>
        <w:adjustRightInd w:val="0"/>
        <w:ind w:left="4253"/>
        <w:jc w:val="center"/>
        <w:rPr>
          <w:rFonts w:ascii="Times New Roman" w:hAnsi="Times New Roman" w:cs="Times New Roman"/>
          <w:sz w:val="24"/>
          <w:szCs w:val="24"/>
        </w:rPr>
      </w:pPr>
    </w:p>
    <w:p w:rsidR="008E3F78" w:rsidRPr="001229EB" w:rsidRDefault="008E3F78" w:rsidP="008E3F78">
      <w:pPr>
        <w:adjustRightInd w:val="0"/>
        <w:ind w:left="4253"/>
        <w:jc w:val="center"/>
        <w:rPr>
          <w:rFonts w:ascii="Times New Roman" w:hAnsi="Times New Roman" w:cs="Times New Roman"/>
          <w:sz w:val="24"/>
          <w:szCs w:val="24"/>
        </w:rPr>
      </w:pPr>
    </w:p>
    <w:p w:rsidR="008E3F78" w:rsidRPr="001229EB" w:rsidRDefault="008E3F78" w:rsidP="008E3F78">
      <w:pPr>
        <w:adjustRightInd w:val="0"/>
        <w:ind w:left="4253"/>
        <w:rPr>
          <w:rFonts w:ascii="Times New Roman" w:hAnsi="Times New Roman" w:cs="Times New Roman"/>
          <w:sz w:val="24"/>
          <w:szCs w:val="24"/>
        </w:rPr>
      </w:pPr>
    </w:p>
    <w:p w:rsidR="008E3F78" w:rsidRPr="001229EB" w:rsidRDefault="00F81917" w:rsidP="008E3F78">
      <w:pPr>
        <w:adjustRightInd w:val="0"/>
        <w:ind w:left="4253"/>
        <w:jc w:val="center"/>
        <w:rPr>
          <w:rFonts w:ascii="Times New Roman" w:hAnsi="Times New Roman" w:cs="Times New Roman"/>
          <w:sz w:val="24"/>
          <w:szCs w:val="24"/>
        </w:rPr>
      </w:pPr>
      <w:r>
        <w:rPr>
          <w:rFonts w:ascii="Times New Roman" w:hAnsi="Times New Roman" w:cs="Times New Roman"/>
          <w:noProof/>
          <w:sz w:val="24"/>
          <w:szCs w:val="24"/>
          <w:lang w:eastAsia="ru-RU"/>
        </w:rPr>
        <w:pict>
          <v:shape id="_x0000_s1036" type="#_x0000_t109" style="position:absolute;left:0;text-align:left;margin-left:122.3pt;margin-top:21.4pt;width:257.3pt;height:38.85pt;z-index:251655168">
            <v:textbox>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Рассмотрение заявления об утверждении схемы расположения земельного участка</w:t>
                  </w:r>
                </w:p>
              </w:txbxContent>
            </v:textbox>
          </v:shape>
        </w:pict>
      </w:r>
      <w:r>
        <w:rPr>
          <w:rFonts w:ascii="Times New Roman" w:hAnsi="Times New Roman" w:cs="Times New Roman"/>
          <w:noProof/>
          <w:sz w:val="24"/>
          <w:szCs w:val="24"/>
          <w:lang w:eastAsia="ru-RU"/>
        </w:rPr>
        <w:pict>
          <v:shape id="_x0000_s1037" type="#_x0000_t32" style="position:absolute;left:0;text-align:left;margin-left:167.45pt;margin-top:7.3pt;width:68.9pt;height:9.1pt;z-index:251656192" o:connectortype="straight">
            <v:stroke endarrow="block"/>
          </v:shape>
        </w:pict>
      </w:r>
    </w:p>
    <w:p w:rsidR="008E3F78" w:rsidRPr="001229EB" w:rsidRDefault="008E3F78" w:rsidP="008E3F78">
      <w:pPr>
        <w:adjustRightInd w:val="0"/>
        <w:ind w:left="4253"/>
        <w:jc w:val="center"/>
        <w:rPr>
          <w:rFonts w:ascii="Times New Roman" w:hAnsi="Times New Roman" w:cs="Times New Roman"/>
          <w:sz w:val="24"/>
          <w:szCs w:val="24"/>
        </w:rPr>
      </w:pPr>
    </w:p>
    <w:p w:rsidR="008E3F78" w:rsidRPr="001229EB" w:rsidRDefault="00F81917" w:rsidP="008E3F78">
      <w:pPr>
        <w:adjustRightInd w:val="0"/>
        <w:ind w:left="4253"/>
        <w:jc w:val="center"/>
        <w:rPr>
          <w:rFonts w:ascii="Times New Roman" w:hAnsi="Times New Roman" w:cs="Times New Roman"/>
          <w:sz w:val="24"/>
          <w:szCs w:val="24"/>
        </w:rPr>
      </w:pPr>
      <w:r>
        <w:rPr>
          <w:rFonts w:ascii="Times New Roman" w:hAnsi="Times New Roman" w:cs="Times New Roman"/>
          <w:noProof/>
          <w:lang w:eastAsia="ru-RU"/>
        </w:rPr>
        <w:pict>
          <v:shape id="_x0000_s1039" type="#_x0000_t109" style="position:absolute;left:0;text-align:left;margin-left:245.05pt;margin-top:20.45pt;width:236.65pt;height:38.85pt;z-index:251657216">
            <v:textbox>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Решение об отказе в утверждении схемы</w:t>
                  </w:r>
                  <w:r>
                    <w:t xml:space="preserve"> </w:t>
                  </w:r>
                  <w:r w:rsidRPr="001229EB">
                    <w:rPr>
                      <w:rFonts w:ascii="Times New Roman" w:hAnsi="Times New Roman" w:cs="Times New Roman"/>
                    </w:rPr>
                    <w:t>расположения земельного участка</w:t>
                  </w:r>
                </w:p>
              </w:txbxContent>
            </v:textbox>
          </v:shape>
        </w:pict>
      </w:r>
      <w:r>
        <w:rPr>
          <w:rFonts w:ascii="Times New Roman" w:hAnsi="Times New Roman" w:cs="Times New Roman"/>
          <w:noProof/>
          <w:lang w:eastAsia="ru-RU"/>
        </w:rPr>
        <w:pict>
          <v:shape id="_x0000_s1038" type="#_x0000_t109" style="position:absolute;left:0;text-align:left;margin-left:-17.1pt;margin-top:20.45pt;width:231pt;height:38.85pt;z-index:251658240">
            <v:textbox>
              <w:txbxContent>
                <w:p w:rsidR="00A959F9" w:rsidRDefault="00A959F9" w:rsidP="008E3F78">
                  <w:pPr>
                    <w:jc w:val="center"/>
                  </w:pPr>
                  <w:r w:rsidRPr="001229EB">
                    <w:rPr>
                      <w:rFonts w:ascii="Times New Roman" w:hAnsi="Times New Roman" w:cs="Times New Roman"/>
                    </w:rPr>
                    <w:t>Решение об утверждении схемы</w:t>
                  </w:r>
                  <w:r>
                    <w:t xml:space="preserve"> </w:t>
                  </w:r>
                  <w:r w:rsidRPr="001229EB">
                    <w:rPr>
                      <w:rFonts w:ascii="Times New Roman" w:hAnsi="Times New Roman" w:cs="Times New Roman"/>
                    </w:rPr>
                    <w:t>расположения земельного участка</w:t>
                  </w:r>
                </w:p>
              </w:txbxContent>
            </v:textbox>
          </v:shape>
        </w:pict>
      </w:r>
      <w:r>
        <w:rPr>
          <w:rFonts w:ascii="Times New Roman" w:hAnsi="Times New Roman" w:cs="Times New Roman"/>
          <w:noProof/>
          <w:sz w:val="24"/>
          <w:szCs w:val="24"/>
          <w:lang w:eastAsia="ru-RU"/>
        </w:rPr>
        <w:pict>
          <v:shape id="_x0000_s1041" type="#_x0000_t32" style="position:absolute;left:0;text-align:left;margin-left:274.45pt;margin-top:2.25pt;width:49.5pt;height:18.2pt;z-index:251659264" o:connectortype="straight">
            <v:stroke endarrow="block"/>
          </v:shape>
        </w:pict>
      </w:r>
      <w:r>
        <w:rPr>
          <w:rFonts w:ascii="Times New Roman" w:hAnsi="Times New Roman" w:cs="Times New Roman"/>
          <w:noProof/>
          <w:sz w:val="24"/>
          <w:szCs w:val="24"/>
          <w:lang w:eastAsia="ru-RU"/>
        </w:rPr>
        <w:pict>
          <v:shape id="_x0000_s1040" type="#_x0000_t32" style="position:absolute;left:0;text-align:left;margin-left:128pt;margin-top:2.25pt;width:46.55pt;height:18.2pt;flip:x;z-index:251660288" o:connectortype="straight">
            <v:stroke endarrow="block"/>
          </v:shape>
        </w:pict>
      </w:r>
    </w:p>
    <w:p w:rsidR="008E3F78" w:rsidRPr="001229EB" w:rsidRDefault="00F81917" w:rsidP="008E3F78">
      <w:pPr>
        <w:adjustRightInd w:val="0"/>
        <w:ind w:left="4253"/>
        <w:jc w:val="center"/>
        <w:rPr>
          <w:rFonts w:ascii="Times New Roman" w:hAnsi="Times New Roman" w:cs="Times New Roman"/>
          <w:sz w:val="24"/>
          <w:szCs w:val="24"/>
        </w:rPr>
      </w:pPr>
      <w:r>
        <w:rPr>
          <w:rFonts w:ascii="Times New Roman" w:hAnsi="Times New Roman" w:cs="Times New Roman"/>
          <w:noProof/>
          <w:lang w:eastAsia="ru-RU"/>
        </w:rPr>
        <w:pict>
          <v:shape id="_x0000_s1047" type="#_x0000_t32" style="position:absolute;left:0;text-align:left;margin-left:134.2pt;margin-top:25.4pt;width:102.2pt;height:23pt;z-index:251661312" o:connectortype="straight">
            <v:stroke endarrow="block"/>
          </v:shape>
        </w:pict>
      </w:r>
    </w:p>
    <w:p w:rsidR="008E3F78" w:rsidRPr="001229EB" w:rsidRDefault="00F81917" w:rsidP="008E3F78">
      <w:pPr>
        <w:adjustRightInd w:val="0"/>
        <w:ind w:left="4253"/>
        <w:rPr>
          <w:rFonts w:ascii="Times New Roman" w:hAnsi="Times New Roman" w:cs="Times New Roman"/>
          <w:sz w:val="24"/>
          <w:szCs w:val="24"/>
        </w:rPr>
      </w:pPr>
      <w:r>
        <w:rPr>
          <w:rFonts w:ascii="Times New Roman" w:hAnsi="Times New Roman" w:cs="Times New Roman"/>
          <w:noProof/>
          <w:lang w:eastAsia="ru-RU"/>
        </w:rPr>
        <w:pict>
          <v:shape id="_x0000_s1042" type="#_x0000_t109" style="position:absolute;left:0;text-align:left;margin-left:53.5pt;margin-top:22.55pt;width:381.3pt;height:23.8pt;z-index:251662336">
            <v:textbox>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Прием и регистрация заявления о проведении аукциона</w:t>
                  </w:r>
                </w:p>
              </w:txbxContent>
            </v:textbox>
          </v:shape>
        </w:pict>
      </w:r>
      <w:r w:rsidR="008E3F78" w:rsidRPr="001229EB">
        <w:rPr>
          <w:rFonts w:ascii="Times New Roman" w:hAnsi="Times New Roman" w:cs="Times New Roman"/>
          <w:sz w:val="24"/>
          <w:szCs w:val="24"/>
        </w:rPr>
        <w:t xml:space="preserve">                  </w:t>
      </w:r>
    </w:p>
    <w:p w:rsidR="008E3F78" w:rsidRPr="001229EB" w:rsidRDefault="00F81917" w:rsidP="008E3F78">
      <w:pPr>
        <w:jc w:val="right"/>
        <w:rPr>
          <w:rFonts w:ascii="Times New Roman" w:hAnsi="Times New Roman" w:cs="Times New Roman"/>
          <w:sz w:val="24"/>
          <w:szCs w:val="24"/>
        </w:rPr>
      </w:pPr>
      <w:r>
        <w:rPr>
          <w:rFonts w:ascii="Times New Roman" w:hAnsi="Times New Roman" w:cs="Times New Roman"/>
          <w:noProof/>
          <w:lang w:eastAsia="ru-RU"/>
        </w:rPr>
        <w:pict>
          <v:shape id="_x0000_s1048" type="#_x0000_t32" style="position:absolute;left:0;text-align:left;margin-left:236.3pt;margin-top:14.9pt;width:.1pt;height:20.6pt;z-index:251663360" o:connectortype="straight">
            <v:stroke endarrow="block"/>
          </v:shape>
        </w:pict>
      </w:r>
    </w:p>
    <w:p w:rsidR="008E3F78" w:rsidRPr="001229EB" w:rsidRDefault="00F81917" w:rsidP="008E3F78">
      <w:pPr>
        <w:pStyle w:val="aa"/>
        <w:spacing w:before="79" w:line="264" w:lineRule="auto"/>
        <w:ind w:left="5778" w:right="161" w:firstLine="2374"/>
        <w:jc w:val="right"/>
        <w:rPr>
          <w:sz w:val="24"/>
          <w:szCs w:val="24"/>
        </w:rPr>
      </w:pPr>
      <w:r>
        <w:rPr>
          <w:noProof/>
          <w:lang w:eastAsia="ru-RU"/>
        </w:rPr>
        <w:pict>
          <v:shape id="_x0000_s1043" type="#_x0000_t109" style="position:absolute;left:0;text-align:left;margin-left:1.8pt;margin-top:9.65pt;width:466.2pt;height:35.65pt;z-index:251664384">
            <v:textbox>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Формирование и направление межведомственных запросов документов (информации), необходимых для рассмотрения заявления о проведении аукциона</w:t>
                  </w:r>
                </w:p>
              </w:txbxContent>
            </v:textbox>
          </v:shape>
        </w:pict>
      </w:r>
    </w:p>
    <w:p w:rsidR="008E3F78" w:rsidRPr="001229EB" w:rsidRDefault="00F81917" w:rsidP="008E3F78">
      <w:pPr>
        <w:rPr>
          <w:rFonts w:ascii="Times New Roman" w:hAnsi="Times New Roman" w:cs="Times New Roman"/>
        </w:rPr>
      </w:pPr>
      <w:r>
        <w:rPr>
          <w:rFonts w:ascii="Times New Roman" w:hAnsi="Times New Roman" w:cs="Times New Roman"/>
          <w:noProof/>
          <w:lang w:eastAsia="ru-RU"/>
        </w:rPr>
        <w:pict>
          <v:shape id="_x0000_s1049" type="#_x0000_t32" style="position:absolute;margin-left:236.4pt;margin-top:23.9pt;width:0;height:11.2pt;z-index:251665408" o:connectortype="straight">
            <v:stroke endarrow="block"/>
          </v:shape>
        </w:pict>
      </w:r>
    </w:p>
    <w:p w:rsidR="008E3F78" w:rsidRPr="001229EB" w:rsidRDefault="00F81917" w:rsidP="008E3F78">
      <w:pPr>
        <w:jc w:val="center"/>
        <w:rPr>
          <w:rFonts w:ascii="Times New Roman" w:hAnsi="Times New Roman" w:cs="Times New Roman"/>
        </w:rPr>
      </w:pPr>
      <w:r>
        <w:rPr>
          <w:rFonts w:ascii="Times New Roman" w:hAnsi="Times New Roman" w:cs="Times New Roman"/>
          <w:noProof/>
          <w:lang w:eastAsia="ru-RU"/>
        </w:rPr>
        <w:pict>
          <v:shape id="_x0000_s1044" type="#_x0000_t109" style="position:absolute;left:0;text-align:left;margin-left:69.75pt;margin-top:10.6pt;width:333.7pt;height:31.95pt;z-index:251666432">
            <v:textbox>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Рассмотрение заявления о проведении аукциона</w:t>
                  </w:r>
                </w:p>
              </w:txbxContent>
            </v:textbox>
          </v:shape>
        </w:pict>
      </w:r>
    </w:p>
    <w:p w:rsidR="008E3F78" w:rsidRPr="001229EB" w:rsidRDefault="00F81917" w:rsidP="008E3F78">
      <w:pPr>
        <w:rPr>
          <w:rFonts w:ascii="Times New Roman" w:hAnsi="Times New Roman" w:cs="Times New Roman"/>
        </w:rPr>
      </w:pPr>
      <w:r>
        <w:rPr>
          <w:rFonts w:ascii="Times New Roman" w:hAnsi="Times New Roman" w:cs="Times New Roman"/>
          <w:noProof/>
          <w:lang w:eastAsia="ru-RU"/>
        </w:rPr>
        <w:pict>
          <v:shape id="_x0000_s1051" type="#_x0000_t32" style="position:absolute;margin-left:265.1pt;margin-top:9.9pt;width:41.95pt;height:13.1pt;z-index:251667456" o:connectortype="straight">
            <v:stroke endarrow="block"/>
          </v:shape>
        </w:pict>
      </w:r>
      <w:r>
        <w:rPr>
          <w:rFonts w:ascii="Times New Roman" w:hAnsi="Times New Roman" w:cs="Times New Roman"/>
          <w:noProof/>
          <w:lang w:eastAsia="ru-RU"/>
        </w:rPr>
        <w:pict>
          <v:shape id="_x0000_s1050" type="#_x0000_t32" style="position:absolute;margin-left:156.15pt;margin-top:9.9pt;width:27pt;height:13.1pt;flip:x;z-index:251668480" o:connectortype="straight">
            <v:stroke endarrow="block"/>
          </v:shape>
        </w:pict>
      </w:r>
    </w:p>
    <w:p w:rsidR="008E3F78" w:rsidRPr="001229EB" w:rsidRDefault="00F81917" w:rsidP="008E3F78">
      <w:pPr>
        <w:rPr>
          <w:rFonts w:ascii="Times New Roman" w:hAnsi="Times New Roman" w:cs="Times New Roman"/>
        </w:rPr>
      </w:pPr>
      <w:r>
        <w:rPr>
          <w:rFonts w:ascii="Times New Roman" w:hAnsi="Times New Roman" w:cs="Times New Roman"/>
          <w:noProof/>
          <w:lang w:eastAsia="ru-RU"/>
        </w:rPr>
        <w:pict>
          <v:shape id="_x0000_s1046" type="#_x0000_t109" style="position:absolute;margin-left:240.65pt;margin-top:1.6pt;width:231pt;height:25pt;z-index:251669504">
            <v:textbox style="mso-next-textbox:#_x0000_s1046">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Решение об отказе в проведении аукциона</w:t>
                  </w:r>
                </w:p>
              </w:txbxContent>
            </v:textbox>
          </v:shape>
        </w:pict>
      </w:r>
      <w:r>
        <w:rPr>
          <w:rFonts w:ascii="Times New Roman" w:hAnsi="Times New Roman" w:cs="Times New Roman"/>
          <w:noProof/>
          <w:lang w:eastAsia="ru-RU"/>
        </w:rPr>
        <w:pict>
          <v:shape id="_x0000_s1045" type="#_x0000_t109" style="position:absolute;margin-left:-17.1pt;margin-top:1.6pt;width:221.6pt;height:25pt;z-index:251670528">
            <v:textbox>
              <w:txbxContent>
                <w:p w:rsidR="00A959F9" w:rsidRPr="001229EB" w:rsidRDefault="00A959F9" w:rsidP="008E3F78">
                  <w:pPr>
                    <w:jc w:val="center"/>
                    <w:rPr>
                      <w:rFonts w:ascii="Times New Roman" w:hAnsi="Times New Roman" w:cs="Times New Roman"/>
                    </w:rPr>
                  </w:pPr>
                  <w:r w:rsidRPr="001229EB">
                    <w:rPr>
                      <w:rFonts w:ascii="Times New Roman" w:hAnsi="Times New Roman" w:cs="Times New Roman"/>
                    </w:rPr>
                    <w:t>Решение о проведении аукциона</w:t>
                  </w:r>
                </w:p>
              </w:txbxContent>
            </v:textbox>
          </v:shape>
        </w:pict>
      </w:r>
    </w:p>
    <w:p w:rsidR="008E3F78" w:rsidRPr="001229EB" w:rsidRDefault="008E3F78" w:rsidP="008E3F78">
      <w:pPr>
        <w:rPr>
          <w:rFonts w:ascii="Times New Roman" w:hAnsi="Times New Roman" w:cs="Times New Roman"/>
        </w:rPr>
      </w:pPr>
    </w:p>
    <w:p w:rsidR="008E3F78" w:rsidRPr="001229EB" w:rsidRDefault="008E3F78" w:rsidP="008E3F78">
      <w:pPr>
        <w:rPr>
          <w:rFonts w:ascii="Times New Roman" w:hAnsi="Times New Roman" w:cs="Times New Roman"/>
        </w:rPr>
      </w:pPr>
    </w:p>
    <w:p w:rsidR="008E3F78" w:rsidRPr="001229EB" w:rsidRDefault="008E3F78" w:rsidP="008E3F78">
      <w:pPr>
        <w:rPr>
          <w:rFonts w:ascii="Times New Roman" w:hAnsi="Times New Roman" w:cs="Times New Roman"/>
        </w:rPr>
      </w:pPr>
    </w:p>
    <w:p w:rsidR="000C1929" w:rsidRDefault="000C1929"/>
    <w:sectPr w:rsidR="000C1929" w:rsidSect="00A959F9">
      <w:footerReference w:type="default" r:id="rId19"/>
      <w:headerReference w:type="first" r:id="rId20"/>
      <w:footerReference w:type="first" r:id="rId21"/>
      <w:pgSz w:w="11906" w:h="16838"/>
      <w:pgMar w:top="568" w:right="567"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81917" w:rsidRDefault="00F81917">
      <w:pPr>
        <w:spacing w:after="0" w:line="240" w:lineRule="auto"/>
      </w:pPr>
      <w:r>
        <w:separator/>
      </w:r>
    </w:p>
  </w:endnote>
  <w:endnote w:type="continuationSeparator" w:id="0">
    <w:p w:rsidR="00F81917" w:rsidRDefault="00F819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527137"/>
      <w:docPartObj>
        <w:docPartGallery w:val="Page Numbers (Bottom of Page)"/>
        <w:docPartUnique/>
      </w:docPartObj>
    </w:sdtPr>
    <w:sdtEndPr/>
    <w:sdtContent>
      <w:p w:rsidR="00A959F9" w:rsidRDefault="00A959F9">
        <w:pPr>
          <w:pStyle w:val="a8"/>
          <w:jc w:val="center"/>
        </w:pPr>
        <w:r>
          <w:fldChar w:fldCharType="begin"/>
        </w:r>
        <w:r>
          <w:instrText xml:space="preserve"> PAGE   \* MERGEFORMAT </w:instrText>
        </w:r>
        <w:r>
          <w:fldChar w:fldCharType="separate"/>
        </w:r>
        <w:r w:rsidR="00DE31BA">
          <w:rPr>
            <w:noProof/>
          </w:rPr>
          <w:t>26</w:t>
        </w:r>
        <w:r>
          <w:rPr>
            <w:noProof/>
          </w:rPr>
          <w:fldChar w:fldCharType="end"/>
        </w:r>
      </w:p>
    </w:sdtContent>
  </w:sdt>
  <w:p w:rsidR="00A959F9" w:rsidRDefault="00A959F9">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527108"/>
      <w:docPartObj>
        <w:docPartGallery w:val="Page Numbers (Bottom of Page)"/>
        <w:docPartUnique/>
      </w:docPartObj>
    </w:sdtPr>
    <w:sdtEndPr/>
    <w:sdtContent>
      <w:p w:rsidR="00A959F9" w:rsidRDefault="00F81917">
        <w:pPr>
          <w:pStyle w:val="a8"/>
          <w:jc w:val="center"/>
        </w:pPr>
      </w:p>
    </w:sdtContent>
  </w:sdt>
  <w:p w:rsidR="00A959F9" w:rsidRDefault="00A959F9">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81917" w:rsidRDefault="00F81917">
      <w:pPr>
        <w:spacing w:after="0" w:line="240" w:lineRule="auto"/>
      </w:pPr>
      <w:r>
        <w:separator/>
      </w:r>
    </w:p>
  </w:footnote>
  <w:footnote w:type="continuationSeparator" w:id="0">
    <w:p w:rsidR="00F81917" w:rsidRDefault="00F819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3DB5" w:rsidRPr="007C3DB5" w:rsidRDefault="007C3DB5">
    <w:pPr>
      <w:pStyle w:val="a6"/>
      <w:rPr>
        <w:rFonts w:ascii="Times New Roman" w:hAnsi="Times New Roman" w:cs="Times New Roman"/>
      </w:rPr>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074E59"/>
    <w:multiLevelType w:val="hybridMultilevel"/>
    <w:tmpl w:val="B2F4B9F0"/>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D1A3422"/>
    <w:multiLevelType w:val="hybridMultilevel"/>
    <w:tmpl w:val="324E3C0A"/>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E80520D"/>
    <w:multiLevelType w:val="hybridMultilevel"/>
    <w:tmpl w:val="98FA23FE"/>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FA2317D"/>
    <w:multiLevelType w:val="hybridMultilevel"/>
    <w:tmpl w:val="A588E4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08849F8"/>
    <w:multiLevelType w:val="hybridMultilevel"/>
    <w:tmpl w:val="9064DF1E"/>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74C5981"/>
    <w:multiLevelType w:val="hybridMultilevel"/>
    <w:tmpl w:val="989C2F7C"/>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C847C7A"/>
    <w:multiLevelType w:val="hybridMultilevel"/>
    <w:tmpl w:val="86A4C9F8"/>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E8158E5"/>
    <w:multiLevelType w:val="hybridMultilevel"/>
    <w:tmpl w:val="08109D48"/>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4E201BD"/>
    <w:multiLevelType w:val="hybridMultilevel"/>
    <w:tmpl w:val="E014EC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7A567B6"/>
    <w:multiLevelType w:val="hybridMultilevel"/>
    <w:tmpl w:val="781085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9BF16F5"/>
    <w:multiLevelType w:val="hybridMultilevel"/>
    <w:tmpl w:val="CC7A23D6"/>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E4A541E"/>
    <w:multiLevelType w:val="hybridMultilevel"/>
    <w:tmpl w:val="EA288462"/>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0C45CEF"/>
    <w:multiLevelType w:val="hybridMultilevel"/>
    <w:tmpl w:val="98F0C7B8"/>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46D1021D"/>
    <w:multiLevelType w:val="hybridMultilevel"/>
    <w:tmpl w:val="A87AE672"/>
    <w:lvl w:ilvl="0" w:tplc="8026CF3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49DA7A60"/>
    <w:multiLevelType w:val="hybridMultilevel"/>
    <w:tmpl w:val="8D5C6DFC"/>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4AA14F55"/>
    <w:multiLevelType w:val="hybridMultilevel"/>
    <w:tmpl w:val="9FE6E4C6"/>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E607640"/>
    <w:multiLevelType w:val="hybridMultilevel"/>
    <w:tmpl w:val="FF9E1EA6"/>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55892067"/>
    <w:multiLevelType w:val="hybridMultilevel"/>
    <w:tmpl w:val="FFAC2F8E"/>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55D21859"/>
    <w:multiLevelType w:val="hybridMultilevel"/>
    <w:tmpl w:val="3186301C"/>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C306926"/>
    <w:multiLevelType w:val="hybridMultilevel"/>
    <w:tmpl w:val="2B92F1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D9B5114"/>
    <w:multiLevelType w:val="hybridMultilevel"/>
    <w:tmpl w:val="A5AEA69C"/>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F092BB0"/>
    <w:multiLevelType w:val="hybridMultilevel"/>
    <w:tmpl w:val="6CA6B188"/>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602A7B69"/>
    <w:multiLevelType w:val="hybridMultilevel"/>
    <w:tmpl w:val="C50ACE78"/>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60975A8E"/>
    <w:multiLevelType w:val="hybridMultilevel"/>
    <w:tmpl w:val="8A508144"/>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643B078F"/>
    <w:multiLevelType w:val="hybridMultilevel"/>
    <w:tmpl w:val="98CC709A"/>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6625620D"/>
    <w:multiLevelType w:val="hybridMultilevel"/>
    <w:tmpl w:val="26C261D6"/>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641081D"/>
    <w:multiLevelType w:val="hybridMultilevel"/>
    <w:tmpl w:val="7AB6F6A6"/>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678C34EF"/>
    <w:multiLevelType w:val="hybridMultilevel"/>
    <w:tmpl w:val="6E8C5D96"/>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86F3A3F"/>
    <w:multiLevelType w:val="hybridMultilevel"/>
    <w:tmpl w:val="696480A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15:restartNumberingAfterBreak="0">
    <w:nsid w:val="69010E8D"/>
    <w:multiLevelType w:val="hybridMultilevel"/>
    <w:tmpl w:val="E690ACD6"/>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9441AD3"/>
    <w:multiLevelType w:val="hybridMultilevel"/>
    <w:tmpl w:val="3FA04174"/>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EAD2ACF"/>
    <w:multiLevelType w:val="hybridMultilevel"/>
    <w:tmpl w:val="694C2174"/>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71E774E9"/>
    <w:multiLevelType w:val="hybridMultilevel"/>
    <w:tmpl w:val="65A49D0C"/>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C0E0784"/>
    <w:multiLevelType w:val="hybridMultilevel"/>
    <w:tmpl w:val="C29082F2"/>
    <w:lvl w:ilvl="0" w:tplc="8026CF3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8"/>
  </w:num>
  <w:num w:numId="2">
    <w:abstractNumId w:val="9"/>
  </w:num>
  <w:num w:numId="3">
    <w:abstractNumId w:val="3"/>
  </w:num>
  <w:num w:numId="4">
    <w:abstractNumId w:val="8"/>
  </w:num>
  <w:num w:numId="5">
    <w:abstractNumId w:val="32"/>
  </w:num>
  <w:num w:numId="6">
    <w:abstractNumId w:val="12"/>
  </w:num>
  <w:num w:numId="7">
    <w:abstractNumId w:val="15"/>
  </w:num>
  <w:num w:numId="8">
    <w:abstractNumId w:val="4"/>
  </w:num>
  <w:num w:numId="9">
    <w:abstractNumId w:val="17"/>
  </w:num>
  <w:num w:numId="10">
    <w:abstractNumId w:val="7"/>
  </w:num>
  <w:num w:numId="11">
    <w:abstractNumId w:val="18"/>
  </w:num>
  <w:num w:numId="12">
    <w:abstractNumId w:val="21"/>
  </w:num>
  <w:num w:numId="13">
    <w:abstractNumId w:val="31"/>
  </w:num>
  <w:num w:numId="14">
    <w:abstractNumId w:val="22"/>
  </w:num>
  <w:num w:numId="15">
    <w:abstractNumId w:val="14"/>
  </w:num>
  <w:num w:numId="16">
    <w:abstractNumId w:val="11"/>
  </w:num>
  <w:num w:numId="17">
    <w:abstractNumId w:val="24"/>
  </w:num>
  <w:num w:numId="18">
    <w:abstractNumId w:val="26"/>
  </w:num>
  <w:num w:numId="19">
    <w:abstractNumId w:val="5"/>
  </w:num>
  <w:num w:numId="20">
    <w:abstractNumId w:val="19"/>
  </w:num>
  <w:num w:numId="21">
    <w:abstractNumId w:val="10"/>
  </w:num>
  <w:num w:numId="22">
    <w:abstractNumId w:val="13"/>
  </w:num>
  <w:num w:numId="23">
    <w:abstractNumId w:val="27"/>
  </w:num>
  <w:num w:numId="24">
    <w:abstractNumId w:val="29"/>
  </w:num>
  <w:num w:numId="25">
    <w:abstractNumId w:val="2"/>
  </w:num>
  <w:num w:numId="26">
    <w:abstractNumId w:val="33"/>
  </w:num>
  <w:num w:numId="27">
    <w:abstractNumId w:val="16"/>
  </w:num>
  <w:num w:numId="28">
    <w:abstractNumId w:val="20"/>
  </w:num>
  <w:num w:numId="29">
    <w:abstractNumId w:val="6"/>
  </w:num>
  <w:num w:numId="30">
    <w:abstractNumId w:val="25"/>
  </w:num>
  <w:num w:numId="31">
    <w:abstractNumId w:val="0"/>
  </w:num>
  <w:num w:numId="32">
    <w:abstractNumId w:val="1"/>
  </w:num>
  <w:num w:numId="33">
    <w:abstractNumId w:val="30"/>
  </w:num>
  <w:num w:numId="34">
    <w:abstractNumId w:val="23"/>
  </w:num>
  <w:num w:numId="3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8E3F78"/>
    <w:rsid w:val="000C1929"/>
    <w:rsid w:val="00153FA8"/>
    <w:rsid w:val="001D4F19"/>
    <w:rsid w:val="002138EB"/>
    <w:rsid w:val="0039670C"/>
    <w:rsid w:val="00413EF7"/>
    <w:rsid w:val="004C1095"/>
    <w:rsid w:val="004F6E29"/>
    <w:rsid w:val="005626AB"/>
    <w:rsid w:val="005E4293"/>
    <w:rsid w:val="00642A97"/>
    <w:rsid w:val="006C1A0C"/>
    <w:rsid w:val="006C2DC5"/>
    <w:rsid w:val="006E4798"/>
    <w:rsid w:val="0079783D"/>
    <w:rsid w:val="007C3DB5"/>
    <w:rsid w:val="0084089A"/>
    <w:rsid w:val="008E3F78"/>
    <w:rsid w:val="00936029"/>
    <w:rsid w:val="00A959F9"/>
    <w:rsid w:val="00AB4188"/>
    <w:rsid w:val="00BA369E"/>
    <w:rsid w:val="00BA54EE"/>
    <w:rsid w:val="00C96AEC"/>
    <w:rsid w:val="00CC24F5"/>
    <w:rsid w:val="00CC2CF8"/>
    <w:rsid w:val="00CD2611"/>
    <w:rsid w:val="00DA2D5D"/>
    <w:rsid w:val="00DE31BA"/>
    <w:rsid w:val="00E65B33"/>
    <w:rsid w:val="00E87CCD"/>
    <w:rsid w:val="00E959EA"/>
    <w:rsid w:val="00EB2D68"/>
    <w:rsid w:val="00F819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2"/>
    <o:shapelayout v:ext="edit">
      <o:idmap v:ext="edit" data="1"/>
      <o:rules v:ext="edit">
        <o:r id="V:Rule1" type="connector" idref="#_x0000_s1050"/>
        <o:r id="V:Rule2" type="connector" idref="#_x0000_s1051"/>
        <o:r id="V:Rule3" type="connector" idref="#_x0000_s1047"/>
        <o:r id="V:Rule4" type="connector" idref="#_x0000_s1041"/>
        <o:r id="V:Rule5" type="connector" idref="#_x0000_s1048"/>
        <o:r id="V:Rule6" type="connector" idref="#_x0000_s1034"/>
        <o:r id="V:Rule7" type="connector" idref="#_x0000_s1040"/>
        <o:r id="V:Rule8" type="connector" idref="#_x0000_s1027"/>
        <o:r id="V:Rule9" type="connector" idref="#_x0000_s1037"/>
        <o:r id="V:Rule10" type="connector" idref="#_x0000_s1028"/>
        <o:r id="V:Rule11" type="connector" idref="#_x0000_s1035"/>
        <o:r id="V:Rule12" type="connector" idref="#_x0000_s1031"/>
        <o:r id="V:Rule13" type="connector" idref="#_x0000_s1049"/>
      </o:rules>
    </o:shapelayout>
  </w:shapeDefaults>
  <w:decimalSymbol w:val=","/>
  <w:listSeparator w:val=";"/>
  <w14:docId w14:val="6548DAA9"/>
  <w15:docId w15:val="{CDFCF942-2954-464A-BBEF-73E9932469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3F78"/>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g-scope">
    <w:name w:val="ng-scope"/>
    <w:basedOn w:val="a"/>
    <w:rsid w:val="008E3F7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List Paragraph"/>
    <w:basedOn w:val="a"/>
    <w:link w:val="a4"/>
    <w:uiPriority w:val="34"/>
    <w:qFormat/>
    <w:rsid w:val="008E3F78"/>
    <w:pPr>
      <w:ind w:left="720"/>
      <w:contextualSpacing/>
    </w:pPr>
  </w:style>
  <w:style w:type="character" w:styleId="a5">
    <w:name w:val="Hyperlink"/>
    <w:uiPriority w:val="99"/>
    <w:rsid w:val="008E3F78"/>
    <w:rPr>
      <w:color w:val="0000FF"/>
      <w:u w:val="single"/>
    </w:rPr>
  </w:style>
  <w:style w:type="character" w:customStyle="1" w:styleId="a4">
    <w:name w:val="Абзац списка Знак"/>
    <w:basedOn w:val="a0"/>
    <w:link w:val="a3"/>
    <w:uiPriority w:val="34"/>
    <w:rsid w:val="008E3F78"/>
  </w:style>
  <w:style w:type="paragraph" w:styleId="a6">
    <w:name w:val="header"/>
    <w:basedOn w:val="a"/>
    <w:link w:val="a7"/>
    <w:uiPriority w:val="99"/>
    <w:unhideWhenUsed/>
    <w:rsid w:val="008E3F78"/>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E3F78"/>
  </w:style>
  <w:style w:type="paragraph" w:styleId="a8">
    <w:name w:val="footer"/>
    <w:basedOn w:val="a"/>
    <w:link w:val="a9"/>
    <w:uiPriority w:val="99"/>
    <w:unhideWhenUsed/>
    <w:rsid w:val="008E3F78"/>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E3F78"/>
  </w:style>
  <w:style w:type="paragraph" w:styleId="aa">
    <w:name w:val="Body Text"/>
    <w:basedOn w:val="a"/>
    <w:link w:val="1"/>
    <w:qFormat/>
    <w:rsid w:val="008E3F78"/>
    <w:pPr>
      <w:widowControl w:val="0"/>
      <w:autoSpaceDE w:val="0"/>
      <w:autoSpaceDN w:val="0"/>
      <w:spacing w:after="0" w:line="240" w:lineRule="auto"/>
      <w:jc w:val="both"/>
    </w:pPr>
    <w:rPr>
      <w:rFonts w:ascii="Times New Roman" w:eastAsia="Times New Roman" w:hAnsi="Times New Roman" w:cs="Times New Roman"/>
      <w:sz w:val="28"/>
      <w:szCs w:val="28"/>
    </w:rPr>
  </w:style>
  <w:style w:type="character" w:customStyle="1" w:styleId="ab">
    <w:name w:val="Основной текст Знак"/>
    <w:basedOn w:val="a0"/>
    <w:uiPriority w:val="99"/>
    <w:semiHidden/>
    <w:rsid w:val="008E3F78"/>
  </w:style>
  <w:style w:type="character" w:customStyle="1" w:styleId="1">
    <w:name w:val="Основной текст Знак1"/>
    <w:basedOn w:val="a0"/>
    <w:link w:val="aa"/>
    <w:rsid w:val="008E3F78"/>
    <w:rPr>
      <w:rFonts w:ascii="Times New Roman" w:eastAsia="Times New Roman" w:hAnsi="Times New Roman" w:cs="Times New Roman"/>
      <w:sz w:val="28"/>
      <w:szCs w:val="28"/>
    </w:rPr>
  </w:style>
  <w:style w:type="paragraph" w:customStyle="1" w:styleId="ConsPlusTitle">
    <w:name w:val="ConsPlusTitle"/>
    <w:rsid w:val="008E3F78"/>
    <w:pPr>
      <w:widowControl w:val="0"/>
      <w:autoSpaceDE w:val="0"/>
      <w:autoSpaceDN w:val="0"/>
      <w:adjustRightInd w:val="0"/>
    </w:pPr>
    <w:rPr>
      <w:rFonts w:ascii="Arial" w:eastAsia="Calibri" w:hAnsi="Arial" w:cs="Arial"/>
      <w:b/>
      <w:bCs/>
      <w:sz w:val="20"/>
      <w:szCs w:val="20"/>
      <w:lang w:eastAsia="ru-RU"/>
    </w:rPr>
  </w:style>
  <w:style w:type="character" w:customStyle="1" w:styleId="s2">
    <w:name w:val="s2"/>
    <w:rsid w:val="008E3F78"/>
  </w:style>
  <w:style w:type="paragraph" w:customStyle="1" w:styleId="p39">
    <w:name w:val="p39"/>
    <w:basedOn w:val="a"/>
    <w:rsid w:val="008E3F7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Body Text Indent"/>
    <w:basedOn w:val="a"/>
    <w:link w:val="ad"/>
    <w:uiPriority w:val="99"/>
    <w:semiHidden/>
    <w:unhideWhenUsed/>
    <w:rsid w:val="008E3F78"/>
    <w:pPr>
      <w:widowControl w:val="0"/>
      <w:autoSpaceDE w:val="0"/>
      <w:autoSpaceDN w:val="0"/>
      <w:spacing w:after="120" w:line="240" w:lineRule="auto"/>
      <w:ind w:left="283"/>
    </w:pPr>
    <w:rPr>
      <w:rFonts w:ascii="Times New Roman" w:eastAsia="Times New Roman" w:hAnsi="Times New Roman" w:cs="Times New Roman"/>
    </w:rPr>
  </w:style>
  <w:style w:type="character" w:customStyle="1" w:styleId="ad">
    <w:name w:val="Основной текст с отступом Знак"/>
    <w:basedOn w:val="a0"/>
    <w:link w:val="ac"/>
    <w:uiPriority w:val="99"/>
    <w:semiHidden/>
    <w:rsid w:val="008E3F78"/>
    <w:rPr>
      <w:rFonts w:ascii="Times New Roman" w:eastAsia="Times New Roman" w:hAnsi="Times New Roman" w:cs="Times New Roman"/>
    </w:rPr>
  </w:style>
  <w:style w:type="paragraph" w:customStyle="1" w:styleId="p33">
    <w:name w:val="p33"/>
    <w:basedOn w:val="a"/>
    <w:rsid w:val="008E3F7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6">
    <w:name w:val="s6"/>
    <w:rsid w:val="008E3F78"/>
  </w:style>
  <w:style w:type="paragraph" w:customStyle="1" w:styleId="p35">
    <w:name w:val="p35"/>
    <w:basedOn w:val="a"/>
    <w:rsid w:val="008E3F7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4">
    <w:name w:val="p34"/>
    <w:basedOn w:val="a"/>
    <w:rsid w:val="008E3F7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6">
    <w:name w:val="p36"/>
    <w:basedOn w:val="a"/>
    <w:rsid w:val="008E3F7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7">
    <w:name w:val="p37"/>
    <w:basedOn w:val="a"/>
    <w:rsid w:val="008E3F7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ostan">
    <w:name w:val="Postan"/>
    <w:basedOn w:val="a"/>
    <w:qFormat/>
    <w:rsid w:val="008E3F78"/>
    <w:pPr>
      <w:overflowPunct w:val="0"/>
      <w:autoSpaceDE w:val="0"/>
      <w:autoSpaceDN w:val="0"/>
      <w:adjustRightInd w:val="0"/>
      <w:spacing w:after="0" w:line="240" w:lineRule="auto"/>
      <w:jc w:val="center"/>
    </w:pPr>
    <w:rPr>
      <w:rFonts w:ascii="Times New Roman" w:eastAsia="Times New Roman" w:hAnsi="Times New Roman" w:cs="Times New Roman"/>
      <w:b/>
      <w:smallCaps/>
      <w:sz w:val="28"/>
      <w:szCs w:val="20"/>
      <w:lang w:eastAsia="ru-RU"/>
    </w:rPr>
  </w:style>
  <w:style w:type="paragraph" w:styleId="ae">
    <w:name w:val="No Spacing"/>
    <w:link w:val="af"/>
    <w:uiPriority w:val="1"/>
    <w:qFormat/>
    <w:rsid w:val="008E3F78"/>
    <w:rPr>
      <w:rFonts w:ascii="Calibri" w:eastAsia="Calibri" w:hAnsi="Calibri" w:cs="Times New Roman"/>
    </w:rPr>
  </w:style>
  <w:style w:type="character" w:customStyle="1" w:styleId="af">
    <w:name w:val="Без интервала Знак"/>
    <w:link w:val="ae"/>
    <w:uiPriority w:val="1"/>
    <w:qFormat/>
    <w:locked/>
    <w:rsid w:val="008E3F78"/>
    <w:rPr>
      <w:rFonts w:ascii="Calibri" w:eastAsia="Calibri" w:hAnsi="Calibri" w:cs="Times New Roman"/>
    </w:rPr>
  </w:style>
  <w:style w:type="paragraph" w:styleId="af0">
    <w:name w:val="Balloon Text"/>
    <w:basedOn w:val="a"/>
    <w:link w:val="af1"/>
    <w:uiPriority w:val="99"/>
    <w:semiHidden/>
    <w:unhideWhenUsed/>
    <w:rsid w:val="008E3F78"/>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8E3F7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gosuslugi.ru" TargetMode="External"/><Relationship Id="rId18" Type="http://schemas.openxmlformats.org/officeDocument/2006/relationships/hyperlink" Target="mailto:mfc.remont@yandex.ru"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kievkasp.ru" TargetMode="External"/><Relationship Id="rId17" Type="http://schemas.openxmlformats.org/officeDocument/2006/relationships/hyperlink" Target="mailto:sp32341@donland.ru" TargetMode="External"/><Relationship Id="rId2" Type="http://schemas.openxmlformats.org/officeDocument/2006/relationships/numbering" Target="numbering.xml"/><Relationship Id="rId16" Type="http://schemas.openxmlformats.org/officeDocument/2006/relationships/hyperlink" Target="https://www.kievkasp.r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remontnoe.mfc61.ru/" TargetMode="External"/><Relationship Id="rId5" Type="http://schemas.openxmlformats.org/officeDocument/2006/relationships/webSettings" Target="webSettings.xml"/><Relationship Id="rId15" Type="http://schemas.openxmlformats.org/officeDocument/2006/relationships/hyperlink" Target="http://remontnoe.mfc61.ru/" TargetMode="External"/><Relationship Id="rId23" Type="http://schemas.openxmlformats.org/officeDocument/2006/relationships/theme" Target="theme/theme1.xml"/><Relationship Id="rId10" Type="http://schemas.openxmlformats.org/officeDocument/2006/relationships/hyperlink" Target="http://remontnoe.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kievkasp.ru" TargetMode="External"/><Relationship Id="rId14" Type="http://schemas.openxmlformats.org/officeDocument/2006/relationships/hyperlink" Target="https://www.kievkasp.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68260F-58EE-48FF-A459-6CAA4A6EEC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37</Pages>
  <Words>18357</Words>
  <Characters>104641</Characters>
  <Application>Microsoft Office Word</Application>
  <DocSecurity>0</DocSecurity>
  <Lines>872</Lines>
  <Paragraphs>245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122753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Маша</cp:lastModifiedBy>
  <cp:revision>11</cp:revision>
  <cp:lastPrinted>2023-01-27T07:52:00Z</cp:lastPrinted>
  <dcterms:created xsi:type="dcterms:W3CDTF">2023-01-27T08:00:00Z</dcterms:created>
  <dcterms:modified xsi:type="dcterms:W3CDTF">2025-05-13T11:55:00Z</dcterms:modified>
</cp:coreProperties>
</file>