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4BFC" w:rsidRDefault="001D4BFC" w:rsidP="001D4BFC"/>
    <w:p w:rsidR="001D4BFC" w:rsidRPr="00FF2960" w:rsidRDefault="001D4BFC" w:rsidP="001D4BFC">
      <w:pPr>
        <w:widowControl w:val="0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2771775</wp:posOffset>
            </wp:positionH>
            <wp:positionV relativeFrom="paragraph">
              <wp:posOffset>0</wp:posOffset>
            </wp:positionV>
            <wp:extent cx="762000" cy="800100"/>
            <wp:effectExtent l="19050" t="0" r="0" b="0"/>
            <wp:wrapSquare wrapText="right"/>
            <wp:docPr id="1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br w:type="textWrapping" w:clear="all"/>
      </w:r>
    </w:p>
    <w:p w:rsidR="001D4BFC" w:rsidRPr="00FF2960" w:rsidRDefault="001D4BFC" w:rsidP="001D4BFC">
      <w:pPr>
        <w:widowControl w:val="0"/>
        <w:jc w:val="center"/>
        <w:rPr>
          <w:snapToGrid w:val="0"/>
        </w:rPr>
      </w:pPr>
    </w:p>
    <w:p w:rsidR="001D4BFC" w:rsidRPr="00FF2960" w:rsidRDefault="001D4BFC" w:rsidP="001D4BFC">
      <w:pPr>
        <w:jc w:val="center"/>
        <w:rPr>
          <w:b/>
          <w:bCs/>
        </w:rPr>
      </w:pPr>
      <w:r w:rsidRPr="00FF2960">
        <w:rPr>
          <w:b/>
          <w:bCs/>
        </w:rPr>
        <w:t>Администрация Киевского сельского поселения</w:t>
      </w:r>
    </w:p>
    <w:p w:rsidR="001D4BFC" w:rsidRPr="00FF2960" w:rsidRDefault="001D4BFC" w:rsidP="001D4BFC">
      <w:pPr>
        <w:jc w:val="center"/>
        <w:rPr>
          <w:b/>
          <w:bCs/>
        </w:rPr>
      </w:pPr>
    </w:p>
    <w:p w:rsidR="001D4BFC" w:rsidRPr="00FF2960" w:rsidRDefault="001D4BFC" w:rsidP="001D4BFC">
      <w:pPr>
        <w:jc w:val="center"/>
      </w:pPr>
    </w:p>
    <w:p w:rsidR="001D4BFC" w:rsidRPr="00FF2960" w:rsidRDefault="001D4BFC" w:rsidP="001D4BFC">
      <w:pPr>
        <w:jc w:val="center"/>
      </w:pPr>
      <w:r w:rsidRPr="00FF2960">
        <w:t>ПОСТАНОВЛЕНИЕ</w:t>
      </w:r>
    </w:p>
    <w:p w:rsidR="001D4BFC" w:rsidRPr="00FF2960" w:rsidRDefault="001D4BFC" w:rsidP="001D4BFC">
      <w:pPr>
        <w:jc w:val="center"/>
      </w:pPr>
    </w:p>
    <w:p w:rsidR="001D4BFC" w:rsidRPr="00C749A6" w:rsidRDefault="00A85F57" w:rsidP="001D4BFC">
      <w:pPr>
        <w:jc w:val="center"/>
        <w:rPr>
          <w:b/>
        </w:rPr>
      </w:pPr>
      <w:r>
        <w:rPr>
          <w:b/>
        </w:rPr>
        <w:t>15</w:t>
      </w:r>
      <w:r w:rsidR="001D4BFC" w:rsidRPr="00C749A6">
        <w:rPr>
          <w:b/>
        </w:rPr>
        <w:t>.0</w:t>
      </w:r>
      <w:r>
        <w:rPr>
          <w:b/>
        </w:rPr>
        <w:t>5</w:t>
      </w:r>
      <w:r w:rsidR="001D4BFC" w:rsidRPr="00C749A6">
        <w:rPr>
          <w:b/>
        </w:rPr>
        <w:t>.</w:t>
      </w:r>
      <w:r>
        <w:rPr>
          <w:b/>
        </w:rPr>
        <w:t>2025</w:t>
      </w:r>
      <w:r w:rsidR="001D4BFC" w:rsidRPr="00C749A6">
        <w:rPr>
          <w:b/>
        </w:rPr>
        <w:t xml:space="preserve">                                                        № </w:t>
      </w:r>
      <w:r>
        <w:rPr>
          <w:b/>
        </w:rPr>
        <w:t>76</w:t>
      </w:r>
      <w:r w:rsidR="001D4BFC" w:rsidRPr="00C749A6">
        <w:rPr>
          <w:b/>
        </w:rPr>
        <w:t xml:space="preserve">                                               с. Киевка</w:t>
      </w:r>
    </w:p>
    <w:p w:rsidR="001D4BFC" w:rsidRPr="00FF2960" w:rsidRDefault="001D4BFC" w:rsidP="001D4BFC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1D4BFC" w:rsidRPr="00FF2960" w:rsidRDefault="001D4BFC" w:rsidP="001D4BFC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tbl>
      <w:tblPr>
        <w:tblpPr w:leftFromText="180" w:rightFromText="180" w:vertAnchor="page" w:horzAnchor="margin" w:tblpY="5131"/>
        <w:tblW w:w="955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62"/>
        <w:gridCol w:w="4895"/>
      </w:tblGrid>
      <w:tr w:rsidR="008630C7" w:rsidRPr="007D0E79" w:rsidTr="008630C7">
        <w:trPr>
          <w:trHeight w:val="156"/>
        </w:trPr>
        <w:tc>
          <w:tcPr>
            <w:tcW w:w="4662" w:type="dxa"/>
          </w:tcPr>
          <w:p w:rsidR="008630C7" w:rsidRPr="007D0E79" w:rsidRDefault="008630C7" w:rsidP="008630C7">
            <w:pPr>
              <w:tabs>
                <w:tab w:val="left" w:pos="2025"/>
              </w:tabs>
              <w:jc w:val="center"/>
              <w:rPr>
                <w:b/>
              </w:rPr>
            </w:pPr>
          </w:p>
        </w:tc>
        <w:tc>
          <w:tcPr>
            <w:tcW w:w="4895" w:type="dxa"/>
          </w:tcPr>
          <w:p w:rsidR="008630C7" w:rsidRPr="007D0E79" w:rsidRDefault="008630C7" w:rsidP="008630C7">
            <w:pPr>
              <w:jc w:val="center"/>
              <w:rPr>
                <w:b/>
              </w:rPr>
            </w:pPr>
          </w:p>
        </w:tc>
      </w:tr>
    </w:tbl>
    <w:p w:rsidR="001D4BFC" w:rsidRDefault="00330803" w:rsidP="001D4BFC">
      <w:pPr>
        <w:widowControl w:val="0"/>
        <w:autoSpaceDE w:val="0"/>
        <w:spacing w:line="216" w:lineRule="auto"/>
        <w:rPr>
          <w:b/>
          <w:bCs/>
          <w:color w:val="000000"/>
          <w:spacing w:val="-2"/>
        </w:rPr>
      </w:pPr>
      <w:r w:rsidRPr="00330803">
        <w:rPr>
          <w:b/>
          <w:bCs/>
          <w:color w:val="000000"/>
          <w:spacing w:val="-2"/>
        </w:rPr>
        <w:t>О внесении изменений в некоторые постановления</w:t>
      </w:r>
    </w:p>
    <w:p w:rsidR="00330803" w:rsidRPr="00330803" w:rsidRDefault="00330803" w:rsidP="001D4BFC">
      <w:pPr>
        <w:widowControl w:val="0"/>
        <w:autoSpaceDE w:val="0"/>
        <w:spacing w:line="216" w:lineRule="auto"/>
        <w:rPr>
          <w:b/>
        </w:rPr>
      </w:pPr>
      <w:r>
        <w:rPr>
          <w:b/>
          <w:bCs/>
          <w:color w:val="000000"/>
          <w:spacing w:val="-2"/>
        </w:rPr>
        <w:t>Администрации Киевского сельского поселения</w:t>
      </w:r>
    </w:p>
    <w:p w:rsidR="001D4BFC" w:rsidRPr="00FF2960" w:rsidRDefault="001D4BFC" w:rsidP="001D4BFC">
      <w:pPr>
        <w:jc w:val="center"/>
      </w:pPr>
    </w:p>
    <w:p w:rsidR="00330803" w:rsidRDefault="001D4BFC" w:rsidP="001D4BFC">
      <w:pPr>
        <w:tabs>
          <w:tab w:val="left" w:pos="567"/>
          <w:tab w:val="left" w:pos="709"/>
          <w:tab w:val="left" w:pos="851"/>
        </w:tabs>
        <w:jc w:val="both"/>
      </w:pPr>
      <w:r>
        <w:t xml:space="preserve">        </w:t>
      </w:r>
    </w:p>
    <w:p w:rsidR="00DA34A9" w:rsidRPr="00DA34A9" w:rsidRDefault="00330803" w:rsidP="00DA34A9">
      <w:pPr>
        <w:pStyle w:val="3"/>
        <w:spacing w:after="0"/>
        <w:ind w:firstLine="720"/>
        <w:jc w:val="both"/>
        <w:rPr>
          <w:sz w:val="24"/>
          <w:szCs w:val="24"/>
        </w:rPr>
      </w:pPr>
      <w:r w:rsidRPr="00DA34A9">
        <w:rPr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в соответствии с Уставом муниципального образования «Киевское сельское поселение»</w:t>
      </w:r>
      <w:r w:rsidR="00DA34A9">
        <w:rPr>
          <w:sz w:val="24"/>
          <w:szCs w:val="24"/>
        </w:rPr>
        <w:t>,</w:t>
      </w:r>
      <w:r w:rsidR="00DA34A9" w:rsidRPr="00DA34A9">
        <w:rPr>
          <w:sz w:val="24"/>
          <w:szCs w:val="24"/>
        </w:rPr>
        <w:t xml:space="preserve"> </w:t>
      </w:r>
      <w:r w:rsidR="00DA34A9">
        <w:rPr>
          <w:sz w:val="24"/>
          <w:szCs w:val="24"/>
        </w:rPr>
        <w:t>в</w:t>
      </w:r>
      <w:r w:rsidR="00DA34A9" w:rsidRPr="00DA34A9">
        <w:rPr>
          <w:sz w:val="24"/>
          <w:szCs w:val="24"/>
        </w:rPr>
        <w:t xml:space="preserve"> целях приведения в соответствие действующему законодательству,</w:t>
      </w:r>
    </w:p>
    <w:p w:rsidR="00330803" w:rsidRPr="004B119B" w:rsidRDefault="00330803" w:rsidP="00330803">
      <w:pPr>
        <w:ind w:firstLine="720"/>
        <w:jc w:val="both"/>
      </w:pPr>
    </w:p>
    <w:p w:rsidR="00330803" w:rsidRPr="005A5FA8" w:rsidRDefault="00330803" w:rsidP="00330803">
      <w:pPr>
        <w:ind w:firstLine="567"/>
        <w:jc w:val="both"/>
      </w:pPr>
    </w:p>
    <w:p w:rsidR="00330803" w:rsidRPr="005A5FA8" w:rsidRDefault="00330803" w:rsidP="00330803"/>
    <w:p w:rsidR="00330803" w:rsidRPr="005A5FA8" w:rsidRDefault="00330803" w:rsidP="00330803">
      <w:pPr>
        <w:jc w:val="both"/>
      </w:pPr>
      <w:r w:rsidRPr="005A5FA8">
        <w:t>ПОСТАНОВЛЯЮ:</w:t>
      </w:r>
    </w:p>
    <w:p w:rsidR="00330803" w:rsidRPr="0022248B" w:rsidRDefault="00330803" w:rsidP="00330803">
      <w:pPr>
        <w:tabs>
          <w:tab w:val="left" w:pos="1985"/>
        </w:tabs>
        <w:ind w:firstLine="851"/>
        <w:jc w:val="both"/>
      </w:pPr>
    </w:p>
    <w:p w:rsidR="00DA34A9" w:rsidRPr="00467D49" w:rsidRDefault="00330803" w:rsidP="00B60DBC">
      <w:pPr>
        <w:pStyle w:val="a7"/>
        <w:numPr>
          <w:ilvl w:val="0"/>
          <w:numId w:val="18"/>
        </w:numPr>
        <w:tabs>
          <w:tab w:val="left" w:pos="142"/>
        </w:tabs>
        <w:jc w:val="both"/>
      </w:pPr>
      <w:r w:rsidRPr="00467D49">
        <w:t>Внести изменения в следующие Постановления:</w:t>
      </w:r>
    </w:p>
    <w:p w:rsidR="00DA34A9" w:rsidRPr="00DA34A9" w:rsidRDefault="00DA34A9" w:rsidP="00DA34A9">
      <w:pPr>
        <w:pStyle w:val="a3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>1.1.</w:t>
      </w:r>
      <w:r w:rsidR="004933DE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П</w:t>
      </w:r>
      <w:r w:rsidRPr="00DA34A9">
        <w:rPr>
          <w:rFonts w:ascii="Times New Roman" w:hAnsi="Times New Roman"/>
          <w:sz w:val="24"/>
        </w:rPr>
        <w:t>остановление</w:t>
      </w:r>
      <w:r>
        <w:rPr>
          <w:rFonts w:ascii="Times New Roman" w:hAnsi="Times New Roman"/>
          <w:sz w:val="24"/>
        </w:rPr>
        <w:t xml:space="preserve"> </w:t>
      </w:r>
      <w:r w:rsidRPr="00DA34A9">
        <w:rPr>
          <w:rFonts w:ascii="Times New Roman" w:hAnsi="Times New Roman"/>
          <w:sz w:val="24"/>
        </w:rPr>
        <w:t xml:space="preserve">№ 63 от </w:t>
      </w:r>
      <w:r w:rsidR="004933DE" w:rsidRPr="00DA34A9">
        <w:rPr>
          <w:rFonts w:ascii="Times New Roman" w:hAnsi="Times New Roman"/>
          <w:sz w:val="24"/>
        </w:rPr>
        <w:t xml:space="preserve">04.05.2023 </w:t>
      </w:r>
      <w:r w:rsidR="004933DE">
        <w:rPr>
          <w:rFonts w:ascii="Times New Roman" w:hAnsi="Times New Roman"/>
          <w:sz w:val="24"/>
        </w:rPr>
        <w:t>«</w:t>
      </w:r>
      <w:r w:rsidRPr="00DA34A9">
        <w:rPr>
          <w:rFonts w:ascii="Times New Roman" w:hAnsi="Times New Roman"/>
          <w:sz w:val="24"/>
        </w:rPr>
        <w:t xml:space="preserve">Об утверждении административного регламента Администрации Киевского сельского поселения предоставления муниципальной </w:t>
      </w:r>
      <w:r w:rsidRPr="00DA34A9">
        <w:rPr>
          <w:rFonts w:ascii="Times New Roman" w:hAnsi="Times New Roman"/>
          <w:sz w:val="24"/>
          <w:szCs w:val="24"/>
        </w:rPr>
        <w:t xml:space="preserve">услуги «Выдача согласия на обмен жилыми помещениями, предоставленными по договорам социального найма»», следующие изменения:  </w:t>
      </w:r>
    </w:p>
    <w:p w:rsidR="00DA34A9" w:rsidRPr="001E4A8E" w:rsidRDefault="00DA34A9" w:rsidP="00DA34A9">
      <w:pPr>
        <w:pStyle w:val="a3"/>
        <w:rPr>
          <w:rFonts w:ascii="Times New Roman" w:hAnsi="Times New Roman"/>
        </w:rPr>
      </w:pPr>
      <w:r w:rsidRPr="00DA34A9">
        <w:rPr>
          <w:rFonts w:ascii="Times New Roman" w:hAnsi="Times New Roman"/>
          <w:sz w:val="24"/>
          <w:szCs w:val="28"/>
        </w:rPr>
        <w:t xml:space="preserve">      1.</w:t>
      </w:r>
      <w:r w:rsidR="00F326D5">
        <w:rPr>
          <w:rFonts w:ascii="Times New Roman" w:hAnsi="Times New Roman"/>
          <w:sz w:val="24"/>
          <w:szCs w:val="28"/>
        </w:rPr>
        <w:t>1</w:t>
      </w:r>
      <w:r w:rsidRPr="00DA34A9">
        <w:rPr>
          <w:rFonts w:ascii="Times New Roman" w:hAnsi="Times New Roman"/>
          <w:sz w:val="24"/>
          <w:szCs w:val="28"/>
        </w:rPr>
        <w:t>.</w:t>
      </w:r>
      <w:r w:rsidR="00F326D5">
        <w:rPr>
          <w:rFonts w:ascii="Times New Roman" w:hAnsi="Times New Roman"/>
          <w:sz w:val="24"/>
          <w:szCs w:val="28"/>
        </w:rPr>
        <w:t>1.</w:t>
      </w:r>
      <w:r w:rsidRPr="00DA34A9">
        <w:rPr>
          <w:rFonts w:ascii="Times New Roman" w:hAnsi="Times New Roman"/>
          <w:sz w:val="24"/>
          <w:szCs w:val="28"/>
        </w:rPr>
        <w:t xml:space="preserve"> Разделы </w:t>
      </w:r>
      <w:r w:rsidRPr="00DA34A9">
        <w:rPr>
          <w:rFonts w:ascii="Times New Roman" w:hAnsi="Times New Roman"/>
          <w:sz w:val="24"/>
          <w:szCs w:val="28"/>
          <w:lang w:val="en-US"/>
        </w:rPr>
        <w:t>IV</w:t>
      </w:r>
      <w:r w:rsidRPr="00DA34A9">
        <w:rPr>
          <w:rFonts w:ascii="Times New Roman" w:hAnsi="Times New Roman"/>
          <w:sz w:val="24"/>
          <w:szCs w:val="28"/>
        </w:rPr>
        <w:t xml:space="preserve">, </w:t>
      </w:r>
      <w:r w:rsidRPr="00DA34A9">
        <w:rPr>
          <w:rFonts w:ascii="Times New Roman" w:hAnsi="Times New Roman"/>
          <w:sz w:val="24"/>
          <w:szCs w:val="28"/>
          <w:lang w:val="en-US"/>
        </w:rPr>
        <w:t>V</w:t>
      </w:r>
      <w:r w:rsidRPr="00DA34A9">
        <w:rPr>
          <w:rFonts w:ascii="Times New Roman" w:hAnsi="Times New Roman"/>
          <w:sz w:val="24"/>
          <w:szCs w:val="28"/>
        </w:rPr>
        <w:t xml:space="preserve"> исключить.</w:t>
      </w:r>
    </w:p>
    <w:p w:rsidR="004933DE" w:rsidRDefault="00F326D5" w:rsidP="00F326D5">
      <w:pPr>
        <w:tabs>
          <w:tab w:val="left" w:pos="142"/>
        </w:tabs>
        <w:spacing w:after="16" w:line="265" w:lineRule="auto"/>
        <w:ind w:left="360" w:right="-3"/>
        <w:jc w:val="both"/>
      </w:pPr>
      <w:r>
        <w:t xml:space="preserve">1.2. </w:t>
      </w:r>
      <w:r w:rsidR="00330803" w:rsidRPr="00467D49">
        <w:t xml:space="preserve">Постановление № </w:t>
      </w:r>
      <w:r w:rsidR="00FB50A6">
        <w:t>12</w:t>
      </w:r>
      <w:r w:rsidR="004933DE">
        <w:t>3</w:t>
      </w:r>
      <w:r w:rsidR="00330803" w:rsidRPr="00467D49">
        <w:t xml:space="preserve"> от 1</w:t>
      </w:r>
      <w:r w:rsidR="00FB50A6">
        <w:t>2</w:t>
      </w:r>
      <w:r w:rsidR="00330803" w:rsidRPr="00467D49">
        <w:t>.1</w:t>
      </w:r>
      <w:r w:rsidR="00FB50A6">
        <w:t>2</w:t>
      </w:r>
      <w:r w:rsidR="00330803" w:rsidRPr="00467D49">
        <w:t xml:space="preserve">.2022 года «Об утверждении административного регламента Администрации </w:t>
      </w:r>
      <w:r w:rsidR="00FB50A6">
        <w:t>Киевского</w:t>
      </w:r>
      <w:r w:rsidR="00330803" w:rsidRPr="00467D49">
        <w:t xml:space="preserve"> сельского поселения по предоставлению муниципальной услуги «</w:t>
      </w:r>
      <w:r w:rsidR="004933DE" w:rsidRPr="00C40EC6">
        <w:t>Принятие на учет граждан в качестве нуждающихся в жилых помещениях</w:t>
      </w:r>
      <w:r w:rsidR="00FB50A6">
        <w:t>»</w:t>
      </w:r>
      <w:r w:rsidR="00E224DA">
        <w:t>»</w:t>
      </w:r>
      <w:r w:rsidR="00FB50A6">
        <w:t>,</w:t>
      </w:r>
      <w:r w:rsidR="00FB50A6" w:rsidRPr="00F326D5">
        <w:rPr>
          <w:color w:val="000000"/>
          <w:lang w:eastAsia="en-US"/>
        </w:rPr>
        <w:t xml:space="preserve"> </w:t>
      </w:r>
      <w:r w:rsidR="004933DE" w:rsidRPr="00DA34A9">
        <w:t xml:space="preserve">следующие изменения:  </w:t>
      </w:r>
    </w:p>
    <w:p w:rsidR="00330803" w:rsidRPr="00467D49" w:rsidRDefault="00F326D5" w:rsidP="00F326D5">
      <w:pPr>
        <w:tabs>
          <w:tab w:val="left" w:pos="142"/>
        </w:tabs>
        <w:spacing w:after="16" w:line="265" w:lineRule="auto"/>
        <w:ind w:right="-3"/>
        <w:jc w:val="both"/>
      </w:pPr>
      <w:r>
        <w:rPr>
          <w:szCs w:val="28"/>
        </w:rPr>
        <w:t xml:space="preserve">      </w:t>
      </w:r>
      <w:r w:rsidRPr="00F326D5">
        <w:rPr>
          <w:szCs w:val="28"/>
        </w:rPr>
        <w:t>1.2.1.</w:t>
      </w:r>
      <w:r w:rsidR="004933DE" w:rsidRPr="00F326D5">
        <w:rPr>
          <w:szCs w:val="28"/>
        </w:rPr>
        <w:t xml:space="preserve"> Разделы </w:t>
      </w:r>
      <w:r w:rsidR="004933DE" w:rsidRPr="00F326D5">
        <w:rPr>
          <w:szCs w:val="28"/>
          <w:lang w:val="en-US"/>
        </w:rPr>
        <w:t>IV</w:t>
      </w:r>
      <w:r w:rsidR="004933DE" w:rsidRPr="00F326D5">
        <w:rPr>
          <w:szCs w:val="28"/>
        </w:rPr>
        <w:t xml:space="preserve">, </w:t>
      </w:r>
      <w:r w:rsidR="004933DE" w:rsidRPr="00F326D5">
        <w:rPr>
          <w:szCs w:val="28"/>
          <w:lang w:val="en-US"/>
        </w:rPr>
        <w:t>V</w:t>
      </w:r>
      <w:r w:rsidR="004933DE" w:rsidRPr="00F326D5">
        <w:rPr>
          <w:szCs w:val="28"/>
        </w:rPr>
        <w:t xml:space="preserve"> исключить.</w:t>
      </w:r>
    </w:p>
    <w:p w:rsidR="00F326D5" w:rsidRDefault="00F326D5" w:rsidP="00F326D5">
      <w:pPr>
        <w:tabs>
          <w:tab w:val="left" w:pos="142"/>
        </w:tabs>
        <w:ind w:left="360"/>
        <w:jc w:val="both"/>
        <w:rPr>
          <w:rFonts w:eastAsia="SimSun"/>
          <w:kern w:val="2"/>
          <w:lang w:eastAsia="hi-IN" w:bidi="hi-IN"/>
        </w:rPr>
      </w:pPr>
      <w:r>
        <w:t xml:space="preserve">1.3. </w:t>
      </w:r>
      <w:r w:rsidR="00330803" w:rsidRPr="00467D49">
        <w:t xml:space="preserve">Постановление № </w:t>
      </w:r>
      <w:r w:rsidR="00C53EFA">
        <w:t>1</w:t>
      </w:r>
      <w:r>
        <w:t>33</w:t>
      </w:r>
      <w:r w:rsidR="00330803" w:rsidRPr="00467D49">
        <w:t xml:space="preserve"> от </w:t>
      </w:r>
      <w:r>
        <w:t>04</w:t>
      </w:r>
      <w:r w:rsidR="00C53EFA" w:rsidRPr="00467D49">
        <w:t>.1</w:t>
      </w:r>
      <w:r w:rsidR="00C53EFA">
        <w:t>2</w:t>
      </w:r>
      <w:r w:rsidR="00C53EFA" w:rsidRPr="00467D49">
        <w:t>.202</w:t>
      </w:r>
      <w:r>
        <w:t>3</w:t>
      </w:r>
      <w:r w:rsidR="00C53EFA" w:rsidRPr="00467D49">
        <w:t xml:space="preserve"> </w:t>
      </w:r>
      <w:r w:rsidR="00330803" w:rsidRPr="00467D49">
        <w:t xml:space="preserve">года «Об утверждении административного регламента Администрации </w:t>
      </w:r>
      <w:r w:rsidR="004B0D04">
        <w:t>Киевского</w:t>
      </w:r>
      <w:r w:rsidR="004B0D04" w:rsidRPr="00467D49">
        <w:t xml:space="preserve"> </w:t>
      </w:r>
      <w:r w:rsidR="00330803" w:rsidRPr="00467D49">
        <w:t xml:space="preserve">сельского поселения </w:t>
      </w:r>
      <w:r w:rsidR="004B0D04">
        <w:t>«</w:t>
      </w:r>
      <w:r>
        <w:rPr>
          <w:rFonts w:eastAsia="SimSun"/>
          <w:kern w:val="2"/>
          <w:lang w:eastAsia="hi-IN" w:bidi="hi-IN"/>
        </w:rPr>
        <w:t>Предоставление места для захоронения (подзахоронения) умершего на кладбищах, находящихся в собственности муниципального образования «Киевское сельское поселение» либо на ином вещном праве»</w:t>
      </w:r>
      <w:r w:rsidR="00E224DA">
        <w:rPr>
          <w:rFonts w:eastAsia="SimSun"/>
          <w:kern w:val="2"/>
          <w:lang w:eastAsia="hi-IN" w:bidi="hi-IN"/>
        </w:rPr>
        <w:t>»</w:t>
      </w:r>
      <w:r w:rsidR="00A85F57" w:rsidRPr="00A85F57">
        <w:t xml:space="preserve"> </w:t>
      </w:r>
      <w:r w:rsidR="00A85F57" w:rsidRPr="00DA34A9">
        <w:t xml:space="preserve">следующие изменения:  </w:t>
      </w:r>
    </w:p>
    <w:p w:rsidR="00F326D5" w:rsidRPr="00467D49" w:rsidRDefault="00F326D5" w:rsidP="00F326D5">
      <w:pPr>
        <w:tabs>
          <w:tab w:val="left" w:pos="142"/>
        </w:tabs>
        <w:spacing w:after="16" w:line="265" w:lineRule="auto"/>
        <w:ind w:right="-3"/>
        <w:jc w:val="both"/>
      </w:pPr>
      <w:r>
        <w:rPr>
          <w:szCs w:val="28"/>
        </w:rPr>
        <w:t xml:space="preserve">      </w:t>
      </w:r>
      <w:r w:rsidRPr="00F326D5">
        <w:rPr>
          <w:szCs w:val="28"/>
        </w:rPr>
        <w:t>1.</w:t>
      </w:r>
      <w:r>
        <w:rPr>
          <w:szCs w:val="28"/>
        </w:rPr>
        <w:t>3</w:t>
      </w:r>
      <w:r w:rsidRPr="00F326D5">
        <w:rPr>
          <w:szCs w:val="28"/>
        </w:rPr>
        <w:t xml:space="preserve">.1. Разделы </w:t>
      </w:r>
      <w:r w:rsidRPr="00F326D5">
        <w:rPr>
          <w:szCs w:val="28"/>
          <w:lang w:val="en-US"/>
        </w:rPr>
        <w:t>IV</w:t>
      </w:r>
      <w:r w:rsidRPr="00F326D5">
        <w:rPr>
          <w:szCs w:val="28"/>
        </w:rPr>
        <w:t xml:space="preserve">, </w:t>
      </w:r>
      <w:r w:rsidRPr="00F326D5">
        <w:rPr>
          <w:szCs w:val="28"/>
          <w:lang w:val="en-US"/>
        </w:rPr>
        <w:t>V</w:t>
      </w:r>
      <w:r w:rsidRPr="00F326D5">
        <w:rPr>
          <w:szCs w:val="28"/>
        </w:rPr>
        <w:t xml:space="preserve"> исключить.</w:t>
      </w:r>
    </w:p>
    <w:p w:rsidR="00F326D5" w:rsidRDefault="00F326D5" w:rsidP="00F326D5">
      <w:pPr>
        <w:tabs>
          <w:tab w:val="left" w:pos="142"/>
        </w:tabs>
        <w:ind w:left="360"/>
        <w:jc w:val="both"/>
        <w:rPr>
          <w:rFonts w:eastAsia="SimSun"/>
          <w:kern w:val="2"/>
          <w:lang w:eastAsia="hi-IN" w:bidi="hi-IN"/>
        </w:rPr>
      </w:pPr>
      <w:r>
        <w:t xml:space="preserve">1.4. </w:t>
      </w:r>
      <w:r w:rsidRPr="00467D49">
        <w:t xml:space="preserve">Постановление № </w:t>
      </w:r>
      <w:r>
        <w:t>134</w:t>
      </w:r>
      <w:r w:rsidRPr="00467D49">
        <w:t xml:space="preserve"> от </w:t>
      </w:r>
      <w:r>
        <w:t>04</w:t>
      </w:r>
      <w:r w:rsidRPr="00467D49">
        <w:t>.1</w:t>
      </w:r>
      <w:r>
        <w:t>2</w:t>
      </w:r>
      <w:r w:rsidRPr="00467D49">
        <w:t>.202</w:t>
      </w:r>
      <w:r>
        <w:t>3</w:t>
      </w:r>
      <w:r w:rsidRPr="00467D49">
        <w:t xml:space="preserve"> года «Об утверждении административного регламента Администрации </w:t>
      </w:r>
      <w:r>
        <w:t>Киевского</w:t>
      </w:r>
      <w:r w:rsidRPr="00467D49">
        <w:t xml:space="preserve"> сельского поселения </w:t>
      </w:r>
      <w:r>
        <w:t>«</w:t>
      </w:r>
      <w:r w:rsidRPr="00023C71"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</w:r>
      <w:r>
        <w:rPr>
          <w:rFonts w:eastAsia="SimSun"/>
          <w:kern w:val="2"/>
          <w:lang w:eastAsia="hi-IN" w:bidi="hi-IN"/>
        </w:rPr>
        <w:t>»</w:t>
      </w:r>
      <w:r w:rsidR="00E224DA">
        <w:rPr>
          <w:rFonts w:eastAsia="SimSun"/>
          <w:kern w:val="2"/>
          <w:lang w:eastAsia="hi-IN" w:bidi="hi-IN"/>
        </w:rPr>
        <w:t>»</w:t>
      </w:r>
      <w:r w:rsidR="00A85F57" w:rsidRPr="00A85F57">
        <w:t xml:space="preserve"> </w:t>
      </w:r>
      <w:r w:rsidR="00A85F57" w:rsidRPr="00DA34A9">
        <w:t xml:space="preserve">следующие изменения:  </w:t>
      </w:r>
    </w:p>
    <w:p w:rsidR="00F326D5" w:rsidRPr="00467D49" w:rsidRDefault="00F326D5" w:rsidP="00F326D5">
      <w:pPr>
        <w:tabs>
          <w:tab w:val="left" w:pos="142"/>
        </w:tabs>
        <w:spacing w:after="16" w:line="265" w:lineRule="auto"/>
        <w:ind w:right="-3"/>
        <w:jc w:val="both"/>
      </w:pPr>
      <w:r>
        <w:rPr>
          <w:szCs w:val="28"/>
        </w:rPr>
        <w:t xml:space="preserve">      </w:t>
      </w:r>
      <w:r w:rsidRPr="00F326D5">
        <w:rPr>
          <w:szCs w:val="28"/>
        </w:rPr>
        <w:t>1.</w:t>
      </w:r>
      <w:r>
        <w:rPr>
          <w:szCs w:val="28"/>
        </w:rPr>
        <w:t>4</w:t>
      </w:r>
      <w:r w:rsidRPr="00F326D5">
        <w:rPr>
          <w:szCs w:val="28"/>
        </w:rPr>
        <w:t xml:space="preserve">.1. Разделы </w:t>
      </w:r>
      <w:r w:rsidRPr="00F326D5">
        <w:rPr>
          <w:szCs w:val="28"/>
          <w:lang w:val="en-US"/>
        </w:rPr>
        <w:t>IV</w:t>
      </w:r>
      <w:r w:rsidRPr="00F326D5">
        <w:rPr>
          <w:szCs w:val="28"/>
        </w:rPr>
        <w:t xml:space="preserve">, </w:t>
      </w:r>
      <w:r w:rsidRPr="00F326D5">
        <w:rPr>
          <w:szCs w:val="28"/>
          <w:lang w:val="en-US"/>
        </w:rPr>
        <w:t>V</w:t>
      </w:r>
      <w:r w:rsidRPr="00F326D5">
        <w:rPr>
          <w:szCs w:val="28"/>
        </w:rPr>
        <w:t xml:space="preserve"> исключить.</w:t>
      </w:r>
    </w:p>
    <w:p w:rsidR="00F326D5" w:rsidRDefault="00F326D5" w:rsidP="00F326D5">
      <w:pPr>
        <w:tabs>
          <w:tab w:val="left" w:pos="142"/>
        </w:tabs>
        <w:ind w:left="360"/>
        <w:jc w:val="both"/>
        <w:rPr>
          <w:rFonts w:eastAsia="SimSun"/>
          <w:kern w:val="2"/>
          <w:lang w:eastAsia="hi-IN" w:bidi="hi-IN"/>
        </w:rPr>
      </w:pPr>
      <w:r>
        <w:t xml:space="preserve">1.5. </w:t>
      </w:r>
      <w:r w:rsidRPr="00467D49">
        <w:t xml:space="preserve">Постановление № </w:t>
      </w:r>
      <w:r>
        <w:t>1</w:t>
      </w:r>
      <w:r w:rsidR="00DD00DB">
        <w:t>21</w:t>
      </w:r>
      <w:r w:rsidRPr="00467D49">
        <w:t xml:space="preserve"> от </w:t>
      </w:r>
      <w:r w:rsidR="00DD00DB">
        <w:t>12</w:t>
      </w:r>
      <w:r w:rsidRPr="00467D49">
        <w:t>.1</w:t>
      </w:r>
      <w:r>
        <w:t>2</w:t>
      </w:r>
      <w:r w:rsidRPr="00467D49">
        <w:t>.202</w:t>
      </w:r>
      <w:r w:rsidR="00DD00DB">
        <w:t>2</w:t>
      </w:r>
      <w:r w:rsidRPr="00467D49">
        <w:t xml:space="preserve"> года «Об утверждении административного регламента Администрации </w:t>
      </w:r>
      <w:r>
        <w:t>Киевского</w:t>
      </w:r>
      <w:r w:rsidRPr="00467D49">
        <w:t xml:space="preserve"> сельского поселения </w:t>
      </w:r>
      <w:r>
        <w:t>«</w:t>
      </w:r>
      <w:r w:rsidR="00DD00DB" w:rsidRPr="004C63FE">
        <w:t>Выдача разрешения на право вырубки зеленых насаждений</w:t>
      </w:r>
      <w:r>
        <w:rPr>
          <w:rFonts w:eastAsia="SimSun"/>
          <w:kern w:val="2"/>
          <w:lang w:eastAsia="hi-IN" w:bidi="hi-IN"/>
        </w:rPr>
        <w:t>»</w:t>
      </w:r>
      <w:r w:rsidR="00E224DA">
        <w:rPr>
          <w:rFonts w:eastAsia="SimSun"/>
          <w:kern w:val="2"/>
          <w:lang w:eastAsia="hi-IN" w:bidi="hi-IN"/>
        </w:rPr>
        <w:t>»</w:t>
      </w:r>
      <w:bookmarkStart w:id="0" w:name="_GoBack"/>
      <w:bookmarkEnd w:id="0"/>
      <w:r w:rsidR="00A85F57" w:rsidRPr="00A85F57">
        <w:t xml:space="preserve"> </w:t>
      </w:r>
      <w:r w:rsidR="00A85F57" w:rsidRPr="00DA34A9">
        <w:t xml:space="preserve">следующие изменения:  </w:t>
      </w:r>
    </w:p>
    <w:p w:rsidR="00F326D5" w:rsidRPr="00467D49" w:rsidRDefault="00F326D5" w:rsidP="00F326D5">
      <w:pPr>
        <w:tabs>
          <w:tab w:val="left" w:pos="142"/>
        </w:tabs>
        <w:spacing w:after="16" w:line="265" w:lineRule="auto"/>
        <w:ind w:right="-3"/>
        <w:jc w:val="both"/>
      </w:pPr>
      <w:r>
        <w:rPr>
          <w:szCs w:val="28"/>
        </w:rPr>
        <w:t xml:space="preserve">      </w:t>
      </w:r>
      <w:r w:rsidRPr="00F326D5">
        <w:rPr>
          <w:szCs w:val="28"/>
        </w:rPr>
        <w:t>1.</w:t>
      </w:r>
      <w:r>
        <w:rPr>
          <w:szCs w:val="28"/>
        </w:rPr>
        <w:t>5</w:t>
      </w:r>
      <w:r w:rsidRPr="00F326D5">
        <w:rPr>
          <w:szCs w:val="28"/>
        </w:rPr>
        <w:t xml:space="preserve">.1. Разделы </w:t>
      </w:r>
      <w:r w:rsidRPr="00F326D5">
        <w:rPr>
          <w:szCs w:val="28"/>
          <w:lang w:val="en-US"/>
        </w:rPr>
        <w:t>IV</w:t>
      </w:r>
      <w:r w:rsidRPr="00F326D5">
        <w:rPr>
          <w:szCs w:val="28"/>
        </w:rPr>
        <w:t xml:space="preserve">, </w:t>
      </w:r>
      <w:r w:rsidRPr="00F326D5">
        <w:rPr>
          <w:szCs w:val="28"/>
          <w:lang w:val="en-US"/>
        </w:rPr>
        <w:t>V</w:t>
      </w:r>
      <w:r w:rsidRPr="00F326D5">
        <w:rPr>
          <w:szCs w:val="28"/>
        </w:rPr>
        <w:t xml:space="preserve"> исключить.</w:t>
      </w:r>
    </w:p>
    <w:p w:rsidR="00DD00DB" w:rsidRDefault="00DD00DB" w:rsidP="00DD00DB">
      <w:pPr>
        <w:tabs>
          <w:tab w:val="left" w:pos="142"/>
        </w:tabs>
        <w:ind w:left="360"/>
        <w:jc w:val="both"/>
        <w:rPr>
          <w:rFonts w:eastAsia="SimSun"/>
          <w:kern w:val="2"/>
          <w:lang w:eastAsia="hi-IN" w:bidi="hi-IN"/>
        </w:rPr>
      </w:pPr>
      <w:r>
        <w:lastRenderedPageBreak/>
        <w:t xml:space="preserve">1.6. </w:t>
      </w:r>
      <w:r w:rsidRPr="00467D49">
        <w:t xml:space="preserve">Постановление № </w:t>
      </w:r>
      <w:r>
        <w:t>122</w:t>
      </w:r>
      <w:r w:rsidRPr="00467D49">
        <w:t xml:space="preserve"> от </w:t>
      </w:r>
      <w:r>
        <w:t>12</w:t>
      </w:r>
      <w:r w:rsidRPr="00467D49">
        <w:t>.1</w:t>
      </w:r>
      <w:r>
        <w:t>2</w:t>
      </w:r>
      <w:r w:rsidRPr="00467D49">
        <w:t>.202</w:t>
      </w:r>
      <w:r>
        <w:t>2</w:t>
      </w:r>
      <w:r w:rsidRPr="00467D49">
        <w:t xml:space="preserve"> года «Об утверждении административного регламента Администрации </w:t>
      </w:r>
      <w:r>
        <w:t>Киевского</w:t>
      </w:r>
      <w:r w:rsidRPr="00467D49">
        <w:t xml:space="preserve"> сельского поселения </w:t>
      </w:r>
      <w:r>
        <w:t>«</w:t>
      </w:r>
      <w:r w:rsidRPr="00A260DA">
        <w:t>Предоставление разрешения на осуществление земляных работ»</w:t>
      </w:r>
      <w:r>
        <w:rPr>
          <w:rFonts w:eastAsia="SimSun"/>
          <w:kern w:val="2"/>
          <w:lang w:eastAsia="hi-IN" w:bidi="hi-IN"/>
        </w:rPr>
        <w:t>»</w:t>
      </w:r>
      <w:r w:rsidR="00A85F57" w:rsidRPr="00A85F57">
        <w:t xml:space="preserve"> </w:t>
      </w:r>
      <w:r w:rsidR="00A85F57" w:rsidRPr="00DA34A9">
        <w:t xml:space="preserve">следующие изменения:  </w:t>
      </w:r>
    </w:p>
    <w:p w:rsidR="00DD00DB" w:rsidRPr="00467D49" w:rsidRDefault="00DD00DB" w:rsidP="00DD00DB">
      <w:pPr>
        <w:tabs>
          <w:tab w:val="left" w:pos="142"/>
        </w:tabs>
        <w:spacing w:after="16" w:line="265" w:lineRule="auto"/>
        <w:ind w:right="-3"/>
        <w:jc w:val="both"/>
      </w:pPr>
      <w:r>
        <w:rPr>
          <w:szCs w:val="28"/>
        </w:rPr>
        <w:t xml:space="preserve">      </w:t>
      </w:r>
      <w:r w:rsidRPr="00F326D5">
        <w:rPr>
          <w:szCs w:val="28"/>
        </w:rPr>
        <w:t>1.</w:t>
      </w:r>
      <w:r>
        <w:rPr>
          <w:szCs w:val="28"/>
        </w:rPr>
        <w:t>6</w:t>
      </w:r>
      <w:r w:rsidRPr="00F326D5">
        <w:rPr>
          <w:szCs w:val="28"/>
        </w:rPr>
        <w:t xml:space="preserve">.1. Разделы </w:t>
      </w:r>
      <w:r w:rsidRPr="00F326D5">
        <w:rPr>
          <w:szCs w:val="28"/>
          <w:lang w:val="en-US"/>
        </w:rPr>
        <w:t>IV</w:t>
      </w:r>
      <w:r w:rsidRPr="00F326D5">
        <w:rPr>
          <w:szCs w:val="28"/>
        </w:rPr>
        <w:t xml:space="preserve">, </w:t>
      </w:r>
      <w:r w:rsidRPr="00F326D5">
        <w:rPr>
          <w:szCs w:val="28"/>
          <w:lang w:val="en-US"/>
        </w:rPr>
        <w:t>V</w:t>
      </w:r>
      <w:r w:rsidRPr="00F326D5">
        <w:rPr>
          <w:szCs w:val="28"/>
        </w:rPr>
        <w:t xml:space="preserve"> исключить.</w:t>
      </w:r>
    </w:p>
    <w:p w:rsidR="00F326D5" w:rsidRDefault="00F326D5" w:rsidP="00F326D5">
      <w:pPr>
        <w:tabs>
          <w:tab w:val="left" w:pos="142"/>
        </w:tabs>
        <w:ind w:left="360"/>
        <w:jc w:val="both"/>
        <w:rPr>
          <w:rFonts w:eastAsia="SimSun"/>
          <w:kern w:val="2"/>
          <w:lang w:eastAsia="hi-IN" w:bidi="hi-IN"/>
        </w:rPr>
      </w:pPr>
    </w:p>
    <w:p w:rsidR="001D4BFC" w:rsidRPr="00FF2960" w:rsidRDefault="004B0D04" w:rsidP="00B60DBC">
      <w:pPr>
        <w:tabs>
          <w:tab w:val="left" w:pos="142"/>
        </w:tabs>
        <w:jc w:val="both"/>
      </w:pPr>
      <w:r>
        <w:t>2.</w:t>
      </w:r>
      <w:r w:rsidR="001D4BFC" w:rsidRPr="00FF2960">
        <w:t xml:space="preserve"> Данное постановление подлежит обнародованию путем размещения на официальном сайте </w:t>
      </w:r>
      <w:r w:rsidR="001D4BFC">
        <w:t>А</w:t>
      </w:r>
      <w:r w:rsidR="001D4BFC" w:rsidRPr="00FF2960">
        <w:t>дминистрации Киевского сельского поселения.</w:t>
      </w:r>
    </w:p>
    <w:p w:rsidR="001D4BFC" w:rsidRPr="00FF2960" w:rsidRDefault="004B0D04" w:rsidP="004B0D04">
      <w:pPr>
        <w:jc w:val="both"/>
      </w:pPr>
      <w:r>
        <w:t>3.</w:t>
      </w:r>
      <w:r w:rsidR="001D4BFC" w:rsidRPr="00FF2960">
        <w:t>Контроль за выполнением настоящего постановления оставляю за собой.</w:t>
      </w:r>
    </w:p>
    <w:p w:rsidR="001D4BFC" w:rsidRPr="00FF2960" w:rsidRDefault="001D4BFC" w:rsidP="001D4BFC">
      <w:pPr>
        <w:jc w:val="both"/>
      </w:pPr>
    </w:p>
    <w:p w:rsidR="001D4BFC" w:rsidRPr="00FF2960" w:rsidRDefault="001D4BFC" w:rsidP="001D4BFC">
      <w:pPr>
        <w:jc w:val="both"/>
      </w:pPr>
    </w:p>
    <w:p w:rsidR="001D4BFC" w:rsidRPr="00FF2960" w:rsidRDefault="001D4BFC" w:rsidP="001D4BFC">
      <w:pPr>
        <w:jc w:val="both"/>
      </w:pPr>
    </w:p>
    <w:p w:rsidR="001D4BFC" w:rsidRPr="00FF2960" w:rsidRDefault="00A85F57" w:rsidP="009779AB">
      <w:r>
        <w:t>И.о. г</w:t>
      </w:r>
      <w:r w:rsidR="001D4BFC" w:rsidRPr="00FF2960">
        <w:t>лав</w:t>
      </w:r>
      <w:r>
        <w:t>ы</w:t>
      </w:r>
      <w:r w:rsidR="001D4BFC" w:rsidRPr="00FF2960">
        <w:t xml:space="preserve"> </w:t>
      </w:r>
      <w:r w:rsidR="001D4BFC">
        <w:t xml:space="preserve">Администрации </w:t>
      </w:r>
      <w:r w:rsidR="001D4BFC" w:rsidRPr="00FF2960">
        <w:t>Киевского</w:t>
      </w:r>
    </w:p>
    <w:p w:rsidR="001D4BFC" w:rsidRPr="00FF2960" w:rsidRDefault="001D4BFC" w:rsidP="009779AB">
      <w:r w:rsidRPr="00FF2960">
        <w:t xml:space="preserve">сельского поселения                                              </w:t>
      </w:r>
      <w:r>
        <w:t xml:space="preserve">                                 </w:t>
      </w:r>
      <w:r w:rsidRPr="00FF2960">
        <w:t xml:space="preserve"> </w:t>
      </w:r>
      <w:r w:rsidR="00A85F57">
        <w:t>Н.А.Степанюк</w:t>
      </w:r>
    </w:p>
    <w:p w:rsidR="001D4BFC" w:rsidRPr="00FF2960" w:rsidRDefault="001D4BFC" w:rsidP="001D4BFC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Cs/>
        </w:rPr>
      </w:pPr>
    </w:p>
    <w:p w:rsidR="00E10B74" w:rsidRDefault="001D4BFC" w:rsidP="004B0D04">
      <w:pPr>
        <w:widowControl w:val="0"/>
        <w:autoSpaceDE w:val="0"/>
        <w:autoSpaceDN w:val="0"/>
        <w:adjustRightInd w:val="0"/>
      </w:pPr>
      <w:r w:rsidRPr="00FF2960">
        <w:rPr>
          <w:rFonts w:ascii="AG Souvenir" w:hAnsi="AG Souvenir" w:cs="AG Souvenir"/>
        </w:rPr>
        <w:t xml:space="preserve">  </w:t>
      </w:r>
    </w:p>
    <w:p w:rsidR="00E10B74" w:rsidRDefault="00E10B74" w:rsidP="003B5AFB">
      <w:pPr>
        <w:pStyle w:val="a3"/>
        <w:jc w:val="both"/>
        <w:rPr>
          <w:rFonts w:ascii="Times New Roman" w:hAnsi="Times New Roman"/>
          <w:sz w:val="24"/>
          <w:szCs w:val="24"/>
        </w:rPr>
      </w:pPr>
    </w:p>
    <w:sectPr w:rsidR="00E10B74" w:rsidSect="00C53EFA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09FC" w:rsidRDefault="00BC09FC" w:rsidP="003B5AFB">
      <w:r>
        <w:separator/>
      </w:r>
    </w:p>
  </w:endnote>
  <w:endnote w:type="continuationSeparator" w:id="0">
    <w:p w:rsidR="00BC09FC" w:rsidRDefault="00BC09FC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09FC" w:rsidRDefault="00BC09FC" w:rsidP="003B5AFB">
      <w:r>
        <w:separator/>
      </w:r>
    </w:p>
  </w:footnote>
  <w:footnote w:type="continuationSeparator" w:id="0">
    <w:p w:rsidR="00BC09FC" w:rsidRDefault="00BC09FC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D7B46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08694DCA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2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F52D6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4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C64BB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671693C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7" w15:restartNumberingAfterBreak="0">
    <w:nsid w:val="29753525"/>
    <w:multiLevelType w:val="hybridMultilevel"/>
    <w:tmpl w:val="922063A8"/>
    <w:lvl w:ilvl="0" w:tplc="D2A8EF0E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8" w15:restartNumberingAfterBreak="0">
    <w:nsid w:val="2A8448F5"/>
    <w:multiLevelType w:val="multilevel"/>
    <w:tmpl w:val="4612A9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abstractNum w:abstractNumId="9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5B63C81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abstractNum w:abstractNumId="12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90024D"/>
    <w:multiLevelType w:val="hybridMultilevel"/>
    <w:tmpl w:val="EE80296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565F3D96"/>
    <w:multiLevelType w:val="multilevel"/>
    <w:tmpl w:val="A280A6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6514742E"/>
    <w:multiLevelType w:val="multilevel"/>
    <w:tmpl w:val="D2E411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7" w15:restartNumberingAfterBreak="0">
    <w:nsid w:val="7084409C"/>
    <w:multiLevelType w:val="singleLevel"/>
    <w:tmpl w:val="00000004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</w:abstractNum>
  <w:num w:numId="1">
    <w:abstractNumId w:val="4"/>
  </w:num>
  <w:num w:numId="2">
    <w:abstractNumId w:val="10"/>
  </w:num>
  <w:num w:numId="3">
    <w:abstractNumId w:val="2"/>
  </w:num>
  <w:num w:numId="4">
    <w:abstractNumId w:val="9"/>
  </w:num>
  <w:num w:numId="5">
    <w:abstractNumId w:val="12"/>
  </w:num>
  <w:num w:numId="6">
    <w:abstractNumId w:val="1"/>
  </w:num>
  <w:num w:numId="7">
    <w:abstractNumId w:val="14"/>
  </w:num>
  <w:num w:numId="8">
    <w:abstractNumId w:val="11"/>
  </w:num>
  <w:num w:numId="9">
    <w:abstractNumId w:val="17"/>
  </w:num>
  <w:num w:numId="10">
    <w:abstractNumId w:val="3"/>
  </w:num>
  <w:num w:numId="11">
    <w:abstractNumId w:val="0"/>
  </w:num>
  <w:num w:numId="12">
    <w:abstractNumId w:val="6"/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</w:num>
  <w:num w:numId="15">
    <w:abstractNumId w:val="8"/>
  </w:num>
  <w:num w:numId="16">
    <w:abstractNumId w:val="13"/>
  </w:num>
  <w:num w:numId="17">
    <w:abstractNumId w:val="16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1129"/>
    <w:rsid w:val="000023D3"/>
    <w:rsid w:val="000245DC"/>
    <w:rsid w:val="000D0E09"/>
    <w:rsid w:val="001171E6"/>
    <w:rsid w:val="001327FD"/>
    <w:rsid w:val="001D2D1D"/>
    <w:rsid w:val="001D4BFC"/>
    <w:rsid w:val="001E6BE6"/>
    <w:rsid w:val="001F0865"/>
    <w:rsid w:val="002142D0"/>
    <w:rsid w:val="002609A3"/>
    <w:rsid w:val="002E284A"/>
    <w:rsid w:val="00330803"/>
    <w:rsid w:val="003B5AFB"/>
    <w:rsid w:val="004008EC"/>
    <w:rsid w:val="00412456"/>
    <w:rsid w:val="00441793"/>
    <w:rsid w:val="004933DE"/>
    <w:rsid w:val="004A7D5D"/>
    <w:rsid w:val="004B0D04"/>
    <w:rsid w:val="00697E6A"/>
    <w:rsid w:val="006A1EB0"/>
    <w:rsid w:val="006E7376"/>
    <w:rsid w:val="007A36CF"/>
    <w:rsid w:val="00813E98"/>
    <w:rsid w:val="008630C7"/>
    <w:rsid w:val="008868A0"/>
    <w:rsid w:val="008901A4"/>
    <w:rsid w:val="009779AB"/>
    <w:rsid w:val="00992501"/>
    <w:rsid w:val="009B4E93"/>
    <w:rsid w:val="009D6BBD"/>
    <w:rsid w:val="00A02A5C"/>
    <w:rsid w:val="00A21E1A"/>
    <w:rsid w:val="00A85F57"/>
    <w:rsid w:val="00AF5627"/>
    <w:rsid w:val="00B1201E"/>
    <w:rsid w:val="00B60DBC"/>
    <w:rsid w:val="00B6276A"/>
    <w:rsid w:val="00BB5B43"/>
    <w:rsid w:val="00BC09FC"/>
    <w:rsid w:val="00BE4257"/>
    <w:rsid w:val="00C05730"/>
    <w:rsid w:val="00C53EFA"/>
    <w:rsid w:val="00CF54B6"/>
    <w:rsid w:val="00D41DF2"/>
    <w:rsid w:val="00DA34A9"/>
    <w:rsid w:val="00DC1AF6"/>
    <w:rsid w:val="00DD00DB"/>
    <w:rsid w:val="00E10B74"/>
    <w:rsid w:val="00E14873"/>
    <w:rsid w:val="00E224DA"/>
    <w:rsid w:val="00EC2C5D"/>
    <w:rsid w:val="00F26954"/>
    <w:rsid w:val="00F326D5"/>
    <w:rsid w:val="00F67B09"/>
    <w:rsid w:val="00F9761D"/>
    <w:rsid w:val="00FB50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9EB61A"/>
  <w15:docId w15:val="{71D096EF-A0FF-4979-B261-34146A655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Знак Знак Знак Знак"/>
    <w:basedOn w:val="a"/>
    <w:rsid w:val="00E10B74"/>
    <w:pPr>
      <w:widowControl w:val="0"/>
      <w:spacing w:after="160" w:line="240" w:lineRule="exact"/>
      <w:jc w:val="right"/>
    </w:pPr>
    <w:rPr>
      <w:sz w:val="20"/>
      <w:szCs w:val="20"/>
      <w:lang w:val="en-GB" w:eastAsia="zh-CN"/>
    </w:rPr>
  </w:style>
  <w:style w:type="paragraph" w:customStyle="1" w:styleId="ConsPlusNormal">
    <w:name w:val="ConsPlusNormal"/>
    <w:link w:val="ConsPlusNormal0"/>
    <w:qFormat/>
    <w:rsid w:val="001D4BFC"/>
    <w:pPr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3080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3"/>
    <w:basedOn w:val="a"/>
    <w:link w:val="30"/>
    <w:rsid w:val="00DA34A9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DA34A9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427</Words>
  <Characters>2438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37</cp:revision>
  <cp:lastPrinted>2025-05-15T07:35:00Z</cp:lastPrinted>
  <dcterms:created xsi:type="dcterms:W3CDTF">2023-06-14T10:58:00Z</dcterms:created>
  <dcterms:modified xsi:type="dcterms:W3CDTF">2025-05-15T07:43:00Z</dcterms:modified>
</cp:coreProperties>
</file>